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1F7D8" w14:textId="77777777" w:rsidR="00F04182" w:rsidRDefault="00F04182">
      <w:r>
        <w:rPr>
          <w:noProof/>
          <w:lang w:eastAsia="fr-FR"/>
        </w:rPr>
        <w:drawing>
          <wp:inline distT="0" distB="0" distL="0" distR="0" wp14:anchorId="550E11AB" wp14:editId="17C8B593">
            <wp:extent cx="1786683" cy="208597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e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12" cy="209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DC873" w14:textId="77777777" w:rsidR="00F04182" w:rsidRPr="00D73F47" w:rsidRDefault="00F04182" w:rsidP="00F04182">
      <w:pPr>
        <w:jc w:val="center"/>
        <w:rPr>
          <w:b/>
          <w:sz w:val="52"/>
          <w:u w:val="single"/>
        </w:rPr>
      </w:pPr>
      <w:r w:rsidRPr="00D73F47">
        <w:rPr>
          <w:b/>
          <w:sz w:val="52"/>
          <w:u w:val="single"/>
        </w:rPr>
        <w:t>LISTE DES DELIBERATIONS</w:t>
      </w:r>
    </w:p>
    <w:p w14:paraId="554FB958" w14:textId="10DC232A" w:rsidR="00F04182" w:rsidRPr="00F04182" w:rsidRDefault="00F04182" w:rsidP="00F04182">
      <w:pPr>
        <w:jc w:val="center"/>
        <w:rPr>
          <w:sz w:val="40"/>
        </w:rPr>
      </w:pPr>
      <w:proofErr w:type="gramStart"/>
      <w:r w:rsidRPr="00F04182">
        <w:rPr>
          <w:sz w:val="40"/>
        </w:rPr>
        <w:t>du</w:t>
      </w:r>
      <w:proofErr w:type="gramEnd"/>
      <w:r w:rsidRPr="00F04182">
        <w:rPr>
          <w:sz w:val="40"/>
        </w:rPr>
        <w:t xml:space="preserve"> conseil </w:t>
      </w:r>
      <w:r w:rsidR="003339EB">
        <w:rPr>
          <w:sz w:val="40"/>
        </w:rPr>
        <w:t>d’administration</w:t>
      </w:r>
    </w:p>
    <w:p w14:paraId="6E864F70" w14:textId="6DDE842B" w:rsidR="00F04182" w:rsidRPr="00F04182" w:rsidRDefault="003339EB" w:rsidP="00F04182">
      <w:pPr>
        <w:jc w:val="center"/>
        <w:rPr>
          <w:sz w:val="40"/>
        </w:rPr>
      </w:pPr>
      <w:proofErr w:type="gramStart"/>
      <w:r>
        <w:rPr>
          <w:sz w:val="40"/>
        </w:rPr>
        <w:t>du</w:t>
      </w:r>
      <w:proofErr w:type="gramEnd"/>
      <w:r>
        <w:rPr>
          <w:sz w:val="40"/>
        </w:rPr>
        <w:t xml:space="preserve"> C.C.A.S.</w:t>
      </w:r>
      <w:r w:rsidR="00F04182" w:rsidRPr="00F04182">
        <w:rPr>
          <w:sz w:val="40"/>
        </w:rPr>
        <w:t xml:space="preserve"> de TRIEUX</w:t>
      </w:r>
    </w:p>
    <w:p w14:paraId="31A28029" w14:textId="77777777" w:rsidR="00F04182" w:rsidRDefault="00F04182" w:rsidP="00F04182">
      <w:pPr>
        <w:jc w:val="center"/>
        <w:rPr>
          <w:b/>
          <w:sz w:val="40"/>
          <w:u w:val="single"/>
        </w:rPr>
      </w:pPr>
    </w:p>
    <w:p w14:paraId="421B8421" w14:textId="480E329D" w:rsidR="00F04182" w:rsidRDefault="00F04182" w:rsidP="00F04182">
      <w:pPr>
        <w:jc w:val="center"/>
        <w:rPr>
          <w:b/>
          <w:color w:val="0070C0"/>
          <w:sz w:val="40"/>
          <w:u w:val="single"/>
        </w:rPr>
      </w:pPr>
      <w:r w:rsidRPr="00D73F47">
        <w:rPr>
          <w:b/>
          <w:color w:val="0070C0"/>
          <w:sz w:val="40"/>
          <w:u w:val="single"/>
        </w:rPr>
        <w:t xml:space="preserve">Séance du </w:t>
      </w:r>
      <w:r w:rsidR="00F5291A">
        <w:rPr>
          <w:b/>
          <w:color w:val="0070C0"/>
          <w:sz w:val="40"/>
          <w:u w:val="single"/>
        </w:rPr>
        <w:t>11</w:t>
      </w:r>
      <w:r w:rsidRPr="00D73F47">
        <w:rPr>
          <w:b/>
          <w:color w:val="0070C0"/>
          <w:sz w:val="40"/>
          <w:u w:val="single"/>
        </w:rPr>
        <w:t xml:space="preserve"> </w:t>
      </w:r>
      <w:r w:rsidR="001109E7">
        <w:rPr>
          <w:b/>
          <w:color w:val="0070C0"/>
          <w:sz w:val="40"/>
          <w:u w:val="single"/>
        </w:rPr>
        <w:t>mars</w:t>
      </w:r>
      <w:r w:rsidRPr="00D73F47">
        <w:rPr>
          <w:b/>
          <w:color w:val="0070C0"/>
          <w:sz w:val="40"/>
          <w:u w:val="single"/>
        </w:rPr>
        <w:t xml:space="preserve"> 202</w:t>
      </w:r>
      <w:r w:rsidR="00F5291A">
        <w:rPr>
          <w:b/>
          <w:color w:val="0070C0"/>
          <w:sz w:val="40"/>
          <w:u w:val="single"/>
        </w:rPr>
        <w:t>5</w:t>
      </w:r>
    </w:p>
    <w:p w14:paraId="4FA2C65A" w14:textId="77777777" w:rsidR="00F5291A" w:rsidRPr="00D73F47" w:rsidRDefault="00F5291A" w:rsidP="00F04182">
      <w:pPr>
        <w:jc w:val="center"/>
        <w:rPr>
          <w:b/>
          <w:color w:val="0070C0"/>
          <w:sz w:val="40"/>
          <w:u w:val="single"/>
        </w:rPr>
      </w:pPr>
    </w:p>
    <w:p w14:paraId="34A8BAA9" w14:textId="77777777" w:rsidR="00F04182" w:rsidRPr="00F5291A" w:rsidRDefault="00F04182" w:rsidP="00F5291A">
      <w:pPr>
        <w:rPr>
          <w:b/>
          <w:sz w:val="2"/>
          <w:szCs w:val="2"/>
          <w:u w:val="single"/>
        </w:rPr>
      </w:pPr>
    </w:p>
    <w:tbl>
      <w:tblPr>
        <w:tblStyle w:val="Grilledutableau"/>
        <w:tblW w:w="9640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6222"/>
        <w:gridCol w:w="1985"/>
      </w:tblGrid>
      <w:tr w:rsidR="002836B1" w:rsidRPr="002836B1" w14:paraId="7E6D2A50" w14:textId="77777777" w:rsidTr="00F5291A">
        <w:tc>
          <w:tcPr>
            <w:tcW w:w="1433" w:type="dxa"/>
          </w:tcPr>
          <w:p w14:paraId="480DA29C" w14:textId="77777777" w:rsidR="002836B1" w:rsidRPr="002836B1" w:rsidRDefault="002836B1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b/>
                <w:sz w:val="32"/>
              </w:rPr>
            </w:pPr>
            <w:r w:rsidRPr="002836B1">
              <w:rPr>
                <w:b/>
                <w:sz w:val="32"/>
              </w:rPr>
              <w:t>N°</w:t>
            </w:r>
          </w:p>
        </w:tc>
        <w:tc>
          <w:tcPr>
            <w:tcW w:w="6222" w:type="dxa"/>
          </w:tcPr>
          <w:p w14:paraId="4E2423DF" w14:textId="77777777" w:rsidR="002836B1" w:rsidRPr="002836B1" w:rsidRDefault="002836B1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b/>
                <w:sz w:val="32"/>
              </w:rPr>
            </w:pPr>
            <w:r w:rsidRPr="002836B1">
              <w:rPr>
                <w:b/>
                <w:sz w:val="32"/>
              </w:rPr>
              <w:t>OBJET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5B80FCC0" w14:textId="77777777" w:rsidR="002836B1" w:rsidRPr="002836B1" w:rsidRDefault="002836B1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b/>
                <w:sz w:val="32"/>
              </w:rPr>
            </w:pPr>
            <w:r w:rsidRPr="002836B1">
              <w:rPr>
                <w:b/>
                <w:sz w:val="32"/>
              </w:rPr>
              <w:t>VOTE</w:t>
            </w:r>
          </w:p>
        </w:tc>
      </w:tr>
      <w:tr w:rsidR="002836B1" w:rsidRPr="002836B1" w14:paraId="27F6C298" w14:textId="77777777" w:rsidTr="00F5291A">
        <w:tc>
          <w:tcPr>
            <w:tcW w:w="1433" w:type="dxa"/>
          </w:tcPr>
          <w:p w14:paraId="3CFD33BA" w14:textId="4A49A3BE" w:rsidR="002836B1" w:rsidRPr="002836B1" w:rsidRDefault="002836B1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 w:rsidRPr="002836B1">
              <w:rPr>
                <w:sz w:val="32"/>
              </w:rPr>
              <w:t>0</w:t>
            </w:r>
            <w:r w:rsidR="00F5291A">
              <w:rPr>
                <w:sz w:val="32"/>
              </w:rPr>
              <w:t>65</w:t>
            </w:r>
            <w:r w:rsidRPr="002836B1">
              <w:rPr>
                <w:sz w:val="32"/>
              </w:rPr>
              <w:t>.202</w:t>
            </w:r>
            <w:r w:rsidR="004A054C">
              <w:rPr>
                <w:sz w:val="32"/>
              </w:rPr>
              <w:t>4</w:t>
            </w:r>
          </w:p>
        </w:tc>
        <w:tc>
          <w:tcPr>
            <w:tcW w:w="6222" w:type="dxa"/>
          </w:tcPr>
          <w:p w14:paraId="58B6395D" w14:textId="4BA0B618" w:rsidR="002836B1" w:rsidRPr="001109E7" w:rsidRDefault="001109E7" w:rsidP="00F5291A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  <w:szCs w:val="32"/>
              </w:rPr>
            </w:pPr>
            <w:r w:rsidRPr="001109E7">
              <w:rPr>
                <w:sz w:val="32"/>
                <w:szCs w:val="32"/>
              </w:rPr>
              <w:t>Examen e</w:t>
            </w:r>
            <w:r w:rsidR="004A054C">
              <w:rPr>
                <w:sz w:val="32"/>
                <w:szCs w:val="32"/>
              </w:rPr>
              <w:t xml:space="preserve">t vote du </w:t>
            </w:r>
            <w:r w:rsidR="00F5291A">
              <w:rPr>
                <w:sz w:val="32"/>
                <w:szCs w:val="32"/>
              </w:rPr>
              <w:t>Compte Financier Unique 2024</w:t>
            </w:r>
          </w:p>
        </w:tc>
        <w:tc>
          <w:tcPr>
            <w:tcW w:w="1985" w:type="dxa"/>
          </w:tcPr>
          <w:p w14:paraId="61C399F9" w14:textId="77777777" w:rsidR="002836B1" w:rsidRPr="002836B1" w:rsidRDefault="002836B1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Approuvé</w:t>
            </w:r>
          </w:p>
        </w:tc>
      </w:tr>
      <w:tr w:rsidR="002836B1" w:rsidRPr="002836B1" w14:paraId="5AE313FB" w14:textId="77777777" w:rsidTr="00F5291A">
        <w:tc>
          <w:tcPr>
            <w:tcW w:w="1433" w:type="dxa"/>
          </w:tcPr>
          <w:p w14:paraId="40941297" w14:textId="6920197B" w:rsidR="002836B1" w:rsidRPr="002836B1" w:rsidRDefault="00F5291A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066</w:t>
            </w:r>
            <w:r w:rsidR="002836B1" w:rsidRPr="002836B1">
              <w:rPr>
                <w:sz w:val="32"/>
              </w:rPr>
              <w:t>.202</w:t>
            </w:r>
            <w:r w:rsidR="004A054C">
              <w:rPr>
                <w:sz w:val="32"/>
              </w:rPr>
              <w:t>4</w:t>
            </w:r>
          </w:p>
        </w:tc>
        <w:tc>
          <w:tcPr>
            <w:tcW w:w="6222" w:type="dxa"/>
          </w:tcPr>
          <w:p w14:paraId="0B9A0EBD" w14:textId="73C069B7" w:rsidR="002836B1" w:rsidRPr="001109E7" w:rsidRDefault="00F5291A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  <w:szCs w:val="32"/>
              </w:rPr>
            </w:pPr>
            <w:r w:rsidRPr="001109E7">
              <w:rPr>
                <w:sz w:val="32"/>
                <w:szCs w:val="32"/>
              </w:rPr>
              <w:t xml:space="preserve">Affectation des </w:t>
            </w:r>
            <w:r>
              <w:rPr>
                <w:sz w:val="32"/>
                <w:szCs w:val="32"/>
              </w:rPr>
              <w:t>résultats 2024</w:t>
            </w:r>
          </w:p>
        </w:tc>
        <w:tc>
          <w:tcPr>
            <w:tcW w:w="1985" w:type="dxa"/>
          </w:tcPr>
          <w:p w14:paraId="30342102" w14:textId="77777777" w:rsidR="002836B1" w:rsidRPr="002836B1" w:rsidRDefault="00D73F47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Approuvé</w:t>
            </w:r>
          </w:p>
        </w:tc>
      </w:tr>
      <w:tr w:rsidR="001109E7" w:rsidRPr="002836B1" w14:paraId="2704B254" w14:textId="77777777" w:rsidTr="00F5291A">
        <w:tc>
          <w:tcPr>
            <w:tcW w:w="1433" w:type="dxa"/>
          </w:tcPr>
          <w:p w14:paraId="54825E3F" w14:textId="02239DD3" w:rsidR="001109E7" w:rsidRPr="002836B1" w:rsidRDefault="00F5291A" w:rsidP="001109E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067</w:t>
            </w:r>
            <w:r w:rsidR="001109E7" w:rsidRPr="002836B1">
              <w:rPr>
                <w:sz w:val="32"/>
              </w:rPr>
              <w:t>.202</w:t>
            </w:r>
            <w:r w:rsidR="004A054C">
              <w:rPr>
                <w:sz w:val="32"/>
              </w:rPr>
              <w:t>4</w:t>
            </w:r>
          </w:p>
        </w:tc>
        <w:tc>
          <w:tcPr>
            <w:tcW w:w="6222" w:type="dxa"/>
          </w:tcPr>
          <w:p w14:paraId="28667D77" w14:textId="0E806CA8" w:rsidR="001109E7" w:rsidRPr="001109E7" w:rsidRDefault="00F5291A" w:rsidP="001109E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Vote du budget primitif 2025</w:t>
            </w:r>
          </w:p>
        </w:tc>
        <w:tc>
          <w:tcPr>
            <w:tcW w:w="1985" w:type="dxa"/>
          </w:tcPr>
          <w:p w14:paraId="7EE80B41" w14:textId="1BAA3080" w:rsidR="001109E7" w:rsidRPr="002836B1" w:rsidRDefault="001109E7" w:rsidP="001109E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Approuvé</w:t>
            </w:r>
          </w:p>
        </w:tc>
      </w:tr>
      <w:tr w:rsidR="001109E7" w:rsidRPr="002836B1" w14:paraId="15B64599" w14:textId="77777777" w:rsidTr="00F5291A">
        <w:tc>
          <w:tcPr>
            <w:tcW w:w="1433" w:type="dxa"/>
          </w:tcPr>
          <w:p w14:paraId="1545F2C5" w14:textId="2953BCE2" w:rsidR="001109E7" w:rsidRPr="002836B1" w:rsidRDefault="00F5291A" w:rsidP="001109E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068</w:t>
            </w:r>
            <w:r w:rsidR="001109E7" w:rsidRPr="002836B1">
              <w:rPr>
                <w:sz w:val="32"/>
              </w:rPr>
              <w:t>.202</w:t>
            </w:r>
            <w:r w:rsidR="004A054C">
              <w:rPr>
                <w:sz w:val="32"/>
              </w:rPr>
              <w:t>4</w:t>
            </w:r>
          </w:p>
        </w:tc>
        <w:tc>
          <w:tcPr>
            <w:tcW w:w="6222" w:type="dxa"/>
          </w:tcPr>
          <w:p w14:paraId="377F2B36" w14:textId="1F51FA08" w:rsidR="001109E7" w:rsidRPr="001109E7" w:rsidRDefault="00F5291A" w:rsidP="001109E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Pr="001109E7">
              <w:rPr>
                <w:sz w:val="32"/>
                <w:szCs w:val="32"/>
              </w:rPr>
              <w:t>ongibilité des crédits</w:t>
            </w:r>
          </w:p>
        </w:tc>
        <w:tc>
          <w:tcPr>
            <w:tcW w:w="1985" w:type="dxa"/>
          </w:tcPr>
          <w:p w14:paraId="24A98093" w14:textId="5693647A" w:rsidR="001109E7" w:rsidRDefault="001109E7" w:rsidP="001109E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Approuvé</w:t>
            </w:r>
          </w:p>
        </w:tc>
      </w:tr>
      <w:tr w:rsidR="001109E7" w:rsidRPr="002836B1" w14:paraId="455008DE" w14:textId="77777777" w:rsidTr="00F5291A">
        <w:tc>
          <w:tcPr>
            <w:tcW w:w="1433" w:type="dxa"/>
          </w:tcPr>
          <w:p w14:paraId="44433528" w14:textId="6D8B8385" w:rsidR="001109E7" w:rsidRPr="002836B1" w:rsidRDefault="00F5291A" w:rsidP="001109E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069</w:t>
            </w:r>
            <w:r w:rsidR="001109E7" w:rsidRPr="002836B1">
              <w:rPr>
                <w:sz w:val="32"/>
              </w:rPr>
              <w:t>.202</w:t>
            </w:r>
            <w:r w:rsidR="004A054C">
              <w:rPr>
                <w:sz w:val="32"/>
              </w:rPr>
              <w:t>4</w:t>
            </w:r>
          </w:p>
        </w:tc>
        <w:tc>
          <w:tcPr>
            <w:tcW w:w="6222" w:type="dxa"/>
          </w:tcPr>
          <w:p w14:paraId="615B12ED" w14:textId="5B895F15" w:rsidR="001109E7" w:rsidRPr="001109E7" w:rsidRDefault="00F5291A" w:rsidP="001109E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Renouvellement d’adhésion à la CTASF de Briey</w:t>
            </w:r>
          </w:p>
        </w:tc>
        <w:tc>
          <w:tcPr>
            <w:tcW w:w="1985" w:type="dxa"/>
          </w:tcPr>
          <w:p w14:paraId="7DF1EE4D" w14:textId="6F827721" w:rsidR="001109E7" w:rsidRDefault="001109E7" w:rsidP="001109E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Approuvé</w:t>
            </w:r>
          </w:p>
        </w:tc>
      </w:tr>
      <w:tr w:rsidR="001109E7" w:rsidRPr="002836B1" w14:paraId="033D2F56" w14:textId="77777777" w:rsidTr="00F5291A">
        <w:tc>
          <w:tcPr>
            <w:tcW w:w="1433" w:type="dxa"/>
          </w:tcPr>
          <w:p w14:paraId="3F047571" w14:textId="18221746" w:rsidR="001109E7" w:rsidRPr="002836B1" w:rsidRDefault="00F5291A" w:rsidP="001109E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070</w:t>
            </w:r>
            <w:r w:rsidR="001109E7" w:rsidRPr="002836B1">
              <w:rPr>
                <w:sz w:val="32"/>
              </w:rPr>
              <w:t>.202</w:t>
            </w:r>
            <w:r w:rsidR="004A054C">
              <w:rPr>
                <w:sz w:val="32"/>
              </w:rPr>
              <w:t>4</w:t>
            </w:r>
          </w:p>
        </w:tc>
        <w:tc>
          <w:tcPr>
            <w:tcW w:w="6222" w:type="dxa"/>
          </w:tcPr>
          <w:p w14:paraId="291A532F" w14:textId="05E21AA9" w:rsidR="001109E7" w:rsidRPr="001109E7" w:rsidRDefault="00F5291A" w:rsidP="001109E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Prix du repas des anciens à régler par les élus et les accompagnants</w:t>
            </w:r>
          </w:p>
        </w:tc>
        <w:tc>
          <w:tcPr>
            <w:tcW w:w="1985" w:type="dxa"/>
          </w:tcPr>
          <w:p w14:paraId="71F5F176" w14:textId="7B2132E2" w:rsidR="001109E7" w:rsidRDefault="001109E7" w:rsidP="001109E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Approuvé</w:t>
            </w:r>
          </w:p>
        </w:tc>
      </w:tr>
    </w:tbl>
    <w:p w14:paraId="1F7E8DAE" w14:textId="77777777" w:rsidR="00F04182" w:rsidRPr="00F04182" w:rsidRDefault="00F04182" w:rsidP="00F5291A">
      <w:pPr>
        <w:rPr>
          <w:b/>
          <w:sz w:val="40"/>
          <w:u w:val="single"/>
        </w:rPr>
      </w:pPr>
    </w:p>
    <w:sectPr w:rsidR="00F04182" w:rsidRPr="00F04182" w:rsidSect="00F5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82"/>
    <w:rsid w:val="001109E7"/>
    <w:rsid w:val="002836B1"/>
    <w:rsid w:val="003339EB"/>
    <w:rsid w:val="004A054C"/>
    <w:rsid w:val="005C6565"/>
    <w:rsid w:val="006F016E"/>
    <w:rsid w:val="00AB43D9"/>
    <w:rsid w:val="00B268FD"/>
    <w:rsid w:val="00B77726"/>
    <w:rsid w:val="00D73F47"/>
    <w:rsid w:val="00F04182"/>
    <w:rsid w:val="00F5291A"/>
    <w:rsid w:val="00F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EAB5"/>
  <w15:chartTrackingRefBased/>
  <w15:docId w15:val="{98FCB1C4-685C-4567-9104-D1A28DAC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</dc:creator>
  <cp:keywords/>
  <dc:description/>
  <cp:lastModifiedBy>Valentin</cp:lastModifiedBy>
  <cp:revision>8</cp:revision>
  <cp:lastPrinted>2022-09-13T13:05:00Z</cp:lastPrinted>
  <dcterms:created xsi:type="dcterms:W3CDTF">2022-09-13T12:16:00Z</dcterms:created>
  <dcterms:modified xsi:type="dcterms:W3CDTF">2025-03-04T07:37:00Z</dcterms:modified>
</cp:coreProperties>
</file>