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ED3BFE3"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074356F0">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0C12EF0D"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624A2BF9">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301FD35E" w:rsidR="000B3764" w:rsidRPr="00361FAF" w:rsidRDefault="000B3764">
                            <w:pPr>
                              <w:ind w:left="0"/>
                              <w:rPr>
                                <w:b/>
                                <w:bCs/>
                                <w:color w:val="FF0000"/>
                              </w:rPr>
                            </w:pPr>
                            <w:r w:rsidRPr="00361FAF">
                              <w:rPr>
                                <w:b/>
                                <w:bCs/>
                                <w:color w:val="FF0000"/>
                              </w:rPr>
                              <w:t>N° 4</w:t>
                            </w:r>
                            <w:r>
                              <w:rPr>
                                <w:b/>
                                <w:bCs/>
                                <w:color w:val="FF0000"/>
                              </w:rPr>
                              <w:t>4</w:t>
                            </w:r>
                            <w:r w:rsidR="00C2275A">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301FD35E" w:rsidR="000B3764" w:rsidRPr="00361FAF" w:rsidRDefault="000B3764">
                      <w:pPr>
                        <w:ind w:left="0"/>
                        <w:rPr>
                          <w:b/>
                          <w:bCs/>
                          <w:color w:val="FF0000"/>
                        </w:rPr>
                      </w:pPr>
                      <w:r w:rsidRPr="00361FAF">
                        <w:rPr>
                          <w:b/>
                          <w:bCs/>
                          <w:color w:val="FF0000"/>
                        </w:rPr>
                        <w:t>N° 4</w:t>
                      </w:r>
                      <w:r>
                        <w:rPr>
                          <w:b/>
                          <w:bCs/>
                          <w:color w:val="FF0000"/>
                        </w:rPr>
                        <w:t>4</w:t>
                      </w:r>
                      <w:r w:rsidR="00C2275A">
                        <w:rPr>
                          <w:b/>
                          <w:bCs/>
                          <w:color w:val="FF0000"/>
                        </w:rPr>
                        <w:t>3</w:t>
                      </w:r>
                    </w:p>
                  </w:txbxContent>
                </v:textbox>
              </v:shape>
            </w:pict>
          </mc:Fallback>
        </mc:AlternateContent>
      </w:r>
    </w:p>
    <w:p w14:paraId="3F6A45C2" w14:textId="6680D159" w:rsidR="00A618C0" w:rsidRDefault="00A618C0" w:rsidP="00727D86">
      <w:pPr>
        <w:spacing w:after="0" w:line="259" w:lineRule="auto"/>
        <w:ind w:left="0" w:right="-440" w:firstLine="0"/>
        <w:jc w:val="left"/>
      </w:pPr>
    </w:p>
    <w:p w14:paraId="40008D83" w14:textId="4BDCEC4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CF5DB4F"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3F7CC50D" w:rsidR="005A78AC" w:rsidRPr="00D55FE8" w:rsidRDefault="00C2275A"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30A05279">
                <wp:simplePos x="0" y="0"/>
                <wp:positionH relativeFrom="column">
                  <wp:posOffset>3589655</wp:posOffset>
                </wp:positionH>
                <wp:positionV relativeFrom="paragraph">
                  <wp:posOffset>34289</wp:posOffset>
                </wp:positionV>
                <wp:extent cx="1333500" cy="3714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371475"/>
                        </a:xfrm>
                        <a:prstGeom prst="rect">
                          <a:avLst/>
                        </a:prstGeom>
                        <a:solidFill>
                          <a:schemeClr val="lt1"/>
                        </a:solidFill>
                        <a:ln w="6350">
                          <a:noFill/>
                        </a:ln>
                      </wps:spPr>
                      <wps:txbx>
                        <w:txbxContent>
                          <w:p w14:paraId="60F5206F" w14:textId="56113ED1" w:rsidR="00C2275A" w:rsidRDefault="00C2275A" w:rsidP="00C2275A">
                            <w:pPr>
                              <w:ind w:left="0"/>
                              <w:jc w:val="center"/>
                              <w:rPr>
                                <w:b/>
                                <w:bCs/>
                                <w:color w:val="FF0000"/>
                                <w:sz w:val="18"/>
                                <w:szCs w:val="16"/>
                              </w:rPr>
                            </w:pPr>
                            <w:r w:rsidRPr="00C2275A">
                              <w:rPr>
                                <w:b/>
                                <w:bCs/>
                                <w:color w:val="FF0000"/>
                                <w:sz w:val="18"/>
                                <w:szCs w:val="16"/>
                              </w:rPr>
                              <w:t>JUILLET / AO</w:t>
                            </w:r>
                            <w:r w:rsidR="00053391">
                              <w:rPr>
                                <w:b/>
                                <w:bCs/>
                                <w:color w:val="FF0000"/>
                                <w:sz w:val="18"/>
                                <w:szCs w:val="16"/>
                              </w:rPr>
                              <w:t>U</w:t>
                            </w:r>
                            <w:r w:rsidRPr="00C2275A">
                              <w:rPr>
                                <w:b/>
                                <w:bCs/>
                                <w:color w:val="FF0000"/>
                                <w:sz w:val="18"/>
                                <w:szCs w:val="16"/>
                              </w:rPr>
                              <w:t>T</w:t>
                            </w:r>
                          </w:p>
                          <w:p w14:paraId="3D719656" w14:textId="4BAC6464" w:rsidR="000B3764" w:rsidRPr="00C2275A" w:rsidRDefault="00C2275A" w:rsidP="00C2275A">
                            <w:pPr>
                              <w:ind w:left="0"/>
                              <w:jc w:val="center"/>
                              <w:rPr>
                                <w:b/>
                                <w:bCs/>
                                <w:color w:val="FF0000"/>
                              </w:rPr>
                            </w:pPr>
                            <w:r w:rsidRPr="00C2275A">
                              <w:rPr>
                                <w:b/>
                                <w:bCs/>
                                <w:color w:val="FF0000"/>
                                <w:sz w:val="22"/>
                                <w:szCs w:val="20"/>
                              </w:rPr>
                              <w:t xml:space="preserve"> </w:t>
                            </w:r>
                            <w:r w:rsidR="00EF405C">
                              <w:rPr>
                                <w:b/>
                                <w:bCs/>
                                <w:color w:val="FF0000"/>
                                <w:sz w:val="22"/>
                                <w:szCs w:val="20"/>
                              </w:rPr>
                              <w:t xml:space="preserve">             </w:t>
                            </w:r>
                            <w:r w:rsidRPr="00C2275A">
                              <w:rPr>
                                <w:b/>
                                <w:bCs/>
                                <w:color w:val="FF0000"/>
                                <w:sz w:val="18"/>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2.7pt;width:10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nMSAIAAIcEAAAOAAAAZHJzL2Uyb0RvYy54bWysVE1P3DAQvVfqf7B8L9kvoI3Ioi2IqtIK&#10;kJYKqTev45BIjse1vZtsf32fnQ1Q2lPVizP2jJ9n3pvJxWXfarZXzjdkCj49mXCmjKSyMU8F//Zw&#10;8+EjZz4IUwpNRhX8oDy/XL5/d9HZXM2oJl0qxwBifN7Zgtch2DzLvKxVK/wJWWXgrMi1ImDrnrLS&#10;iQ7orc5mk8lZ1pErrSOpvMfp9eDky4RfVUqGu6ryKjBdcOQW0urSuo1rtrwQ+ZMTtm7kMQ3xD1m0&#10;ojF49BnqWgTBdq75A6ptpCNPVTiR1GZUVY1UqQZUM528qWZTC6tSLSDH22ea/P+Dlbf7e8eaEtpN&#10;OTOihUbfoRQrFQuqD4rhHCR11ueI3VhEh/4z9bgwnnscxtr7yrXxi6oY/KD78EwxoJiMl+bz+ekE&#10;Lgnf/Hy6OD+NMNnLbet8+KKoZdEouIOEiVmxX/swhI4h8TFPuilvGq3TJraNutKO7QUE1yHlCPDf&#10;orRhXcHPkEcCNhSvD8jaIJdY61BTtEK/7RNBs7HeLZUH0OBo6CZv5U2DXNfCh3vh0D4oDyMR7rBU&#10;mvAWHS3OanI//3Ye46EqvJx1aMeC+x874RRn+quB3p+mi0Xs37RZnJ7PsHGvPdvXHrNrrwgEQFJk&#10;l8wYH/RoVo7aR0zOKr4KlzASbxc8jOZVGIYEkyfVapWC0LFWhLXZWBmhI+FRiYf+UTh7lCv2zC2N&#10;jSvyN6oNsfGmodUuUNUkSSPPA6tH+tHtqSmOkxnH6fU+Rb38P5a/AAAA//8DAFBLAwQUAAYACAAA&#10;ACEA1/YOed4AAAAIAQAADwAAAGRycy9kb3ducmV2LnhtbEyPzU6EQBCE7ya+w6RNvBh3UAQUGTbG&#10;qJt4c/En3maZFohMD2FmAd/e3pPeulKV6q+K9WJ7MeHoO0cKLlYRCKTamY4aBa/V4/k1CB80Gd07&#10;QgU/6GFdHh8VOjduphectqERXEI+1wraEIZcSl+3aLVfuQGJvS83Wh1Yjo00o5653PbyMopSaXVH&#10;/KHVA963WH9v91bB51nz8eyXp7c5TuLhYTNV2buplDo9We5uQQRcwl8YDviMDiUz7dyejBe9giRN&#10;Yo7ycQWC/Sw76J2CNL4BWRby/4DyFwAA//8DAFBLAQItABQABgAIAAAAIQC2gziS/gAAAOEBAAAT&#10;AAAAAAAAAAAAAAAAAAAAAABbQ29udGVudF9UeXBlc10ueG1sUEsBAi0AFAAGAAgAAAAhADj9If/W&#10;AAAAlAEAAAsAAAAAAAAAAAAAAAAALwEAAF9yZWxzLy5yZWxzUEsBAi0AFAAGAAgAAAAhAEWDOcxI&#10;AgAAhwQAAA4AAAAAAAAAAAAAAAAALgIAAGRycy9lMm9Eb2MueG1sUEsBAi0AFAAGAAgAAAAhANf2&#10;DnneAAAACAEAAA8AAAAAAAAAAAAAAAAAogQAAGRycy9kb3ducmV2LnhtbFBLBQYAAAAABAAEAPMA&#10;AACtBQAAAAA=&#10;" fillcolor="white [3201]" stroked="f" strokeweight=".5pt">
                <v:textbox>
                  <w:txbxContent>
                    <w:p w14:paraId="60F5206F" w14:textId="56113ED1" w:rsidR="00C2275A" w:rsidRDefault="00C2275A" w:rsidP="00C2275A">
                      <w:pPr>
                        <w:ind w:left="0"/>
                        <w:jc w:val="center"/>
                        <w:rPr>
                          <w:b/>
                          <w:bCs/>
                          <w:color w:val="FF0000"/>
                          <w:sz w:val="18"/>
                          <w:szCs w:val="16"/>
                        </w:rPr>
                      </w:pPr>
                      <w:r w:rsidRPr="00C2275A">
                        <w:rPr>
                          <w:b/>
                          <w:bCs/>
                          <w:color w:val="FF0000"/>
                          <w:sz w:val="18"/>
                          <w:szCs w:val="16"/>
                        </w:rPr>
                        <w:t>JUILLET / AO</w:t>
                      </w:r>
                      <w:r w:rsidR="00053391">
                        <w:rPr>
                          <w:b/>
                          <w:bCs/>
                          <w:color w:val="FF0000"/>
                          <w:sz w:val="18"/>
                          <w:szCs w:val="16"/>
                        </w:rPr>
                        <w:t>U</w:t>
                      </w:r>
                      <w:r w:rsidRPr="00C2275A">
                        <w:rPr>
                          <w:b/>
                          <w:bCs/>
                          <w:color w:val="FF0000"/>
                          <w:sz w:val="18"/>
                          <w:szCs w:val="16"/>
                        </w:rPr>
                        <w:t>T</w:t>
                      </w:r>
                    </w:p>
                    <w:p w14:paraId="3D719656" w14:textId="4BAC6464" w:rsidR="000B3764" w:rsidRPr="00C2275A" w:rsidRDefault="00C2275A" w:rsidP="00C2275A">
                      <w:pPr>
                        <w:ind w:left="0"/>
                        <w:jc w:val="center"/>
                        <w:rPr>
                          <w:b/>
                          <w:bCs/>
                          <w:color w:val="FF0000"/>
                        </w:rPr>
                      </w:pPr>
                      <w:r w:rsidRPr="00C2275A">
                        <w:rPr>
                          <w:b/>
                          <w:bCs/>
                          <w:color w:val="FF0000"/>
                          <w:sz w:val="22"/>
                          <w:szCs w:val="20"/>
                        </w:rPr>
                        <w:t xml:space="preserve"> </w:t>
                      </w:r>
                      <w:r w:rsidR="00EF405C">
                        <w:rPr>
                          <w:b/>
                          <w:bCs/>
                          <w:color w:val="FF0000"/>
                          <w:sz w:val="22"/>
                          <w:szCs w:val="20"/>
                        </w:rPr>
                        <w:t xml:space="preserve">             </w:t>
                      </w:r>
                      <w:r w:rsidRPr="00C2275A">
                        <w:rPr>
                          <w:b/>
                          <w:bCs/>
                          <w:color w:val="FF0000"/>
                          <w:sz w:val="18"/>
                          <w:szCs w:val="16"/>
                        </w:rPr>
                        <w:t>2021</w:t>
                      </w:r>
                    </w:p>
                  </w:txbxContent>
                </v:textbox>
              </v:shape>
            </w:pict>
          </mc:Fallback>
        </mc:AlternateContent>
      </w:r>
    </w:p>
    <w:p w14:paraId="4C2A3416" w14:textId="480B3601" w:rsidR="0065502B" w:rsidRPr="000153A7" w:rsidRDefault="00ED48F8" w:rsidP="000153A7">
      <w:pPr>
        <w:pStyle w:val="msonormalsandbox"/>
        <w:spacing w:before="0" w:beforeAutospacing="0" w:after="0" w:afterAutospacing="0"/>
        <w:jc w:val="center"/>
        <w:rPr>
          <w:rFonts w:ascii="Broadway" w:hAnsi="Broadway" w:cs="Arial"/>
          <w:sz w:val="48"/>
          <w:szCs w:val="48"/>
        </w:rPr>
      </w:pPr>
      <w:bookmarkStart w:id="0" w:name="_Hlk59464788"/>
      <w:r>
        <w:rPr>
          <w:noProof/>
        </w:rPr>
        <w:drawing>
          <wp:anchor distT="0" distB="0" distL="114300" distR="114300" simplePos="0" relativeHeight="251718656" behindDoc="0" locked="0" layoutInCell="1" allowOverlap="1" wp14:anchorId="351DC2D0" wp14:editId="71239429">
            <wp:simplePos x="0" y="0"/>
            <wp:positionH relativeFrom="margin">
              <wp:align>right</wp:align>
            </wp:positionH>
            <wp:positionV relativeFrom="paragraph">
              <wp:posOffset>92710</wp:posOffset>
            </wp:positionV>
            <wp:extent cx="4523105" cy="4875068"/>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105" cy="4875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BF56" w14:textId="47296795" w:rsidR="00625A79" w:rsidRDefault="00625A79"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5258F6D" w14:textId="4370B253"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2069A3D" w14:textId="3E460A66"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E88B0BF" w14:textId="16FF29D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4E8A188" w14:textId="2C49445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236A378" w14:textId="689C6C65"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4B98336" w14:textId="34D7582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B3D5CB2" w14:textId="287B2A26" w:rsidR="0006025F" w:rsidRDefault="0006025F" w:rsidP="00F76BF1">
      <w:pPr>
        <w:pStyle w:val="xmsonormalsandbox"/>
        <w:shd w:val="clear" w:color="auto" w:fill="FFFFFF" w:themeFill="background1"/>
        <w:spacing w:before="0" w:beforeAutospacing="0" w:after="0" w:afterAutospacing="0"/>
        <w:jc w:val="center"/>
        <w:rPr>
          <w:rFonts w:ascii="Arial" w:hAnsi="Arial" w:cs="Arial"/>
          <w:color w:val="4472C4" w:themeColor="accent1"/>
          <w:sz w:val="48"/>
          <w:szCs w:val="48"/>
        </w:rPr>
      </w:pPr>
    </w:p>
    <w:p w14:paraId="180CAA35" w14:textId="7866870E" w:rsidR="002E48B2" w:rsidRDefault="002E48B2" w:rsidP="00F76BF1">
      <w:pPr>
        <w:pStyle w:val="xmsonormalsandbox"/>
        <w:shd w:val="clear" w:color="auto" w:fill="FFFFFF" w:themeFill="background1"/>
        <w:spacing w:before="0" w:beforeAutospacing="0" w:after="0" w:afterAutospacing="0"/>
        <w:jc w:val="center"/>
        <w:rPr>
          <w:rFonts w:ascii="Arial" w:hAnsi="Arial" w:cs="Arial"/>
          <w:color w:val="4472C4" w:themeColor="accent1"/>
          <w:sz w:val="28"/>
          <w:szCs w:val="28"/>
        </w:rPr>
      </w:pPr>
    </w:p>
    <w:p w14:paraId="3EC3A58F" w14:textId="4B5312F2"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2A47763" w14:textId="54CFEED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A195C86" w14:textId="32CC392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52AE0418" w14:textId="4D47DA01"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0CACB8D" w14:textId="327CC2E7"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F543762" w14:textId="2CDE770F"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243A4D" w14:textId="655A0F5D"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31C799" w14:textId="77777777" w:rsidR="00E47F8B" w:rsidRDefault="00E47F8B"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F9A6027" w14:textId="1DB0B64B" w:rsidR="0006025F" w:rsidRPr="00E94217" w:rsidRDefault="00104853"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r>
        <w:rPr>
          <w:noProof/>
        </w:rPr>
        <mc:AlternateContent>
          <mc:Choice Requires="wps">
            <w:drawing>
              <wp:anchor distT="0" distB="0" distL="114300" distR="114300" simplePos="0" relativeHeight="251715584" behindDoc="0" locked="0" layoutInCell="1" allowOverlap="1" wp14:anchorId="4F84D4C6" wp14:editId="33883353">
                <wp:simplePos x="0" y="0"/>
                <wp:positionH relativeFrom="margin">
                  <wp:posOffset>246380</wp:posOffset>
                </wp:positionH>
                <wp:positionV relativeFrom="paragraph">
                  <wp:posOffset>1059815</wp:posOffset>
                </wp:positionV>
                <wp:extent cx="4027805" cy="514350"/>
                <wp:effectExtent l="0" t="0" r="10795" b="19050"/>
                <wp:wrapSquare wrapText="bothSides"/>
                <wp:docPr id="1" name="Zone de texte 1"/>
                <wp:cNvGraphicFramePr/>
                <a:graphic xmlns:a="http://schemas.openxmlformats.org/drawingml/2006/main">
                  <a:graphicData uri="http://schemas.microsoft.com/office/word/2010/wordprocessingShape">
                    <wps:wsp>
                      <wps:cNvSpPr txBox="1"/>
                      <wps:spPr>
                        <a:xfrm>
                          <a:off x="0" y="0"/>
                          <a:ext cx="4027805" cy="514350"/>
                        </a:xfrm>
                        <a:prstGeom prst="rect">
                          <a:avLst/>
                        </a:prstGeom>
                        <a:noFill/>
                        <a:ln w="6350">
                          <a:solidFill>
                            <a:schemeClr val="bg1"/>
                          </a:solidFill>
                        </a:ln>
                      </wps:spPr>
                      <wps:txbx>
                        <w:txbxContent>
                          <w:p w14:paraId="1E3A2CE2" w14:textId="30B88440" w:rsidR="000B3764" w:rsidRPr="00E47F8B" w:rsidRDefault="000B3764" w:rsidP="005709F7">
                            <w:pPr>
                              <w:pStyle w:val="xmsonormalsandbox"/>
                              <w:pBdr>
                                <w:top w:val="single" w:sz="12" w:space="0" w:color="4472C4" w:themeColor="accent1"/>
                                <w:left w:val="single" w:sz="12" w:space="4" w:color="4472C4" w:themeColor="accent1"/>
                                <w:bottom w:val="single" w:sz="12" w:space="1" w:color="4472C4" w:themeColor="accent1"/>
                                <w:right w:val="single" w:sz="12" w:space="4" w:color="4472C4" w:themeColor="accent1"/>
                              </w:pBdr>
                              <w:shd w:val="clear" w:color="auto" w:fill="DEEAF6" w:themeFill="accent5" w:themeFillTint="33"/>
                              <w:spacing w:before="0" w:beforeAutospacing="0" w:after="0"/>
                              <w:jc w:val="center"/>
                              <w:rPr>
                                <w:rFonts w:ascii="Arial" w:hAnsi="Arial" w:cs="Arial"/>
                                <w:b/>
                                <w:bCs/>
                                <w:color w:val="4472C4" w:themeColor="accent1"/>
                                <w:sz w:val="22"/>
                                <w:szCs w:val="22"/>
                              </w:rPr>
                            </w:pPr>
                            <w:r w:rsidRPr="00E47F8B">
                              <w:rPr>
                                <w:rFonts w:ascii="Arial" w:hAnsi="Arial" w:cs="Arial"/>
                                <w:b/>
                                <w:bCs/>
                                <w:color w:val="4472C4" w:themeColor="accent1"/>
                                <w:sz w:val="22"/>
                                <w:szCs w:val="22"/>
                              </w:rPr>
                              <w:t xml:space="preserve">AU COURS DE LA CRISE SANITAIRE </w:t>
                            </w:r>
                            <w:r>
                              <w:rPr>
                                <w:rFonts w:ascii="Arial" w:hAnsi="Arial" w:cs="Arial"/>
                                <w:b/>
                                <w:bCs/>
                                <w:color w:val="4472C4" w:themeColor="accent1"/>
                                <w:sz w:val="22"/>
                                <w:szCs w:val="22"/>
                              </w:rPr>
                              <w:t xml:space="preserve">TRIEUX INFO                    </w:t>
                            </w:r>
                            <w:r w:rsidRPr="00E47F8B">
                              <w:rPr>
                                <w:rFonts w:ascii="Arial" w:hAnsi="Arial" w:cs="Arial"/>
                                <w:b/>
                                <w:bCs/>
                                <w:color w:val="4472C4" w:themeColor="accent1"/>
                                <w:sz w:val="22"/>
                                <w:szCs w:val="22"/>
                              </w:rPr>
                              <w:t xml:space="preserve">SERA ÉDITÉ EN FONCTION DES </w:t>
                            </w:r>
                            <w:r>
                              <w:rPr>
                                <w:rFonts w:ascii="Arial" w:hAnsi="Arial" w:cs="Arial"/>
                                <w:b/>
                                <w:bCs/>
                                <w:color w:val="4472C4" w:themeColor="accent1"/>
                                <w:sz w:val="22"/>
                                <w:szCs w:val="22"/>
                              </w:rPr>
                              <w:t>ACTUALITÉS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D4C6" id="Zone de texte 1" o:spid="_x0000_s1029" type="#_x0000_t202" style="position:absolute;margin-left:19.4pt;margin-top:83.45pt;width:317.15pt;height:4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O0RwIAAIUEAAAOAAAAZHJzL2Uyb0RvYy54bWysVE1vGjEQvVfqf7B8LwsEkhSxRJSIqlKU&#10;RCJVpN6M1wsreT2ubdilv77PXiAo7anqxcwX8/HezE7v2lqzvXK+IpPzQa/PmTKSispscv79Zfnp&#10;ljMfhCmEJqNyflCe380+fpg2dqKGtCVdKMeQxPhJY3O+DcFOsszLraqF75FVBs6SXC0CVLfJCica&#10;ZK91Nuz3r7OGXGEdSeU9rPedk89S/rJUMjyVpVeB6Zyjt5Bel951fLPZVEw2TthtJY9tiH/oohaV&#10;QdFzqnsRBNu56o9UdSUdeSpDT1KdUVlWUqUZMM2g/26a1VZYlWYBON6eYfL/L6183D87VhXgjjMj&#10;alD0A0SxQrGg2qDYIELUWD9B5MoiNrRfqI3hR7uHMU7elq6Ov5iJwQ+wD2eAkYlJGEf94c1tf8yZ&#10;hG88GF2NEwPZ27+t8+GroppFIecOBCZcxf7BB1RE6CkkFjO0rLROJGrDmpxfx5TR40lXRXQmJa6T&#10;WmjH9gKLsN6k7pHrIgqaNigQZ+1milJo122C5+o075qKA2Bw1O2St3JZodcH4cOzcFgeTI6DCE94&#10;Sk3oiY4SZ1tyv/5mj/HgFF7OGixjzv3PnXCKM/3NgO3Pg9Eobm9SRuObIRR36VlfesyuXhDGBKPo&#10;LokxPuiTWDqqX3E381gVLmEkauc8nMRF6E4EdyfVfJ6CsK9WhAezsjKmjrBGJl7aV+Hska64Mo90&#10;WlsxecdaF9vxNt8FKqtEacS5Q/UIP3Y9MX28y3hMl3qKevt6zH4DAAD//wMAUEsDBBQABgAIAAAA&#10;IQCJq4wJ4QAAAAoBAAAPAAAAZHJzL2Rvd25yZXYueG1sTI/BTsMwEETvSPyDtUjcqNMUJU2IUwEq&#10;l3IASj/AjZckaryOYidN+XqWExx3djTzptjMthMTDr51pGC5iEAgVc60VCs4fL7crUH4oMnozhEq&#10;uKCHTXl9VejcuDN94LQPteAQ8rlW0ITQ51L6qkGr/cL1SPz7coPVgc+hlmbQZw63nYyjKJFWt8QN&#10;je7xucHqtB+tgsxuT+nYve6m9/77Msb+sHt72ip1ezM/PoAIOIc/M/ziMzqUzHR0IxkvOgWrNZMH&#10;1pMkA8GGJF0tQRwVxPdpBrIs5P8J5Q8AAAD//wMAUEsBAi0AFAAGAAgAAAAhALaDOJL+AAAA4QEA&#10;ABMAAAAAAAAAAAAAAAAAAAAAAFtDb250ZW50X1R5cGVzXS54bWxQSwECLQAUAAYACAAAACEAOP0h&#10;/9YAAACUAQAACwAAAAAAAAAAAAAAAAAvAQAAX3JlbHMvLnJlbHNQSwECLQAUAAYACAAAACEANZxT&#10;tEcCAACFBAAADgAAAAAAAAAAAAAAAAAuAgAAZHJzL2Uyb0RvYy54bWxQSwECLQAUAAYACAAAACEA&#10;iauMCeEAAAAKAQAADwAAAAAAAAAAAAAAAAChBAAAZHJzL2Rvd25yZXYueG1sUEsFBgAAAAAEAAQA&#10;8wAAAK8FAAAAAA==&#10;" filled="f" strokecolor="white [3212]" strokeweight=".5pt">
                <v:textbox>
                  <w:txbxContent>
                    <w:p w14:paraId="1E3A2CE2" w14:textId="30B88440" w:rsidR="000B3764" w:rsidRPr="00E47F8B" w:rsidRDefault="000B3764" w:rsidP="005709F7">
                      <w:pPr>
                        <w:pStyle w:val="xmsonormalsandbox"/>
                        <w:pBdr>
                          <w:top w:val="single" w:sz="12" w:space="0" w:color="4472C4" w:themeColor="accent1"/>
                          <w:left w:val="single" w:sz="12" w:space="4" w:color="4472C4" w:themeColor="accent1"/>
                          <w:bottom w:val="single" w:sz="12" w:space="1" w:color="4472C4" w:themeColor="accent1"/>
                          <w:right w:val="single" w:sz="12" w:space="4" w:color="4472C4" w:themeColor="accent1"/>
                        </w:pBdr>
                        <w:shd w:val="clear" w:color="auto" w:fill="DEEAF6" w:themeFill="accent5" w:themeFillTint="33"/>
                        <w:spacing w:before="0" w:beforeAutospacing="0" w:after="0"/>
                        <w:jc w:val="center"/>
                        <w:rPr>
                          <w:rFonts w:ascii="Arial" w:hAnsi="Arial" w:cs="Arial"/>
                          <w:b/>
                          <w:bCs/>
                          <w:color w:val="4472C4" w:themeColor="accent1"/>
                          <w:sz w:val="22"/>
                          <w:szCs w:val="22"/>
                        </w:rPr>
                      </w:pPr>
                      <w:r w:rsidRPr="00E47F8B">
                        <w:rPr>
                          <w:rFonts w:ascii="Arial" w:hAnsi="Arial" w:cs="Arial"/>
                          <w:b/>
                          <w:bCs/>
                          <w:color w:val="4472C4" w:themeColor="accent1"/>
                          <w:sz w:val="22"/>
                          <w:szCs w:val="22"/>
                        </w:rPr>
                        <w:t xml:space="preserve">AU COURS DE LA CRISE SANITAIRE </w:t>
                      </w:r>
                      <w:r>
                        <w:rPr>
                          <w:rFonts w:ascii="Arial" w:hAnsi="Arial" w:cs="Arial"/>
                          <w:b/>
                          <w:bCs/>
                          <w:color w:val="4472C4" w:themeColor="accent1"/>
                          <w:sz w:val="22"/>
                          <w:szCs w:val="22"/>
                        </w:rPr>
                        <w:t xml:space="preserve">TRIEUX INFO                    </w:t>
                      </w:r>
                      <w:r w:rsidRPr="00E47F8B">
                        <w:rPr>
                          <w:rFonts w:ascii="Arial" w:hAnsi="Arial" w:cs="Arial"/>
                          <w:b/>
                          <w:bCs/>
                          <w:color w:val="4472C4" w:themeColor="accent1"/>
                          <w:sz w:val="22"/>
                          <w:szCs w:val="22"/>
                        </w:rPr>
                        <w:t xml:space="preserve">SERA ÉDITÉ EN FONCTION DES </w:t>
                      </w:r>
                      <w:r>
                        <w:rPr>
                          <w:rFonts w:ascii="Arial" w:hAnsi="Arial" w:cs="Arial"/>
                          <w:b/>
                          <w:bCs/>
                          <w:color w:val="4472C4" w:themeColor="accent1"/>
                          <w:sz w:val="22"/>
                          <w:szCs w:val="22"/>
                        </w:rPr>
                        <w:t>ACTUALITÉS</w:t>
                      </w:r>
                    </w:p>
                  </w:txbxContent>
                </v:textbox>
                <w10:wrap type="square" anchorx="margin"/>
              </v:shape>
            </w:pict>
          </mc:Fallback>
        </mc:AlternateContent>
      </w:r>
    </w:p>
    <w:tbl>
      <w:tblPr>
        <w:tblStyle w:val="TableGrid1"/>
        <w:tblW w:w="7288" w:type="dxa"/>
        <w:tblInd w:w="-58"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4644C" w:rsidRPr="00A37622" w14:paraId="03BF01A2" w14:textId="77777777" w:rsidTr="005D230D">
        <w:trPr>
          <w:trHeight w:val="1831"/>
        </w:trPr>
        <w:tc>
          <w:tcPr>
            <w:tcW w:w="7288" w:type="dxa"/>
            <w:shd w:val="clear" w:color="auto" w:fill="000000" w:themeFill="text1"/>
          </w:tcPr>
          <w:p w14:paraId="3E0E874A" w14:textId="3F20A3C1" w:rsidR="00A60B29" w:rsidRPr="007C2C0F" w:rsidRDefault="00FA37B7" w:rsidP="00CB6FF4">
            <w:pPr>
              <w:spacing w:after="0" w:line="259" w:lineRule="auto"/>
              <w:ind w:left="-526" w:right="-796" w:firstLine="0"/>
              <w:jc w:val="center"/>
              <w:rPr>
                <w:b/>
                <w:color w:val="FFFFFF" w:themeColor="background1"/>
                <w:sz w:val="36"/>
                <w:szCs w:val="36"/>
              </w:rPr>
            </w:pPr>
            <w:r w:rsidRPr="007C2C0F">
              <w:rPr>
                <w:b/>
                <w:color w:val="FFFFFF" w:themeColor="background1"/>
                <w:sz w:val="36"/>
                <w:szCs w:val="36"/>
              </w:rPr>
              <w:lastRenderedPageBreak/>
              <w:t>HORAIRES DE LA MAIRIE</w:t>
            </w:r>
            <w:r w:rsidR="009C78C4" w:rsidRPr="007C2C0F">
              <w:rPr>
                <w:color w:val="FFFFFF" w:themeColor="background1"/>
                <w:sz w:val="28"/>
                <w:szCs w:val="28"/>
              </w:rPr>
              <w:t xml:space="preserve"> </w:t>
            </w:r>
          </w:p>
          <w:p w14:paraId="6EB93E4A" w14:textId="061ADB79" w:rsidR="004768B4" w:rsidRPr="007C2C0F" w:rsidRDefault="003F12C2" w:rsidP="00FA37B7">
            <w:pPr>
              <w:spacing w:after="0" w:line="259" w:lineRule="auto"/>
              <w:ind w:left="-526" w:right="-796" w:firstLine="0"/>
              <w:jc w:val="center"/>
              <w:rPr>
                <w:b/>
                <w:color w:val="FFFFFF" w:themeColor="background1"/>
                <w:sz w:val="28"/>
                <w:szCs w:val="28"/>
              </w:rPr>
            </w:pPr>
            <w:r w:rsidRPr="007C2C0F">
              <w:rPr>
                <w:b/>
                <w:color w:val="FFFFFF" w:themeColor="background1"/>
                <w:sz w:val="28"/>
                <w:szCs w:val="28"/>
              </w:rPr>
              <w:t>À</w:t>
            </w:r>
            <w:r w:rsidR="00734469" w:rsidRPr="007C2C0F">
              <w:rPr>
                <w:b/>
                <w:color w:val="FFFFFF" w:themeColor="background1"/>
                <w:sz w:val="28"/>
                <w:szCs w:val="28"/>
              </w:rPr>
              <w:t xml:space="preserve"> partir du </w:t>
            </w:r>
            <w:r w:rsidR="001A4630">
              <w:rPr>
                <w:b/>
                <w:color w:val="FFFFFF" w:themeColor="background1"/>
                <w:sz w:val="28"/>
                <w:szCs w:val="28"/>
              </w:rPr>
              <w:t xml:space="preserve">lundi 5 </w:t>
            </w:r>
            <w:r w:rsidR="00734469" w:rsidRPr="007C2C0F">
              <w:rPr>
                <w:b/>
                <w:color w:val="FFFFFF" w:themeColor="background1"/>
                <w:sz w:val="28"/>
                <w:szCs w:val="28"/>
              </w:rPr>
              <w:t>juillet</w:t>
            </w:r>
          </w:p>
          <w:p w14:paraId="461FA51C" w14:textId="26FD6BF3" w:rsidR="00734469" w:rsidRPr="007C2C0F" w:rsidRDefault="00734469" w:rsidP="00FA37B7">
            <w:pPr>
              <w:spacing w:after="0" w:line="259" w:lineRule="auto"/>
              <w:ind w:left="-526" w:right="-796" w:firstLine="0"/>
              <w:jc w:val="center"/>
              <w:rPr>
                <w:b/>
                <w:color w:val="FFFFFF" w:themeColor="background1"/>
                <w:sz w:val="28"/>
                <w:szCs w:val="28"/>
              </w:rPr>
            </w:pPr>
            <w:r w:rsidRPr="007C2C0F">
              <w:rPr>
                <w:b/>
                <w:color w:val="FFFFFF" w:themeColor="background1"/>
                <w:sz w:val="28"/>
                <w:szCs w:val="28"/>
              </w:rPr>
              <w:t>Ouverture de la Mairie</w:t>
            </w:r>
          </w:p>
          <w:p w14:paraId="6322FFAC" w14:textId="79F2F83C" w:rsidR="00734469" w:rsidRPr="007C2C0F" w:rsidRDefault="00734469" w:rsidP="00FA37B7">
            <w:pPr>
              <w:spacing w:after="0" w:line="259" w:lineRule="auto"/>
              <w:ind w:left="-526" w:right="-796" w:firstLine="0"/>
              <w:jc w:val="center"/>
              <w:rPr>
                <w:b/>
                <w:color w:val="FFFFFF" w:themeColor="background1"/>
                <w:sz w:val="28"/>
                <w:szCs w:val="28"/>
              </w:rPr>
            </w:pPr>
            <w:r w:rsidRPr="007C2C0F">
              <w:rPr>
                <w:b/>
                <w:color w:val="FFFFFF" w:themeColor="background1"/>
                <w:sz w:val="28"/>
                <w:szCs w:val="28"/>
              </w:rPr>
              <w:t>Lundi 8h/12h et 1</w:t>
            </w:r>
            <w:r w:rsidR="003F12C2" w:rsidRPr="007C2C0F">
              <w:rPr>
                <w:b/>
                <w:color w:val="FFFFFF" w:themeColor="background1"/>
                <w:sz w:val="28"/>
                <w:szCs w:val="28"/>
              </w:rPr>
              <w:t>3</w:t>
            </w:r>
            <w:r w:rsidRPr="007C2C0F">
              <w:rPr>
                <w:b/>
                <w:color w:val="FFFFFF" w:themeColor="background1"/>
                <w:sz w:val="28"/>
                <w:szCs w:val="28"/>
              </w:rPr>
              <w:t>h30/17h30</w:t>
            </w:r>
          </w:p>
          <w:p w14:paraId="581B94DE" w14:textId="5C75D3E9" w:rsidR="00734469" w:rsidRPr="007C2C0F" w:rsidRDefault="00734469" w:rsidP="00FA37B7">
            <w:pPr>
              <w:spacing w:after="0" w:line="259" w:lineRule="auto"/>
              <w:ind w:left="-526" w:right="-796" w:firstLine="0"/>
              <w:jc w:val="center"/>
              <w:rPr>
                <w:b/>
                <w:color w:val="FFFFFF" w:themeColor="background1"/>
                <w:sz w:val="28"/>
                <w:szCs w:val="28"/>
              </w:rPr>
            </w:pPr>
            <w:r w:rsidRPr="007C2C0F">
              <w:rPr>
                <w:b/>
                <w:color w:val="FFFFFF" w:themeColor="background1"/>
                <w:sz w:val="28"/>
                <w:szCs w:val="28"/>
              </w:rPr>
              <w:t>Mardi, Jeudi et Vendredi 8h/12h et 1</w:t>
            </w:r>
            <w:r w:rsidR="003F12C2" w:rsidRPr="007C2C0F">
              <w:rPr>
                <w:b/>
                <w:color w:val="FFFFFF" w:themeColor="background1"/>
                <w:sz w:val="28"/>
                <w:szCs w:val="28"/>
              </w:rPr>
              <w:t>3</w:t>
            </w:r>
            <w:r w:rsidRPr="007C2C0F">
              <w:rPr>
                <w:b/>
                <w:color w:val="FFFFFF" w:themeColor="background1"/>
                <w:sz w:val="28"/>
                <w:szCs w:val="28"/>
              </w:rPr>
              <w:t>h30/15h30</w:t>
            </w:r>
          </w:p>
          <w:p w14:paraId="6EBAFD7E" w14:textId="3CEDBE1D" w:rsidR="00734469" w:rsidRPr="007C2C0F" w:rsidRDefault="00734469" w:rsidP="00FA37B7">
            <w:pPr>
              <w:spacing w:after="0" w:line="259" w:lineRule="auto"/>
              <w:ind w:left="-526" w:right="-796" w:firstLine="0"/>
              <w:jc w:val="center"/>
              <w:rPr>
                <w:b/>
                <w:color w:val="FFFFFF" w:themeColor="background1"/>
                <w:sz w:val="28"/>
                <w:szCs w:val="28"/>
              </w:rPr>
            </w:pPr>
            <w:r w:rsidRPr="007C2C0F">
              <w:rPr>
                <w:b/>
                <w:color w:val="FFFFFF" w:themeColor="background1"/>
                <w:sz w:val="28"/>
                <w:szCs w:val="28"/>
              </w:rPr>
              <w:t>Mercredi 8h/12h</w:t>
            </w:r>
          </w:p>
          <w:p w14:paraId="64B924BC" w14:textId="2ACBB3D9" w:rsidR="00FA37B7" w:rsidRPr="007C2C0F" w:rsidRDefault="00FA37B7" w:rsidP="00FA37B7">
            <w:pPr>
              <w:spacing w:after="1" w:line="241" w:lineRule="auto"/>
              <w:ind w:left="-526" w:right="-796" w:firstLine="0"/>
              <w:jc w:val="center"/>
              <w:rPr>
                <w:b/>
                <w:color w:val="FFFFFF" w:themeColor="background1"/>
                <w:sz w:val="20"/>
                <w:szCs w:val="20"/>
              </w:rPr>
            </w:pPr>
            <w:r w:rsidRPr="007C2C0F">
              <w:rPr>
                <w:b/>
                <w:color w:val="FFFFFF" w:themeColor="background1"/>
                <w:sz w:val="20"/>
                <w:szCs w:val="20"/>
              </w:rPr>
              <w:t xml:space="preserve">Pour garder la distanciation, </w:t>
            </w:r>
            <w:r w:rsidR="00A60B29" w:rsidRPr="007C2C0F">
              <w:rPr>
                <w:b/>
                <w:color w:val="FFFFFF" w:themeColor="background1"/>
                <w:sz w:val="20"/>
                <w:szCs w:val="20"/>
              </w:rPr>
              <w:t>deux</w:t>
            </w:r>
            <w:r w:rsidRPr="007C2C0F">
              <w:rPr>
                <w:b/>
                <w:color w:val="FFFFFF" w:themeColor="background1"/>
                <w:sz w:val="20"/>
                <w:szCs w:val="20"/>
              </w:rPr>
              <w:t xml:space="preserve"> personne</w:t>
            </w:r>
            <w:r w:rsidR="00A60B29" w:rsidRPr="007C2C0F">
              <w:rPr>
                <w:b/>
                <w:color w:val="FFFFFF" w:themeColor="background1"/>
                <w:sz w:val="20"/>
                <w:szCs w:val="20"/>
              </w:rPr>
              <w:t>s</w:t>
            </w:r>
            <w:r w:rsidRPr="007C2C0F">
              <w:rPr>
                <w:b/>
                <w:color w:val="FFFFFF" w:themeColor="background1"/>
                <w:sz w:val="20"/>
                <w:szCs w:val="20"/>
              </w:rPr>
              <w:t xml:space="preserve"> dans le hall.</w:t>
            </w:r>
          </w:p>
          <w:p w14:paraId="16CB34C8" w14:textId="58B4EFE7" w:rsidR="00FA37B7" w:rsidRPr="007C2C0F" w:rsidRDefault="00FA37B7" w:rsidP="00FA37B7">
            <w:pPr>
              <w:spacing w:after="1" w:line="241" w:lineRule="auto"/>
              <w:ind w:left="-526" w:right="-796" w:firstLine="0"/>
              <w:jc w:val="center"/>
              <w:rPr>
                <w:b/>
                <w:color w:val="FFFFFF" w:themeColor="background1"/>
                <w:sz w:val="20"/>
                <w:szCs w:val="20"/>
              </w:rPr>
            </w:pPr>
            <w:r w:rsidRPr="007C2C0F">
              <w:rPr>
                <w:b/>
                <w:color w:val="FFFFFF" w:themeColor="background1"/>
                <w:sz w:val="20"/>
                <w:szCs w:val="20"/>
              </w:rPr>
              <w:t>Sonnez pour rentrer.</w:t>
            </w:r>
          </w:p>
          <w:p w14:paraId="5116F2EF" w14:textId="01C548A4" w:rsidR="00FA37B7" w:rsidRPr="007C2C0F" w:rsidRDefault="00FA37B7" w:rsidP="00FA37B7">
            <w:pPr>
              <w:spacing w:after="1" w:line="241" w:lineRule="auto"/>
              <w:ind w:left="-526" w:right="-796" w:firstLine="0"/>
              <w:jc w:val="center"/>
              <w:rPr>
                <w:b/>
                <w:color w:val="FFFFFF" w:themeColor="background1"/>
                <w:sz w:val="20"/>
                <w:szCs w:val="20"/>
              </w:rPr>
            </w:pPr>
            <w:r w:rsidRPr="007C2C0F">
              <w:rPr>
                <w:b/>
                <w:color w:val="FFFFFF" w:themeColor="background1"/>
                <w:sz w:val="20"/>
                <w:szCs w:val="20"/>
              </w:rPr>
              <w:t xml:space="preserve">Masque </w:t>
            </w:r>
            <w:r w:rsidR="000A0131" w:rsidRPr="007C2C0F">
              <w:rPr>
                <w:b/>
                <w:color w:val="FFFFFF" w:themeColor="background1"/>
                <w:sz w:val="20"/>
                <w:szCs w:val="20"/>
              </w:rPr>
              <w:t>obligatoire</w:t>
            </w:r>
            <w:r w:rsidRPr="007C2C0F">
              <w:rPr>
                <w:b/>
                <w:color w:val="FFFFFF" w:themeColor="background1"/>
                <w:sz w:val="20"/>
                <w:szCs w:val="20"/>
              </w:rPr>
              <w:t xml:space="preserve"> et gel désinfectant à gauche à l’entrée.</w:t>
            </w:r>
          </w:p>
          <w:p w14:paraId="60C937E4" w14:textId="1FDB044A" w:rsidR="00FA37B7" w:rsidRPr="007C2C0F" w:rsidRDefault="00C4644C" w:rsidP="00FA37B7">
            <w:pPr>
              <w:spacing w:after="0" w:line="259" w:lineRule="auto"/>
              <w:ind w:left="-526" w:right="-796" w:firstLine="0"/>
              <w:jc w:val="center"/>
              <w:rPr>
                <w:b/>
                <w:color w:val="FFFFFF" w:themeColor="background1"/>
                <w:sz w:val="20"/>
                <w:szCs w:val="20"/>
              </w:rPr>
            </w:pPr>
            <w:r w:rsidRPr="007C2C0F">
              <w:rPr>
                <w:b/>
                <w:color w:val="FFFFFF" w:themeColor="background1"/>
                <w:sz w:val="20"/>
                <w:szCs w:val="20"/>
              </w:rPr>
              <w:t xml:space="preserve"> 0</w:t>
            </w:r>
            <w:r w:rsidR="002652FA" w:rsidRPr="007C2C0F">
              <w:rPr>
                <w:b/>
                <w:color w:val="FFFFFF" w:themeColor="background1"/>
                <w:sz w:val="20"/>
                <w:szCs w:val="20"/>
              </w:rPr>
              <w:t xml:space="preserve">3 </w:t>
            </w:r>
            <w:r w:rsidRPr="007C2C0F">
              <w:rPr>
                <w:b/>
                <w:color w:val="FFFFFF" w:themeColor="background1"/>
                <w:sz w:val="20"/>
                <w:szCs w:val="20"/>
              </w:rPr>
              <w:t>82</w:t>
            </w:r>
            <w:r w:rsidR="002652FA" w:rsidRPr="007C2C0F">
              <w:rPr>
                <w:b/>
                <w:color w:val="FFFFFF" w:themeColor="background1"/>
                <w:sz w:val="20"/>
                <w:szCs w:val="20"/>
              </w:rPr>
              <w:t xml:space="preserve"> </w:t>
            </w:r>
            <w:r w:rsidRPr="007C2C0F">
              <w:rPr>
                <w:b/>
                <w:color w:val="FFFFFF" w:themeColor="background1"/>
                <w:sz w:val="20"/>
                <w:szCs w:val="20"/>
              </w:rPr>
              <w:t>46</w:t>
            </w:r>
            <w:r w:rsidR="002652FA" w:rsidRPr="007C2C0F">
              <w:rPr>
                <w:b/>
                <w:color w:val="FFFFFF" w:themeColor="background1"/>
                <w:sz w:val="20"/>
                <w:szCs w:val="20"/>
              </w:rPr>
              <w:t xml:space="preserve"> </w:t>
            </w:r>
            <w:r w:rsidRPr="007C2C0F">
              <w:rPr>
                <w:b/>
                <w:color w:val="FFFFFF" w:themeColor="background1"/>
                <w:sz w:val="20"/>
                <w:szCs w:val="20"/>
              </w:rPr>
              <w:t>5</w:t>
            </w:r>
            <w:r w:rsidR="002652FA" w:rsidRPr="007C2C0F">
              <w:rPr>
                <w:b/>
                <w:color w:val="FFFFFF" w:themeColor="background1"/>
                <w:sz w:val="20"/>
                <w:szCs w:val="20"/>
              </w:rPr>
              <w:t xml:space="preserve">6 </w:t>
            </w:r>
            <w:r w:rsidRPr="007C2C0F">
              <w:rPr>
                <w:b/>
                <w:color w:val="FFFFFF" w:themeColor="background1"/>
                <w:sz w:val="20"/>
                <w:szCs w:val="20"/>
              </w:rPr>
              <w:t>00</w:t>
            </w:r>
            <w:r w:rsidR="00336AD1" w:rsidRPr="007C2C0F">
              <w:rPr>
                <w:b/>
                <w:color w:val="FFFFFF" w:themeColor="background1"/>
                <w:sz w:val="20"/>
                <w:szCs w:val="20"/>
              </w:rPr>
              <w:t xml:space="preserve">  </w:t>
            </w:r>
            <w:r w:rsidRPr="007C2C0F">
              <w:rPr>
                <w:b/>
                <w:color w:val="FFFFFF" w:themeColor="background1"/>
                <w:sz w:val="20"/>
                <w:szCs w:val="20"/>
              </w:rPr>
              <w:t xml:space="preserve"> </w:t>
            </w:r>
            <w:hyperlink r:id="rId10" w:history="1">
              <w:r w:rsidR="00FA37B7" w:rsidRPr="007C2C0F">
                <w:rPr>
                  <w:rStyle w:val="Lienhypertexte"/>
                  <w:b/>
                  <w:color w:val="FFFFFF" w:themeColor="background1"/>
                  <w:sz w:val="20"/>
                  <w:szCs w:val="20"/>
                  <w:u w:val="none"/>
                </w:rPr>
                <w:t>accueil.trieux@orange.fr</w:t>
              </w:r>
            </w:hyperlink>
          </w:p>
          <w:p w14:paraId="26A785A6" w14:textId="20EF7367" w:rsidR="00C4644C" w:rsidRPr="00A37622" w:rsidRDefault="00C4644C" w:rsidP="00FA37B7">
            <w:pPr>
              <w:spacing w:after="0" w:line="259" w:lineRule="auto"/>
              <w:ind w:left="-526" w:right="-796" w:firstLine="0"/>
              <w:jc w:val="center"/>
              <w:rPr>
                <w:color w:val="FFFFFF" w:themeColor="background1"/>
              </w:rPr>
            </w:pPr>
            <w:r w:rsidRPr="007C2C0F">
              <w:rPr>
                <w:b/>
                <w:color w:val="FFFFFF" w:themeColor="background1"/>
                <w:sz w:val="20"/>
                <w:szCs w:val="20"/>
              </w:rPr>
              <w:t>SITE INTERNET : trieux.net</w:t>
            </w:r>
          </w:p>
        </w:tc>
      </w:tr>
    </w:tbl>
    <w:p w14:paraId="2A654053" w14:textId="3C1290C1" w:rsidR="00051D81" w:rsidRPr="00702F79" w:rsidRDefault="00051D81" w:rsidP="00846E85">
      <w:pPr>
        <w:ind w:left="0" w:firstLine="0"/>
        <w:rPr>
          <w:b/>
          <w:color w:val="000000" w:themeColor="text1"/>
          <w:sz w:val="14"/>
          <w:szCs w:val="14"/>
        </w:rPr>
      </w:pPr>
    </w:p>
    <w:p w14:paraId="18175881" w14:textId="417B7BC4" w:rsidR="00835E6E" w:rsidRPr="00B92375" w:rsidRDefault="00835E6E" w:rsidP="00625A79">
      <w:pPr>
        <w:ind w:left="0" w:firstLine="0"/>
        <w:rPr>
          <w:b/>
          <w:bCs/>
          <w:color w:val="auto"/>
        </w:rPr>
      </w:pPr>
      <w:r w:rsidRPr="00B92375">
        <w:rPr>
          <w:b/>
          <w:bCs/>
          <w:color w:val="auto"/>
          <w:shd w:val="clear" w:color="auto" w:fill="FFFFFF"/>
        </w:rPr>
        <w:t>C</w:t>
      </w:r>
      <w:r w:rsidR="00396BD7" w:rsidRPr="00B92375">
        <w:rPr>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07534295" w14:textId="77777777" w:rsidR="00625A79" w:rsidRPr="00D91F77" w:rsidRDefault="00625A79" w:rsidP="00625A79">
      <w:pPr>
        <w:ind w:left="0" w:firstLine="0"/>
        <w:rPr>
          <w:b/>
          <w:bCs/>
          <w:color w:val="auto"/>
          <w:sz w:val="10"/>
          <w:szCs w:val="8"/>
        </w:rPr>
      </w:pPr>
    </w:p>
    <w:bookmarkEnd w:id="0"/>
    <w:p w14:paraId="202E0009" w14:textId="17DE6033" w:rsidR="00625A79" w:rsidRPr="00B92375" w:rsidRDefault="00625A79" w:rsidP="00625A79">
      <w:pPr>
        <w:ind w:left="0"/>
        <w:rPr>
          <w:color w:val="auto"/>
          <w:szCs w:val="24"/>
        </w:rPr>
      </w:pPr>
      <w:r w:rsidRPr="00B92375">
        <w:rPr>
          <w:b/>
          <w:color w:val="auto"/>
          <w:szCs w:val="24"/>
        </w:rPr>
        <w:t>CCAS :</w:t>
      </w:r>
      <w:r w:rsidRPr="00B92375">
        <w:rPr>
          <w:color w:val="auto"/>
          <w:szCs w:val="24"/>
        </w:rPr>
        <w:t xml:space="preserve"> Vous avez besoin d'aide à un moment difficile de votre vie !</w:t>
      </w:r>
    </w:p>
    <w:p w14:paraId="1FC40BB3" w14:textId="769E1600" w:rsidR="00625A79" w:rsidRPr="00B92375" w:rsidRDefault="00625A79" w:rsidP="00625A79">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6D9E0DD0" w14:textId="77777777" w:rsidR="0033420D" w:rsidRPr="00D91F77" w:rsidRDefault="0033420D" w:rsidP="00363B7C">
      <w:pPr>
        <w:spacing w:after="0" w:line="259" w:lineRule="auto"/>
        <w:ind w:left="0" w:right="0" w:firstLine="0"/>
        <w:rPr>
          <w:b/>
          <w:color w:val="auto"/>
          <w:sz w:val="10"/>
          <w:szCs w:val="10"/>
        </w:rPr>
      </w:pPr>
    </w:p>
    <w:p w14:paraId="7401200D" w14:textId="0859AD58" w:rsidR="00880B2F" w:rsidRPr="00B92375" w:rsidRDefault="00423A38" w:rsidP="00363B7C">
      <w:pPr>
        <w:ind w:left="0" w:right="0" w:firstLine="0"/>
        <w:rPr>
          <w:color w:val="auto"/>
          <w:szCs w:val="24"/>
        </w:rPr>
      </w:pPr>
      <w:r w:rsidRPr="00B92375">
        <w:rPr>
          <w:b/>
          <w:color w:val="auto"/>
          <w:szCs w:val="24"/>
        </w:rPr>
        <w:t>RECENSEMENT MILITAIRE :</w:t>
      </w:r>
      <w:r w:rsidRPr="00B92375">
        <w:rPr>
          <w:color w:val="auto"/>
          <w:szCs w:val="24"/>
        </w:rPr>
        <w:t xml:space="preserve"> ATTENTION ! Si vous êtes nés en</w:t>
      </w:r>
      <w:r w:rsidR="006D70FB" w:rsidRPr="00B92375">
        <w:rPr>
          <w:b/>
          <w:color w:val="auto"/>
          <w:szCs w:val="24"/>
        </w:rPr>
        <w:t xml:space="preserve"> </w:t>
      </w:r>
      <w:r w:rsidR="00C2275A">
        <w:rPr>
          <w:b/>
          <w:color w:val="auto"/>
          <w:szCs w:val="24"/>
        </w:rPr>
        <w:t>Juillet, Août et Septembre</w:t>
      </w:r>
      <w:r w:rsidR="00A759AE" w:rsidRPr="00B92375">
        <w:rPr>
          <w:b/>
          <w:color w:val="auto"/>
          <w:szCs w:val="24"/>
        </w:rPr>
        <w:t xml:space="preserve"> 2005</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247362" w:rsidRPr="00B92375">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1">
        <w:r w:rsidRPr="00B92375">
          <w:rPr>
            <w:color w:val="auto"/>
            <w:szCs w:val="24"/>
          </w:rPr>
          <w:t>www.service</w:t>
        </w:r>
      </w:hyperlink>
      <w:hyperlink r:id="rId12">
        <w:r w:rsidRPr="00B92375">
          <w:rPr>
            <w:color w:val="auto"/>
            <w:szCs w:val="24"/>
          </w:rPr>
          <w:t>-</w:t>
        </w:r>
      </w:hyperlink>
      <w:hyperlink r:id="rId13">
        <w:r w:rsidRPr="00B92375">
          <w:rPr>
            <w:color w:val="auto"/>
            <w:szCs w:val="24"/>
          </w:rPr>
          <w:t>public.fr</w:t>
        </w:r>
      </w:hyperlink>
      <w:hyperlink r:id="rId14">
        <w:r w:rsidRPr="00B92375">
          <w:rPr>
            <w:color w:val="auto"/>
            <w:szCs w:val="24"/>
          </w:rPr>
          <w:t xml:space="preserve"> </w:t>
        </w:r>
      </w:hyperlink>
    </w:p>
    <w:p w14:paraId="76E78D34" w14:textId="3566AFA3" w:rsidR="0096471B" w:rsidRDefault="0096471B" w:rsidP="00363B7C">
      <w:pPr>
        <w:ind w:left="0" w:right="0" w:firstLine="0"/>
        <w:rPr>
          <w:color w:val="auto"/>
          <w:sz w:val="14"/>
          <w:szCs w:val="14"/>
        </w:rPr>
      </w:pPr>
    </w:p>
    <w:p w14:paraId="3F6CDF86" w14:textId="28056C1E" w:rsidR="00ED09BA" w:rsidRDefault="00ED09BA" w:rsidP="00363B7C">
      <w:pPr>
        <w:ind w:left="0" w:right="0" w:firstLine="0"/>
        <w:rPr>
          <w:b/>
          <w:bCs/>
          <w:color w:val="auto"/>
          <w:szCs w:val="24"/>
        </w:rPr>
      </w:pPr>
      <w:r>
        <w:rPr>
          <w:b/>
          <w:bCs/>
          <w:color w:val="auto"/>
          <w:szCs w:val="24"/>
        </w:rPr>
        <w:t>VACANCES SCOLAIRES</w:t>
      </w:r>
      <w:r w:rsidRPr="00ED09BA">
        <w:rPr>
          <w:b/>
          <w:bCs/>
          <w:color w:val="auto"/>
          <w:szCs w:val="24"/>
        </w:rPr>
        <w:t> :</w:t>
      </w:r>
      <w:r>
        <w:rPr>
          <w:b/>
          <w:bCs/>
          <w:color w:val="auto"/>
          <w:szCs w:val="24"/>
        </w:rPr>
        <w:t xml:space="preserve"> </w:t>
      </w:r>
      <w:r w:rsidRPr="00ED09BA">
        <w:rPr>
          <w:color w:val="auto"/>
          <w:szCs w:val="24"/>
        </w:rPr>
        <w:t xml:space="preserve">Du mercredi 7 juillet au </w:t>
      </w:r>
      <w:r w:rsidR="00E659AA">
        <w:rPr>
          <w:color w:val="auto"/>
          <w:szCs w:val="24"/>
        </w:rPr>
        <w:t>mercredi 1</w:t>
      </w:r>
      <w:r w:rsidR="00F02FAF" w:rsidRPr="00E659AA">
        <w:rPr>
          <w:color w:val="auto"/>
          <w:szCs w:val="24"/>
          <w:vertAlign w:val="superscript"/>
        </w:rPr>
        <w:t>er</w:t>
      </w:r>
      <w:r w:rsidR="00F02FAF">
        <w:rPr>
          <w:color w:val="auto"/>
          <w:szCs w:val="24"/>
        </w:rPr>
        <w:t xml:space="preserve"> </w:t>
      </w:r>
      <w:r w:rsidR="00F02FAF" w:rsidRPr="00ED09BA">
        <w:rPr>
          <w:color w:val="auto"/>
          <w:szCs w:val="24"/>
        </w:rPr>
        <w:t>septembre</w:t>
      </w:r>
      <w:r>
        <w:rPr>
          <w:b/>
          <w:bCs/>
          <w:color w:val="auto"/>
          <w:szCs w:val="24"/>
        </w:rPr>
        <w:t>.</w:t>
      </w:r>
    </w:p>
    <w:p w14:paraId="731195A2" w14:textId="77777777" w:rsidR="00F02FAF" w:rsidRPr="00F02FAF" w:rsidRDefault="00F02FAF" w:rsidP="00363B7C">
      <w:pPr>
        <w:ind w:left="0" w:right="0" w:firstLine="0"/>
        <w:rPr>
          <w:b/>
          <w:bCs/>
          <w:color w:val="auto"/>
          <w:sz w:val="14"/>
          <w:szCs w:val="14"/>
        </w:rPr>
      </w:pPr>
    </w:p>
    <w:p w14:paraId="3A2B56E5" w14:textId="1E088944" w:rsidR="00781414" w:rsidRPr="00BC4CD5" w:rsidRDefault="00781414" w:rsidP="00F02FAF">
      <w:pPr>
        <w:pStyle w:val="msonormalsandbox"/>
        <w:pBdr>
          <w:top w:val="single" w:sz="4" w:space="1" w:color="auto"/>
          <w:left w:val="single" w:sz="4" w:space="0" w:color="auto"/>
          <w:bottom w:val="single" w:sz="4" w:space="1" w:color="auto"/>
          <w:right w:val="single" w:sz="4" w:space="4" w:color="auto"/>
        </w:pBdr>
        <w:spacing w:before="0" w:beforeAutospacing="0" w:after="0" w:afterAutospacing="0"/>
        <w:rPr>
          <w:rFonts w:ascii="Arial" w:hAnsi="Arial" w:cs="Arial"/>
          <w:sz w:val="28"/>
          <w:szCs w:val="28"/>
        </w:rPr>
      </w:pPr>
      <w:r w:rsidRPr="00BC4CD5">
        <w:rPr>
          <w:rFonts w:ascii="Arial" w:hAnsi="Arial" w:cs="Arial"/>
          <w:b/>
          <w:bCs/>
          <w:sz w:val="28"/>
          <w:szCs w:val="28"/>
        </w:rPr>
        <w:t>RENTRÉE 2021</w:t>
      </w:r>
      <w:r w:rsidRPr="00BC4CD5">
        <w:rPr>
          <w:rFonts w:ascii="Arial" w:hAnsi="Arial" w:cs="Arial"/>
          <w:sz w:val="28"/>
          <w:szCs w:val="28"/>
        </w:rPr>
        <w:t xml:space="preserve"> : </w:t>
      </w:r>
      <w:r w:rsidRPr="00BC4CD5">
        <w:rPr>
          <w:rFonts w:ascii="Arial" w:hAnsi="Arial" w:cs="Arial"/>
          <w:b/>
          <w:bCs/>
          <w:sz w:val="28"/>
          <w:szCs w:val="28"/>
        </w:rPr>
        <w:t>Inscription à l'école JULES VALLÈS</w:t>
      </w:r>
    </w:p>
    <w:p w14:paraId="1113FDA6" w14:textId="6D193262" w:rsidR="00781414" w:rsidRPr="00B92375" w:rsidRDefault="00781414" w:rsidP="00F02FAF">
      <w:pPr>
        <w:pStyle w:val="msonormalsandbox"/>
        <w:pBdr>
          <w:top w:val="single" w:sz="4" w:space="1" w:color="auto"/>
          <w:left w:val="single" w:sz="4" w:space="0" w:color="auto"/>
          <w:bottom w:val="single" w:sz="4" w:space="1" w:color="auto"/>
          <w:right w:val="single" w:sz="4" w:space="4" w:color="auto"/>
        </w:pBdr>
        <w:spacing w:before="0" w:beforeAutospacing="0" w:after="0" w:afterAutospacing="0"/>
        <w:jc w:val="both"/>
        <w:rPr>
          <w:rFonts w:ascii="Arial" w:hAnsi="Arial" w:cs="Arial"/>
          <w:shd w:val="clear" w:color="auto" w:fill="FFFFFF" w:themeFill="background1"/>
        </w:rPr>
      </w:pPr>
      <w:r w:rsidRPr="00B92375">
        <w:rPr>
          <w:rFonts w:ascii="Arial" w:hAnsi="Arial" w:cs="Arial"/>
        </w:rPr>
        <w:t>Les parents qui désirent inscrire leur(s) enfants (nés en 2018) à l'école de TRIEUX pour la prochaine rentrée de septembre 2021 peuvent se présenter en Mairie,</w:t>
      </w:r>
      <w:r w:rsidRPr="00B92375">
        <w:rPr>
          <w:rFonts w:ascii="Arial" w:hAnsi="Arial" w:cs="Arial"/>
          <w:shd w:val="clear" w:color="auto" w:fill="FFFFFF" w:themeFill="background1"/>
        </w:rPr>
        <w:t xml:space="preserve"> munis du livret de famille, d'un justificatif de domicile et du carnet de santé.</w:t>
      </w:r>
    </w:p>
    <w:p w14:paraId="2BF7ACD5" w14:textId="6B20D9C9" w:rsidR="006208C1" w:rsidRPr="003B5CE4" w:rsidRDefault="00781414" w:rsidP="003B5CE4">
      <w:pPr>
        <w:pStyle w:val="msonormalsandbox"/>
        <w:pBdr>
          <w:top w:val="single" w:sz="4" w:space="1" w:color="auto"/>
          <w:left w:val="single" w:sz="4" w:space="0" w:color="auto"/>
          <w:bottom w:val="single" w:sz="4" w:space="1" w:color="auto"/>
          <w:right w:val="single" w:sz="4" w:space="4" w:color="auto"/>
        </w:pBdr>
        <w:spacing w:before="0" w:beforeAutospacing="0" w:after="0" w:afterAutospacing="0"/>
        <w:jc w:val="both"/>
        <w:rPr>
          <w:rFonts w:ascii="Arial" w:hAnsi="Arial" w:cs="Arial"/>
        </w:rPr>
      </w:pPr>
      <w:r w:rsidRPr="00B92375">
        <w:rPr>
          <w:rFonts w:ascii="Arial" w:hAnsi="Arial" w:cs="Arial"/>
        </w:rPr>
        <w:t xml:space="preserve">Ils obtiendront </w:t>
      </w:r>
      <w:r w:rsidRPr="00B92375">
        <w:rPr>
          <w:rFonts w:ascii="Arial" w:hAnsi="Arial" w:cs="Arial"/>
          <w:b/>
          <w:bCs/>
        </w:rPr>
        <w:t>un dossier d'inscription qui sera à déposer en Mairie.</w:t>
      </w:r>
      <w:r w:rsidR="00F02FAF">
        <w:rPr>
          <w:rFonts w:ascii="Arial" w:hAnsi="Arial" w:cs="Arial"/>
          <w:b/>
          <w:bCs/>
        </w:rPr>
        <w:t xml:space="preserve"> </w:t>
      </w:r>
      <w:r w:rsidRPr="00B92375">
        <w:rPr>
          <w:rFonts w:ascii="Arial" w:hAnsi="Arial" w:cs="Arial"/>
        </w:rPr>
        <w:t>Par la suite, le directeur Arnaud BORDI contactera les familles pour finaliser l'inscription.</w:t>
      </w:r>
      <w:bookmarkStart w:id="1" w:name="_Hlk51061765"/>
    </w:p>
    <w:p w14:paraId="4EEFA238" w14:textId="6A9D23A4" w:rsidR="006208C1" w:rsidRDefault="006208C1" w:rsidP="00055207">
      <w:pPr>
        <w:pStyle w:val="Titre1"/>
        <w:spacing w:line="216" w:lineRule="auto"/>
        <w:ind w:left="0" w:firstLine="0"/>
        <w:rPr>
          <w:color w:val="auto"/>
          <w:szCs w:val="48"/>
        </w:rPr>
      </w:pPr>
      <w:r>
        <w:rPr>
          <w:color w:val="auto"/>
          <w:szCs w:val="48"/>
        </w:rPr>
        <w:lastRenderedPageBreak/>
        <w:t>LE MOT DU MAIRE</w:t>
      </w:r>
    </w:p>
    <w:p w14:paraId="5A5027BE" w14:textId="77777777" w:rsidR="003B5CE4" w:rsidRPr="00EE7F5D" w:rsidRDefault="003B5CE4" w:rsidP="00EE7F5D">
      <w:pPr>
        <w:spacing w:after="0" w:line="240" w:lineRule="auto"/>
        <w:ind w:left="0" w:right="0" w:firstLine="0"/>
        <w:jc w:val="left"/>
        <w:rPr>
          <w:rFonts w:ascii="Calibri" w:eastAsia="Times New Roman" w:hAnsi="Calibri" w:cs="Calibri"/>
          <w:szCs w:val="24"/>
        </w:rPr>
      </w:pPr>
    </w:p>
    <w:p w14:paraId="06BB35CD" w14:textId="5BF136EF" w:rsidR="00EE7F5D" w:rsidRDefault="00EE7F5D" w:rsidP="00EE7F5D">
      <w:pPr>
        <w:spacing w:after="0" w:line="240" w:lineRule="auto"/>
        <w:ind w:left="0" w:right="0" w:firstLine="0"/>
        <w:rPr>
          <w:rFonts w:ascii="Times New Roman" w:eastAsia="Times New Roman" w:hAnsi="Times New Roman" w:cs="Times New Roman"/>
          <w:color w:val="auto"/>
          <w:szCs w:val="24"/>
        </w:rPr>
      </w:pPr>
      <w:r w:rsidRPr="00EE7F5D">
        <w:rPr>
          <w:rFonts w:eastAsia="Times New Roman"/>
          <w:color w:val="auto"/>
          <w:szCs w:val="24"/>
        </w:rPr>
        <w:t>Chères Triotines, chers Triotins,</w:t>
      </w:r>
      <w:r w:rsidRPr="00EE7F5D">
        <w:rPr>
          <w:rFonts w:ascii="Times New Roman" w:eastAsia="Times New Roman" w:hAnsi="Times New Roman" w:cs="Times New Roman"/>
          <w:color w:val="auto"/>
          <w:szCs w:val="24"/>
        </w:rPr>
        <w:t xml:space="preserve"> </w:t>
      </w:r>
    </w:p>
    <w:p w14:paraId="4FD561EA"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 w:val="10"/>
          <w:szCs w:val="10"/>
        </w:rPr>
      </w:pPr>
    </w:p>
    <w:p w14:paraId="570BBA22" w14:textId="481A27D9" w:rsidR="00EE7F5D" w:rsidRDefault="00EE7F5D" w:rsidP="00EE7F5D">
      <w:pPr>
        <w:spacing w:after="0" w:line="240" w:lineRule="auto"/>
        <w:ind w:left="0" w:right="0" w:firstLine="0"/>
        <w:rPr>
          <w:rFonts w:eastAsia="Times New Roman"/>
          <w:color w:val="auto"/>
          <w:szCs w:val="24"/>
        </w:rPr>
      </w:pPr>
      <w:r w:rsidRPr="00EE7F5D">
        <w:rPr>
          <w:rFonts w:eastAsia="Times New Roman"/>
          <w:color w:val="auto"/>
          <w:szCs w:val="24"/>
        </w:rPr>
        <w:t>La situation sanitaire s’améliore dans notre pays et nous retrouvons progressivement notre liberté, toutefois nous devons toujours être vigilants. Depuis peu de temps, grâce au préau couvert, les activités sportives redémarrent sur le stade : foot, handball et même boxe cet été.</w:t>
      </w:r>
    </w:p>
    <w:p w14:paraId="2E778181"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 w:val="10"/>
          <w:szCs w:val="10"/>
        </w:rPr>
      </w:pPr>
    </w:p>
    <w:p w14:paraId="77F0A12F" w14:textId="39B00B41" w:rsidR="00EE7F5D" w:rsidRDefault="00EE7F5D" w:rsidP="00EE7F5D">
      <w:pPr>
        <w:spacing w:after="0" w:line="240" w:lineRule="auto"/>
        <w:ind w:left="0" w:right="0" w:firstLine="0"/>
        <w:rPr>
          <w:rFonts w:eastAsia="Times New Roman"/>
          <w:color w:val="auto"/>
          <w:szCs w:val="24"/>
        </w:rPr>
      </w:pPr>
      <w:r w:rsidRPr="00EE7F5D">
        <w:rPr>
          <w:rFonts w:eastAsia="Times New Roman"/>
          <w:color w:val="auto"/>
          <w:szCs w:val="24"/>
        </w:rPr>
        <w:t>L’Entente Des Associations Triotines a renoncé à l’organisation des festivités de la Fête Nationale et je la comprends car il aurait été difficile de gérer un afflux important de la population à une certaine période. Malgré tout la Foire à Tout aura lieu et ce sera le premier grand rendez-vous depuis quelque temps.</w:t>
      </w:r>
    </w:p>
    <w:p w14:paraId="31AC8AD7"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 w:val="10"/>
          <w:szCs w:val="10"/>
        </w:rPr>
      </w:pPr>
    </w:p>
    <w:p w14:paraId="65648B6C" w14:textId="435725DC" w:rsidR="00EE7F5D" w:rsidRDefault="00EE7F5D" w:rsidP="00EE7F5D">
      <w:pPr>
        <w:spacing w:after="0" w:line="240" w:lineRule="auto"/>
        <w:ind w:left="0" w:right="0" w:firstLine="0"/>
        <w:rPr>
          <w:rFonts w:eastAsia="Times New Roman"/>
          <w:color w:val="auto"/>
          <w:szCs w:val="24"/>
        </w:rPr>
      </w:pPr>
      <w:r w:rsidRPr="00EE7F5D">
        <w:rPr>
          <w:rFonts w:eastAsia="Times New Roman"/>
          <w:color w:val="auto"/>
          <w:szCs w:val="24"/>
        </w:rPr>
        <w:t>Je tiens à remercier toutes les personnes et associations qui ont participé à l’opération « TRIEUX PROPRE ».</w:t>
      </w:r>
    </w:p>
    <w:p w14:paraId="015434E7"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 w:val="10"/>
          <w:szCs w:val="10"/>
        </w:rPr>
      </w:pPr>
    </w:p>
    <w:p w14:paraId="5D45981B" w14:textId="167E3C71" w:rsidR="00EE7F5D" w:rsidRDefault="00EE7F5D" w:rsidP="00EE7F5D">
      <w:pPr>
        <w:spacing w:after="0" w:line="240" w:lineRule="auto"/>
        <w:ind w:left="0" w:right="0" w:firstLine="0"/>
        <w:rPr>
          <w:rFonts w:eastAsia="Times New Roman"/>
          <w:color w:val="auto"/>
          <w:szCs w:val="24"/>
        </w:rPr>
      </w:pPr>
      <w:r w:rsidRPr="00EE7F5D">
        <w:rPr>
          <w:rFonts w:eastAsia="Times New Roman"/>
          <w:color w:val="auto"/>
          <w:szCs w:val="24"/>
        </w:rPr>
        <w:t>Je remercie également les personnes qui nous ont aidé à tenir les bureaux de vote car ce n’était pas simple entre le respect des consignes sanitaires de la COVID et la gestion de deux élections simultanées par bureau.</w:t>
      </w:r>
    </w:p>
    <w:p w14:paraId="03E16936"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 w:val="10"/>
          <w:szCs w:val="10"/>
        </w:rPr>
      </w:pPr>
    </w:p>
    <w:p w14:paraId="51E936E6" w14:textId="798DF765" w:rsidR="00EE7F5D" w:rsidRDefault="00EE7F5D" w:rsidP="00EE7F5D">
      <w:pPr>
        <w:spacing w:after="0" w:line="240" w:lineRule="auto"/>
        <w:ind w:left="0" w:right="0" w:firstLine="0"/>
        <w:rPr>
          <w:rFonts w:eastAsia="Times New Roman"/>
          <w:color w:val="auto"/>
          <w:szCs w:val="24"/>
        </w:rPr>
      </w:pPr>
      <w:r w:rsidRPr="00EE7F5D">
        <w:rPr>
          <w:rFonts w:eastAsia="Times New Roman"/>
          <w:color w:val="auto"/>
          <w:szCs w:val="24"/>
        </w:rPr>
        <w:t xml:space="preserve">Malgré la situation actuelle, nos projets avancent et les travaux d’accessibilité de l’école commenceront cette année. L’étude sur la problématique des risques d’inondations au lotissement </w:t>
      </w:r>
      <w:proofErr w:type="spellStart"/>
      <w:proofErr w:type="gramStart"/>
      <w:r w:rsidRPr="00EE7F5D">
        <w:rPr>
          <w:rFonts w:eastAsia="Times New Roman"/>
          <w:color w:val="auto"/>
          <w:szCs w:val="24"/>
        </w:rPr>
        <w:t>A.Bémont</w:t>
      </w:r>
      <w:proofErr w:type="spellEnd"/>
      <w:proofErr w:type="gramEnd"/>
      <w:r w:rsidRPr="00EE7F5D">
        <w:rPr>
          <w:rFonts w:eastAsia="Times New Roman"/>
          <w:color w:val="auto"/>
          <w:szCs w:val="24"/>
        </w:rPr>
        <w:t xml:space="preserve"> est sur le point d’aboutir. Les portails automatiques du cimetière sont en cours d’installation. Cela ne se voit pas mais le chantier de démolition de l’ancien bâtiment sur le carreau de la mine a débuté, il devrait se terminer en 2022.</w:t>
      </w:r>
    </w:p>
    <w:p w14:paraId="5658DDC8"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Cs w:val="24"/>
        </w:rPr>
      </w:pPr>
    </w:p>
    <w:p w14:paraId="7AEBEF64" w14:textId="77777777" w:rsidR="00EE7F5D" w:rsidRPr="00EE7F5D" w:rsidRDefault="00EE7F5D" w:rsidP="00EE7F5D">
      <w:pPr>
        <w:spacing w:after="0" w:line="240" w:lineRule="auto"/>
        <w:ind w:left="0" w:right="0" w:firstLine="0"/>
        <w:rPr>
          <w:rFonts w:ascii="Times New Roman" w:eastAsia="Times New Roman" w:hAnsi="Times New Roman" w:cs="Times New Roman"/>
          <w:color w:val="auto"/>
          <w:szCs w:val="24"/>
        </w:rPr>
      </w:pPr>
      <w:r w:rsidRPr="00EE7F5D">
        <w:rPr>
          <w:rFonts w:eastAsia="Times New Roman"/>
          <w:color w:val="auto"/>
          <w:szCs w:val="24"/>
        </w:rPr>
        <w:t>En ce début de période estivale, je vous souhaite un bel été et d’excellentes vacances.</w:t>
      </w:r>
    </w:p>
    <w:p w14:paraId="484BC75D" w14:textId="77777777" w:rsidR="00EE7F5D" w:rsidRPr="00EE7F5D" w:rsidRDefault="00EE7F5D" w:rsidP="00EE7F5D">
      <w:pPr>
        <w:spacing w:after="0" w:line="240" w:lineRule="auto"/>
        <w:ind w:left="0" w:right="0" w:firstLine="0"/>
        <w:jc w:val="left"/>
        <w:rPr>
          <w:rFonts w:ascii="Times New Roman" w:eastAsia="Times New Roman" w:hAnsi="Times New Roman" w:cs="Times New Roman"/>
          <w:color w:val="auto"/>
          <w:sz w:val="10"/>
          <w:szCs w:val="10"/>
        </w:rPr>
      </w:pPr>
    </w:p>
    <w:p w14:paraId="296D4251" w14:textId="233EF874" w:rsidR="006208C1" w:rsidRDefault="00EE7F5D" w:rsidP="00EE7F5D">
      <w:pPr>
        <w:jc w:val="right"/>
      </w:pPr>
      <w:r>
        <w:t>Jean-Claude KOCIAK</w:t>
      </w:r>
    </w:p>
    <w:p w14:paraId="41CE3350" w14:textId="1E9359BF" w:rsidR="004F0D0D" w:rsidRDefault="004F0D0D" w:rsidP="00EE7F5D">
      <w:pPr>
        <w:jc w:val="right"/>
      </w:pPr>
    </w:p>
    <w:p w14:paraId="529A5BB0" w14:textId="77777777" w:rsidR="004F0D0D" w:rsidRDefault="004F0D0D" w:rsidP="004F0D0D">
      <w:pPr>
        <w:spacing w:after="0" w:line="240" w:lineRule="auto"/>
        <w:ind w:left="0" w:right="0" w:firstLine="0"/>
      </w:pPr>
    </w:p>
    <w:p w14:paraId="365C3570" w14:textId="79F561B3" w:rsidR="004F0D0D" w:rsidRPr="004F0D0D" w:rsidRDefault="004F0D0D" w:rsidP="004F0D0D">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szCs w:val="24"/>
        </w:rPr>
      </w:pPr>
      <w:r w:rsidRPr="004F0D0D">
        <w:rPr>
          <w:rFonts w:eastAsia="Times New Roman"/>
          <w:b/>
          <w:bCs/>
          <w:szCs w:val="24"/>
        </w:rPr>
        <w:t xml:space="preserve">UN BEL </w:t>
      </w:r>
      <w:r w:rsidR="00BA3954">
        <w:rPr>
          <w:rFonts w:eastAsia="Times New Roman"/>
          <w:b/>
          <w:bCs/>
          <w:szCs w:val="24"/>
        </w:rPr>
        <w:t>É</w:t>
      </w:r>
      <w:r w:rsidRPr="004F0D0D">
        <w:rPr>
          <w:rFonts w:eastAsia="Times New Roman"/>
          <w:b/>
          <w:bCs/>
          <w:szCs w:val="24"/>
        </w:rPr>
        <w:t>T</w:t>
      </w:r>
      <w:r w:rsidR="00BA3954">
        <w:rPr>
          <w:rFonts w:eastAsia="Times New Roman"/>
          <w:b/>
          <w:bCs/>
          <w:szCs w:val="24"/>
        </w:rPr>
        <w:t>É</w:t>
      </w:r>
    </w:p>
    <w:p w14:paraId="0A7ACD5A" w14:textId="77777777" w:rsidR="004F0D0D" w:rsidRPr="004F0D0D" w:rsidRDefault="004F0D0D" w:rsidP="004F0D0D">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szCs w:val="24"/>
        </w:rPr>
      </w:pPr>
      <w:r w:rsidRPr="004F0D0D">
        <w:rPr>
          <w:rFonts w:eastAsia="Times New Roman"/>
          <w:szCs w:val="24"/>
        </w:rPr>
        <w:t>Depuis ce 21 juin, nous sommes passés en été. Toute l'équipe de la Mairie souhaite aux Triotins et aux Triotines un bel été.</w:t>
      </w:r>
    </w:p>
    <w:p w14:paraId="00CF1400" w14:textId="77777777" w:rsidR="004F0D0D" w:rsidRPr="006208C1" w:rsidRDefault="004F0D0D" w:rsidP="00BA3954">
      <w:pPr>
        <w:ind w:left="0" w:firstLine="0"/>
      </w:pPr>
    </w:p>
    <w:p w14:paraId="1413B10F" w14:textId="0DD9FA3B" w:rsidR="003B5CE4" w:rsidRPr="003B5CE4" w:rsidRDefault="00423A38" w:rsidP="004F0D0D">
      <w:pPr>
        <w:pStyle w:val="Titre1"/>
        <w:spacing w:line="216" w:lineRule="auto"/>
        <w:ind w:left="0" w:firstLine="0"/>
        <w:rPr>
          <w:rFonts w:cs="Cambria"/>
          <w:color w:val="auto"/>
          <w:szCs w:val="48"/>
        </w:rPr>
      </w:pPr>
      <w:r w:rsidRPr="00B92375">
        <w:rPr>
          <w:color w:val="auto"/>
          <w:szCs w:val="48"/>
        </w:rPr>
        <w:lastRenderedPageBreak/>
        <w:t>L</w:t>
      </w:r>
      <w:r w:rsidRPr="00B92375">
        <w:rPr>
          <w:rFonts w:cs="Times New Roman"/>
          <w:color w:val="auto"/>
          <w:szCs w:val="48"/>
        </w:rPr>
        <w:t>’</w:t>
      </w:r>
      <w:r w:rsidRPr="00B92375">
        <w:rPr>
          <w:color w:val="auto"/>
          <w:szCs w:val="48"/>
        </w:rPr>
        <w:t>INTERCOMMUNALIT</w:t>
      </w:r>
      <w:r w:rsidR="00EE33C5" w:rsidRPr="00B92375">
        <w:rPr>
          <w:rFonts w:cs="Cambria"/>
          <w:color w:val="auto"/>
          <w:szCs w:val="48"/>
        </w:rPr>
        <w:t>É</w:t>
      </w:r>
    </w:p>
    <w:bookmarkEnd w:id="1"/>
    <w:p w14:paraId="3A81A06E" w14:textId="77777777" w:rsidR="004A17F2" w:rsidRPr="00D91F77" w:rsidRDefault="004A17F2" w:rsidP="004A17F2">
      <w:pPr>
        <w:ind w:left="0" w:firstLine="0"/>
        <w:rPr>
          <w:b/>
          <w:bCs/>
          <w:color w:val="auto"/>
          <w:sz w:val="10"/>
          <w:szCs w:val="10"/>
        </w:rPr>
      </w:pPr>
    </w:p>
    <w:p w14:paraId="78F79B30" w14:textId="39E2EE29" w:rsidR="00A618C0" w:rsidRPr="00B92375" w:rsidRDefault="00423A38" w:rsidP="00FC747B">
      <w:pPr>
        <w:pBdr>
          <w:top w:val="single" w:sz="4" w:space="1" w:color="auto"/>
          <w:left w:val="single" w:sz="4" w:space="4" w:color="auto"/>
          <w:bottom w:val="single" w:sz="4" w:space="1" w:color="auto"/>
          <w:right w:val="single" w:sz="4" w:space="4" w:color="auto"/>
        </w:pBdr>
        <w:ind w:left="0" w:right="0"/>
        <w:jc w:val="center"/>
        <w:rPr>
          <w:color w:val="auto"/>
        </w:rPr>
      </w:pPr>
      <w:r w:rsidRPr="00B92375">
        <w:rPr>
          <w:b/>
          <w:bCs/>
          <w:color w:val="auto"/>
        </w:rPr>
        <w:t>Site</w:t>
      </w:r>
      <w:r w:rsidR="00D6383A" w:rsidRPr="00B92375">
        <w:rPr>
          <w:b/>
          <w:bCs/>
          <w:color w:val="auto"/>
        </w:rPr>
        <w:t xml:space="preserve"> </w:t>
      </w:r>
      <w:r w:rsidRPr="00B92375">
        <w:rPr>
          <w:b/>
          <w:bCs/>
          <w:color w:val="auto"/>
        </w:rPr>
        <w:t>internet de la communauté d</w:t>
      </w:r>
      <w:r w:rsidR="00445B08" w:rsidRPr="00B92375">
        <w:rPr>
          <w:b/>
          <w:bCs/>
          <w:color w:val="auto"/>
        </w:rPr>
        <w:t xml:space="preserve">e </w:t>
      </w:r>
      <w:r w:rsidRPr="00B92375">
        <w:rPr>
          <w:b/>
          <w:bCs/>
          <w:color w:val="auto"/>
        </w:rPr>
        <w:t xml:space="preserve">communes </w:t>
      </w:r>
      <w:hyperlink r:id="rId15">
        <w:r w:rsidRPr="00B92375">
          <w:rPr>
            <w:b/>
            <w:bCs/>
            <w:color w:val="auto"/>
          </w:rPr>
          <w:t>www.coeurdupayshaut.fr</w:t>
        </w:r>
      </w:hyperlink>
      <w:hyperlink r:id="rId16">
        <w:r w:rsidRPr="00B92375">
          <w:rPr>
            <w:color w:val="auto"/>
          </w:rPr>
          <w:t xml:space="preserve"> </w:t>
        </w:r>
      </w:hyperlink>
    </w:p>
    <w:p w14:paraId="4E096C09" w14:textId="0598BE19" w:rsidR="00A618C0" w:rsidRPr="00D91F77" w:rsidRDefault="00423A38" w:rsidP="004A5941">
      <w:pPr>
        <w:spacing w:after="101" w:line="259" w:lineRule="auto"/>
        <w:ind w:left="0" w:right="0" w:firstLine="0"/>
        <w:jc w:val="left"/>
        <w:rPr>
          <w:color w:val="auto"/>
          <w:sz w:val="10"/>
          <w:szCs w:val="20"/>
        </w:rPr>
      </w:pPr>
      <w:r w:rsidRPr="00B92375">
        <w:rPr>
          <w:b/>
          <w:color w:val="auto"/>
          <w:sz w:val="12"/>
        </w:rPr>
        <w:t xml:space="preserve"> </w:t>
      </w:r>
    </w:p>
    <w:p w14:paraId="3B0E9893" w14:textId="314B0BE5" w:rsidR="004F085B" w:rsidRPr="00B92375" w:rsidRDefault="00423A38" w:rsidP="004A5941">
      <w:pPr>
        <w:spacing w:after="0" w:line="259" w:lineRule="auto"/>
        <w:ind w:left="0" w:right="0"/>
        <w:jc w:val="left"/>
        <w:rPr>
          <w:b/>
          <w:color w:val="auto"/>
        </w:rPr>
      </w:pPr>
      <w:r w:rsidRPr="00B92375">
        <w:rPr>
          <w:b/>
          <w:color w:val="auto"/>
        </w:rPr>
        <w:t>PISCINE INTERCOMMUNALE DE LANDRES</w:t>
      </w:r>
    </w:p>
    <w:p w14:paraId="5A8268D0" w14:textId="27141A13" w:rsidR="00A618C0" w:rsidRPr="00B92375" w:rsidRDefault="00036964" w:rsidP="004A5941">
      <w:pPr>
        <w:spacing w:after="0" w:line="259" w:lineRule="auto"/>
        <w:ind w:left="0" w:right="0"/>
        <w:jc w:val="left"/>
        <w:rPr>
          <w:color w:val="auto"/>
        </w:rPr>
      </w:pPr>
      <w:r w:rsidRPr="00B92375">
        <w:rPr>
          <w:b/>
          <w:color w:val="auto"/>
        </w:rPr>
        <w:t>Fermée jusqu’à nouvel ordre</w:t>
      </w:r>
    </w:p>
    <w:p w14:paraId="3551C7F0" w14:textId="1A9038BE" w:rsidR="00FC747B" w:rsidRPr="00B92375" w:rsidRDefault="00423A38" w:rsidP="00C91CCF">
      <w:pPr>
        <w:ind w:left="0" w:right="0"/>
        <w:rPr>
          <w:color w:val="auto"/>
        </w:rPr>
      </w:pPr>
      <w:bookmarkStart w:id="2" w:name="_Hlk22826384"/>
      <w:r w:rsidRPr="00B92375">
        <w:rPr>
          <w:rFonts w:ascii="Wingdings" w:eastAsia="Wingdings" w:hAnsi="Wingdings" w:cs="Wingdings"/>
          <w:color w:val="auto"/>
        </w:rPr>
        <w:t></w:t>
      </w:r>
      <w:bookmarkEnd w:id="2"/>
      <w:r w:rsidRPr="00B92375">
        <w:rPr>
          <w:color w:val="auto"/>
        </w:rPr>
        <w:t xml:space="preserve"> </w:t>
      </w:r>
      <w:r w:rsidR="00D03E14" w:rsidRPr="00B92375">
        <w:rPr>
          <w:color w:val="auto"/>
        </w:rPr>
        <w:t>03</w:t>
      </w:r>
      <w:r w:rsidR="002652FA" w:rsidRPr="00B92375">
        <w:rPr>
          <w:color w:val="auto"/>
        </w:rPr>
        <w:t xml:space="preserve"> </w:t>
      </w:r>
      <w:r w:rsidR="00D03E14" w:rsidRPr="00B92375">
        <w:rPr>
          <w:color w:val="auto"/>
        </w:rPr>
        <w:t>82</w:t>
      </w:r>
      <w:r w:rsidR="002652FA" w:rsidRPr="00B92375">
        <w:rPr>
          <w:color w:val="auto"/>
        </w:rPr>
        <w:t xml:space="preserve"> </w:t>
      </w:r>
      <w:r w:rsidR="00D03E14" w:rsidRPr="00B92375">
        <w:rPr>
          <w:color w:val="auto"/>
        </w:rPr>
        <w:t>20</w:t>
      </w:r>
      <w:r w:rsidR="002652FA" w:rsidRPr="00B92375">
        <w:rPr>
          <w:color w:val="auto"/>
        </w:rPr>
        <w:t xml:space="preserve"> </w:t>
      </w:r>
      <w:r w:rsidR="00D03E14" w:rsidRPr="00B92375">
        <w:rPr>
          <w:color w:val="auto"/>
        </w:rPr>
        <w:t>51</w:t>
      </w:r>
      <w:r w:rsidR="002652FA" w:rsidRPr="00B92375">
        <w:rPr>
          <w:color w:val="auto"/>
        </w:rPr>
        <w:t xml:space="preserve"> </w:t>
      </w:r>
      <w:r w:rsidR="00D03E14" w:rsidRPr="00B92375">
        <w:rPr>
          <w:color w:val="auto"/>
        </w:rPr>
        <w:t>29 -</w:t>
      </w:r>
      <w:r w:rsidRPr="00B92375">
        <w:rPr>
          <w:color w:val="auto"/>
        </w:rPr>
        <w:t xml:space="preserve"> site : </w:t>
      </w:r>
      <w:r w:rsidR="00AC0165" w:rsidRPr="00B92375">
        <w:rPr>
          <w:color w:val="auto"/>
        </w:rPr>
        <w:t>http://coeurdupayshaut.fr/piscine</w:t>
      </w:r>
      <w:hyperlink r:id="rId17">
        <w:r w:rsidRPr="00B92375">
          <w:rPr>
            <w:color w:val="auto"/>
          </w:rPr>
          <w:t xml:space="preserve"> </w:t>
        </w:r>
      </w:hyperlink>
      <w:r w:rsidRPr="00B92375">
        <w:rPr>
          <w:color w:val="auto"/>
        </w:rPr>
        <w:t xml:space="preserve"> </w:t>
      </w:r>
    </w:p>
    <w:p w14:paraId="094643E4" w14:textId="77777777" w:rsidR="006D0713" w:rsidRPr="003477D9" w:rsidRDefault="006D0713" w:rsidP="004A5941">
      <w:pPr>
        <w:ind w:left="0" w:right="2367"/>
        <w:rPr>
          <w:b/>
          <w:color w:val="auto"/>
          <w:sz w:val="14"/>
          <w:szCs w:val="12"/>
        </w:rPr>
      </w:pPr>
    </w:p>
    <w:p w14:paraId="6943A82D" w14:textId="05D7728A" w:rsidR="00421977" w:rsidRPr="00B92375" w:rsidRDefault="00423A38" w:rsidP="004A5941">
      <w:pPr>
        <w:ind w:left="0" w:right="2367"/>
        <w:rPr>
          <w:b/>
          <w:color w:val="auto"/>
        </w:rPr>
      </w:pPr>
      <w:r w:rsidRPr="00B92375">
        <w:rPr>
          <w:b/>
          <w:color w:val="auto"/>
        </w:rPr>
        <w:t>SIRTOM</w:t>
      </w:r>
      <w:r w:rsidR="00421977" w:rsidRPr="00B92375">
        <w:rPr>
          <w:b/>
          <w:color w:val="auto"/>
        </w:rPr>
        <w:t> </w:t>
      </w:r>
    </w:p>
    <w:p w14:paraId="4272ADC5" w14:textId="57859D63" w:rsidR="00CA1C5D" w:rsidRPr="00B92375" w:rsidRDefault="00421977" w:rsidP="004A5941">
      <w:pPr>
        <w:ind w:left="0" w:right="34" w:firstLine="0"/>
        <w:jc w:val="left"/>
        <w:rPr>
          <w:bCs/>
          <w:color w:val="auto"/>
        </w:rPr>
      </w:pPr>
      <w:r w:rsidRPr="00B92375">
        <w:rPr>
          <w:rFonts w:ascii="Wingdings" w:eastAsia="Wingdings" w:hAnsi="Wingdings" w:cs="Wingdings"/>
          <w:color w:val="auto"/>
        </w:rPr>
        <w:t></w:t>
      </w:r>
      <w:r w:rsidRPr="00B92375">
        <w:rPr>
          <w:rFonts w:ascii="Wingdings" w:eastAsia="Wingdings" w:hAnsi="Wingdings" w:cs="Wingdings"/>
          <w:color w:val="auto"/>
        </w:rPr>
        <w:t></w:t>
      </w:r>
      <w:r w:rsidRPr="00B92375">
        <w:rPr>
          <w:bCs/>
          <w:color w:val="auto"/>
        </w:rPr>
        <w:t>0</w:t>
      </w:r>
      <w:r w:rsidR="002652FA" w:rsidRPr="00B92375">
        <w:rPr>
          <w:bCs/>
          <w:color w:val="auto"/>
        </w:rPr>
        <w:t xml:space="preserve">3 </w:t>
      </w:r>
      <w:r w:rsidRPr="00B92375">
        <w:rPr>
          <w:bCs/>
          <w:color w:val="auto"/>
        </w:rPr>
        <w:t>8</w:t>
      </w:r>
      <w:r w:rsidR="002652FA" w:rsidRPr="00B92375">
        <w:rPr>
          <w:bCs/>
          <w:color w:val="auto"/>
        </w:rPr>
        <w:t xml:space="preserve">2 </w:t>
      </w:r>
      <w:r w:rsidRPr="00B92375">
        <w:rPr>
          <w:bCs/>
          <w:color w:val="auto"/>
        </w:rPr>
        <w:t>20</w:t>
      </w:r>
      <w:r w:rsidR="002652FA" w:rsidRPr="00B92375">
        <w:rPr>
          <w:bCs/>
          <w:color w:val="auto"/>
        </w:rPr>
        <w:t xml:space="preserve"> </w:t>
      </w:r>
      <w:r w:rsidRPr="00B92375">
        <w:rPr>
          <w:bCs/>
          <w:color w:val="auto"/>
        </w:rPr>
        <w:t>22</w:t>
      </w:r>
      <w:r w:rsidR="002652FA" w:rsidRPr="00B92375">
        <w:rPr>
          <w:bCs/>
          <w:color w:val="auto"/>
        </w:rPr>
        <w:t xml:space="preserve"> </w:t>
      </w:r>
      <w:r w:rsidRPr="00B92375">
        <w:rPr>
          <w:bCs/>
          <w:color w:val="auto"/>
        </w:rPr>
        <w:t>00</w:t>
      </w:r>
      <w:r w:rsidR="009267C8" w:rsidRPr="00B92375">
        <w:rPr>
          <w:bCs/>
          <w:color w:val="auto"/>
        </w:rPr>
        <w:t xml:space="preserve"> </w:t>
      </w:r>
      <w:r w:rsidR="00CA1C5D" w:rsidRPr="00B92375">
        <w:rPr>
          <w:bCs/>
          <w:color w:val="auto"/>
        </w:rPr>
        <w:t xml:space="preserve">     Page FB : SIRTOM</w:t>
      </w:r>
    </w:p>
    <w:p w14:paraId="12BFC94E" w14:textId="647114CF" w:rsidR="00B9553A" w:rsidRPr="00B92375" w:rsidRDefault="00CA1C5D" w:rsidP="00DF2E0C">
      <w:pPr>
        <w:ind w:left="0" w:right="34"/>
        <w:jc w:val="left"/>
        <w:rPr>
          <w:rFonts w:ascii="Calibri" w:eastAsia="Calibri" w:hAnsi="Calibri" w:cs="Calibri"/>
          <w:color w:val="auto"/>
          <w:sz w:val="22"/>
        </w:rPr>
      </w:pPr>
      <w:r w:rsidRPr="00B92375">
        <w:rPr>
          <w:bCs/>
          <w:color w:val="auto"/>
        </w:rPr>
        <w:t xml:space="preserve">Site internet : </w:t>
      </w:r>
      <w:hyperlink r:id="rId18" w:history="1">
        <w:r w:rsidRPr="00B92375">
          <w:rPr>
            <w:rStyle w:val="Lienhypertexte"/>
            <w:color w:val="auto"/>
            <w:u w:val="none"/>
          </w:rPr>
          <w:t>www.sirtom.fr</w:t>
        </w:r>
      </w:hyperlink>
      <w:hyperlink r:id="rId19">
        <w:r w:rsidR="00423A38" w:rsidRPr="00B92375">
          <w:rPr>
            <w:color w:val="auto"/>
          </w:rPr>
          <w:t xml:space="preserve"> </w:t>
        </w:r>
      </w:hyperlink>
      <w:r w:rsidRPr="00B92375">
        <w:rPr>
          <w:color w:val="auto"/>
        </w:rPr>
        <w:t xml:space="preserve">      </w:t>
      </w:r>
      <w:r w:rsidR="009267C8" w:rsidRPr="00B92375">
        <w:rPr>
          <w:rFonts w:ascii="Wingdings" w:eastAsia="Wingdings" w:hAnsi="Wingdings" w:cs="Wingdings"/>
          <w:color w:val="auto"/>
        </w:rPr>
        <w:sym w:font="Wingdings" w:char="F02A"/>
      </w:r>
      <w:r w:rsidR="009267C8" w:rsidRPr="00B92375">
        <w:rPr>
          <w:color w:val="auto"/>
        </w:rPr>
        <w:t>communication@sirtom.fr</w:t>
      </w:r>
      <w:r w:rsidR="00423A38" w:rsidRPr="00B92375">
        <w:rPr>
          <w:rFonts w:ascii="Calibri" w:eastAsia="Calibri" w:hAnsi="Calibri" w:cs="Calibri"/>
          <w:color w:val="auto"/>
          <w:sz w:val="22"/>
        </w:rPr>
        <w:t xml:space="preserve"> </w:t>
      </w:r>
    </w:p>
    <w:p w14:paraId="0431EBDB" w14:textId="7E106A2A" w:rsidR="00DC1F1A" w:rsidRDefault="00CA1C5D" w:rsidP="00AD78EA">
      <w:pPr>
        <w:ind w:left="0" w:right="34"/>
        <w:jc w:val="left"/>
        <w:rPr>
          <w:rFonts w:eastAsia="Calibri"/>
          <w:color w:val="auto"/>
          <w:szCs w:val="24"/>
        </w:rPr>
      </w:pPr>
      <w:r w:rsidRPr="00B92375">
        <w:rPr>
          <w:rFonts w:eastAsia="Calibri"/>
          <w:color w:val="auto"/>
          <w:szCs w:val="24"/>
        </w:rPr>
        <w:t>Collecte des objets encombrants : 03</w:t>
      </w:r>
      <w:r w:rsidR="002652FA" w:rsidRPr="00B92375">
        <w:rPr>
          <w:rFonts w:eastAsia="Calibri"/>
          <w:color w:val="auto"/>
          <w:szCs w:val="24"/>
        </w:rPr>
        <w:t xml:space="preserve"> </w:t>
      </w:r>
      <w:r w:rsidRPr="00B92375">
        <w:rPr>
          <w:rFonts w:eastAsia="Calibri"/>
          <w:color w:val="auto"/>
          <w:szCs w:val="24"/>
        </w:rPr>
        <w:t>55</w:t>
      </w:r>
      <w:r w:rsidR="002652FA" w:rsidRPr="00B92375">
        <w:rPr>
          <w:rFonts w:eastAsia="Calibri"/>
          <w:color w:val="auto"/>
          <w:szCs w:val="24"/>
        </w:rPr>
        <w:t xml:space="preserve"> </w:t>
      </w:r>
      <w:r w:rsidRPr="00B92375">
        <w:rPr>
          <w:rFonts w:eastAsia="Calibri"/>
          <w:color w:val="auto"/>
          <w:szCs w:val="24"/>
        </w:rPr>
        <w:t>05</w:t>
      </w:r>
      <w:r w:rsidR="002652FA" w:rsidRPr="00B92375">
        <w:rPr>
          <w:rFonts w:eastAsia="Calibri"/>
          <w:color w:val="auto"/>
          <w:szCs w:val="24"/>
        </w:rPr>
        <w:t xml:space="preserve"> </w:t>
      </w:r>
      <w:r w:rsidRPr="00B92375">
        <w:rPr>
          <w:rFonts w:eastAsia="Calibri"/>
          <w:color w:val="auto"/>
          <w:szCs w:val="24"/>
        </w:rPr>
        <w:t>00</w:t>
      </w:r>
      <w:r w:rsidR="002652FA" w:rsidRPr="00B92375">
        <w:rPr>
          <w:rFonts w:eastAsia="Calibri"/>
          <w:color w:val="auto"/>
          <w:szCs w:val="24"/>
        </w:rPr>
        <w:t xml:space="preserve"> </w:t>
      </w:r>
      <w:r w:rsidRPr="00B92375">
        <w:rPr>
          <w:rFonts w:eastAsia="Calibri"/>
          <w:color w:val="auto"/>
          <w:szCs w:val="24"/>
        </w:rPr>
        <w:t>37</w:t>
      </w:r>
    </w:p>
    <w:p w14:paraId="00CA1AC1" w14:textId="77777777" w:rsidR="00DF2E0C" w:rsidRPr="00593CC5" w:rsidRDefault="00DF2E0C" w:rsidP="004A5941">
      <w:pPr>
        <w:ind w:left="0" w:right="34"/>
        <w:jc w:val="left"/>
        <w:rPr>
          <w:b/>
          <w:color w:val="FF0000"/>
          <w:sz w:val="10"/>
          <w:szCs w:val="10"/>
        </w:rPr>
      </w:pPr>
    </w:p>
    <w:p w14:paraId="4DA7377F" w14:textId="3F289B3D" w:rsidR="005E473F" w:rsidRPr="00B92375" w:rsidRDefault="00423A38" w:rsidP="004A5941">
      <w:pPr>
        <w:spacing w:after="1" w:line="246" w:lineRule="auto"/>
        <w:ind w:left="0" w:right="47"/>
        <w:rPr>
          <w:bCs/>
          <w:color w:val="auto"/>
          <w:szCs w:val="24"/>
        </w:rPr>
      </w:pPr>
      <w:r w:rsidRPr="00593CC5">
        <w:rPr>
          <w:bCs/>
          <w:color w:val="000000" w:themeColor="text1"/>
          <w:szCs w:val="24"/>
        </w:rPr>
        <w:t>Les</w:t>
      </w:r>
      <w:r w:rsidRPr="00B92375">
        <w:rPr>
          <w:bCs/>
          <w:color w:val="auto"/>
          <w:szCs w:val="24"/>
        </w:rPr>
        <w:t xml:space="preserve"> administrés peuvent se rendre à la déch</w:t>
      </w:r>
      <w:r w:rsidR="00F324D4" w:rsidRPr="00B92375">
        <w:rPr>
          <w:bCs/>
          <w:color w:val="auto"/>
          <w:szCs w:val="24"/>
        </w:rPr>
        <w:t>è</w:t>
      </w:r>
      <w:r w:rsidRPr="00B92375">
        <w:rPr>
          <w:bCs/>
          <w:color w:val="auto"/>
          <w:szCs w:val="24"/>
        </w:rPr>
        <w:t>terie avec leur véhicule personnel. Les camionnette</w:t>
      </w:r>
      <w:r w:rsidR="00CA1C5D" w:rsidRPr="00B92375">
        <w:rPr>
          <w:bCs/>
          <w:color w:val="auto"/>
          <w:szCs w:val="24"/>
        </w:rPr>
        <w:t>s</w:t>
      </w:r>
      <w:r w:rsidRPr="00B92375">
        <w:rPr>
          <w:bCs/>
          <w:color w:val="auto"/>
          <w:szCs w:val="24"/>
        </w:rPr>
        <w:t xml:space="preserve"> </w:t>
      </w:r>
      <w:r w:rsidR="00CA1C5D" w:rsidRPr="00B92375">
        <w:rPr>
          <w:bCs/>
          <w:color w:val="auto"/>
          <w:szCs w:val="24"/>
        </w:rPr>
        <w:t>personnelles ou de location</w:t>
      </w:r>
      <w:r w:rsidRPr="00B92375">
        <w:rPr>
          <w:bCs/>
          <w:color w:val="auto"/>
          <w:szCs w:val="24"/>
        </w:rPr>
        <w:t xml:space="preserve"> </w:t>
      </w:r>
      <w:r w:rsidR="00CA1C5D" w:rsidRPr="00B92375">
        <w:rPr>
          <w:bCs/>
          <w:color w:val="auto"/>
          <w:szCs w:val="24"/>
        </w:rPr>
        <w:t>sont acceptées sans aucune démarche préalable à condition d’avoir la carte d’accès de la déch</w:t>
      </w:r>
      <w:r w:rsidR="00AC0165" w:rsidRPr="00B92375">
        <w:rPr>
          <w:bCs/>
          <w:color w:val="auto"/>
          <w:szCs w:val="24"/>
        </w:rPr>
        <w:t>è</w:t>
      </w:r>
      <w:r w:rsidR="00CA1C5D" w:rsidRPr="00B92375">
        <w:rPr>
          <w:bCs/>
          <w:color w:val="auto"/>
          <w:szCs w:val="24"/>
        </w:rPr>
        <w:t xml:space="preserve">terie. En revanche, les camionnettes d’entreprise ainsi que les plateaux sont systématiquement </w:t>
      </w:r>
      <w:proofErr w:type="gramStart"/>
      <w:r w:rsidR="004102B5" w:rsidRPr="00B92375">
        <w:rPr>
          <w:bCs/>
          <w:color w:val="auto"/>
          <w:szCs w:val="24"/>
        </w:rPr>
        <w:t>refusés</w:t>
      </w:r>
      <w:proofErr w:type="gramEnd"/>
      <w:r w:rsidR="00CA1C5D" w:rsidRPr="00B92375">
        <w:rPr>
          <w:bCs/>
          <w:color w:val="auto"/>
          <w:szCs w:val="24"/>
        </w:rPr>
        <w:t>.</w:t>
      </w:r>
      <w:r w:rsidR="0080733A" w:rsidRPr="00B92375">
        <w:rPr>
          <w:bCs/>
          <w:color w:val="auto"/>
          <w:szCs w:val="24"/>
        </w:rPr>
        <w:t xml:space="preserve"> Les camionnettes ou pick-up chargés venant avec les remorques chargées seront refusés. Seul</w:t>
      </w:r>
      <w:r w:rsidR="00242D99" w:rsidRPr="00B92375">
        <w:rPr>
          <w:bCs/>
          <w:color w:val="auto"/>
          <w:szCs w:val="24"/>
        </w:rPr>
        <w:t>ement</w:t>
      </w:r>
      <w:r w:rsidR="0080733A" w:rsidRPr="00B92375">
        <w:rPr>
          <w:bCs/>
          <w:color w:val="auto"/>
          <w:szCs w:val="24"/>
        </w:rPr>
        <w:t xml:space="preserve"> le véhicule ou la remorque pourront être vidés.</w:t>
      </w:r>
    </w:p>
    <w:p w14:paraId="5C01C297" w14:textId="77777777" w:rsidR="00880B2F" w:rsidRPr="00D91F77" w:rsidRDefault="00880B2F" w:rsidP="004A5941">
      <w:pPr>
        <w:spacing w:after="1" w:line="246" w:lineRule="auto"/>
        <w:ind w:left="0" w:right="47"/>
        <w:rPr>
          <w:bCs/>
          <w:color w:val="auto"/>
          <w:sz w:val="10"/>
          <w:szCs w:val="10"/>
        </w:rPr>
      </w:pPr>
    </w:p>
    <w:p w14:paraId="40762072" w14:textId="475B8A75" w:rsidR="007052BD" w:rsidRPr="00B92375" w:rsidRDefault="006C41DA" w:rsidP="00B6551B">
      <w:pPr>
        <w:spacing w:after="1" w:line="246" w:lineRule="auto"/>
        <w:ind w:left="0" w:right="47"/>
        <w:rPr>
          <w:color w:val="auto"/>
        </w:rPr>
      </w:pPr>
      <w:r w:rsidRPr="00B92375">
        <w:rPr>
          <w:color w:val="auto"/>
        </w:rPr>
        <w:t>Notre déchèterie de Trieux a repris ses horaires d’ouverture habituels, c’est-à-dire du mardi au samedi de 9h à 12h et de 13h30 à 17h. Le port du masque reste obligatoire afin d’accéder sur le site.</w:t>
      </w:r>
    </w:p>
    <w:p w14:paraId="091AFD3E" w14:textId="60FCDDE9" w:rsidR="006C41DA" w:rsidRDefault="007052BD" w:rsidP="00E10ACD">
      <w:pPr>
        <w:spacing w:after="1" w:line="246" w:lineRule="auto"/>
        <w:ind w:left="0" w:right="47"/>
        <w:rPr>
          <w:color w:val="auto"/>
        </w:rPr>
      </w:pPr>
      <w:r w:rsidRPr="00DC1F1A">
        <w:rPr>
          <w:color w:val="auto"/>
        </w:rPr>
        <w:t xml:space="preserve">La déchèterie est en mesure de reprendre l’huile de vidange </w:t>
      </w:r>
      <w:r w:rsidR="00D9407C" w:rsidRPr="00DC1F1A">
        <w:rPr>
          <w:color w:val="auto"/>
        </w:rPr>
        <w:t>et maintenant également les capsules de café Nespresso (sans passer votre carte magnétique à l’entrée).</w:t>
      </w:r>
    </w:p>
    <w:p w14:paraId="0A2EAD1C" w14:textId="77777777" w:rsidR="00B6551B" w:rsidRPr="003477D9" w:rsidRDefault="00B6551B" w:rsidP="00AD78EA">
      <w:pPr>
        <w:spacing w:after="1" w:line="246" w:lineRule="auto"/>
        <w:ind w:left="0" w:right="47" w:firstLine="0"/>
        <w:rPr>
          <w:b/>
          <w:bCs/>
          <w:color w:val="auto"/>
          <w:sz w:val="14"/>
          <w:szCs w:val="12"/>
        </w:rPr>
      </w:pPr>
    </w:p>
    <w:p w14:paraId="67ABC7EF" w14:textId="066BBB7D" w:rsidR="006C41DA" w:rsidRPr="00B92375" w:rsidRDefault="006C41DA" w:rsidP="004A5941">
      <w:pPr>
        <w:spacing w:after="1" w:line="246" w:lineRule="auto"/>
        <w:ind w:left="0" w:right="47"/>
        <w:rPr>
          <w:color w:val="auto"/>
          <w:sz w:val="2"/>
          <w:szCs w:val="2"/>
        </w:rPr>
      </w:pPr>
      <w:r w:rsidRPr="00B92375">
        <w:rPr>
          <w:color w:val="auto"/>
          <w:sz w:val="2"/>
          <w:szCs w:val="2"/>
        </w:rPr>
        <w:t> </w:t>
      </w:r>
    </w:p>
    <w:p w14:paraId="64DC1D7C" w14:textId="0AAC5831" w:rsidR="00A618C0" w:rsidRPr="00B92375" w:rsidRDefault="00423A38" w:rsidP="004A5941">
      <w:pPr>
        <w:ind w:left="0" w:right="0"/>
        <w:rPr>
          <w:color w:val="auto"/>
        </w:rPr>
      </w:pPr>
      <w:r w:rsidRPr="00B92375">
        <w:rPr>
          <w:b/>
          <w:color w:val="auto"/>
        </w:rPr>
        <w:t>TRI SÉL</w:t>
      </w:r>
      <w:r w:rsidR="00437197" w:rsidRPr="00B92375">
        <w:rPr>
          <w:b/>
          <w:color w:val="auto"/>
        </w:rPr>
        <w:t>E</w:t>
      </w:r>
      <w:r w:rsidRPr="00B92375">
        <w:rPr>
          <w:b/>
          <w:color w:val="auto"/>
        </w:rPr>
        <w:t xml:space="preserve">CTIF </w:t>
      </w:r>
      <w:r w:rsidRPr="00B92375">
        <w:rPr>
          <w:color w:val="auto"/>
        </w:rPr>
        <w:t xml:space="preserve">: </w:t>
      </w:r>
      <w:r w:rsidR="00593CC5">
        <w:rPr>
          <w:color w:val="000000" w:themeColor="text1"/>
        </w:rPr>
        <w:t>L</w:t>
      </w:r>
      <w:r w:rsidR="00773D3D" w:rsidRPr="00593CC5">
        <w:rPr>
          <w:color w:val="000000" w:themeColor="text1"/>
        </w:rPr>
        <w:t>es</w:t>
      </w:r>
      <w:r w:rsidR="00AD78EA">
        <w:rPr>
          <w:color w:val="000000" w:themeColor="text1"/>
        </w:rPr>
        <w:t xml:space="preserve"> mardis</w:t>
      </w:r>
      <w:r w:rsidR="00773D3D">
        <w:rPr>
          <w:color w:val="auto"/>
        </w:rPr>
        <w:t xml:space="preserve"> </w:t>
      </w:r>
      <w:r w:rsidR="00E56FCC" w:rsidRPr="00E56FCC">
        <w:rPr>
          <w:b/>
          <w:bCs/>
          <w:color w:val="auto"/>
        </w:rPr>
        <w:t>13</w:t>
      </w:r>
      <w:r w:rsidR="00E56FCC">
        <w:rPr>
          <w:color w:val="auto"/>
        </w:rPr>
        <w:t xml:space="preserve"> et </w:t>
      </w:r>
      <w:r w:rsidR="00E56FCC" w:rsidRPr="00E56FCC">
        <w:rPr>
          <w:b/>
          <w:bCs/>
          <w:color w:val="auto"/>
        </w:rPr>
        <w:t>27</w:t>
      </w:r>
      <w:r w:rsidR="00E56FCC">
        <w:rPr>
          <w:color w:val="auto"/>
        </w:rPr>
        <w:t xml:space="preserve"> juillet et les mardis </w:t>
      </w:r>
      <w:r w:rsidR="00E56FCC" w:rsidRPr="00E56FCC">
        <w:rPr>
          <w:b/>
          <w:bCs/>
          <w:color w:val="auto"/>
        </w:rPr>
        <w:t>10</w:t>
      </w:r>
      <w:r w:rsidR="00E56FCC">
        <w:rPr>
          <w:color w:val="auto"/>
        </w:rPr>
        <w:t xml:space="preserve"> et </w:t>
      </w:r>
      <w:r w:rsidR="00E56FCC" w:rsidRPr="00E56FCC">
        <w:rPr>
          <w:b/>
          <w:bCs/>
          <w:color w:val="auto"/>
        </w:rPr>
        <w:t xml:space="preserve">24 </w:t>
      </w:r>
      <w:r w:rsidR="00E56FCC">
        <w:rPr>
          <w:color w:val="auto"/>
        </w:rPr>
        <w:t>août.</w:t>
      </w:r>
    </w:p>
    <w:p w14:paraId="2EC8E044" w14:textId="1D7017AF" w:rsidR="00E57273" w:rsidRPr="00B92375" w:rsidRDefault="00423A38" w:rsidP="00E57273">
      <w:pPr>
        <w:spacing w:after="0" w:line="246" w:lineRule="auto"/>
        <w:ind w:left="0" w:right="47"/>
        <w:rPr>
          <w:color w:val="auto"/>
          <w:sz w:val="20"/>
          <w:szCs w:val="20"/>
        </w:rPr>
      </w:pPr>
      <w:r w:rsidRPr="00B92375">
        <w:rPr>
          <w:b/>
          <w:color w:val="auto"/>
          <w:sz w:val="20"/>
          <w:szCs w:val="20"/>
        </w:rPr>
        <w:t>Rappel</w:t>
      </w:r>
      <w:r w:rsidRPr="00B92375">
        <w:rPr>
          <w:color w:val="auto"/>
          <w:sz w:val="20"/>
          <w:szCs w:val="20"/>
        </w:rPr>
        <w:t xml:space="preserve"> : les papiers qui ont été déchiqueté</w:t>
      </w:r>
      <w:r w:rsidR="00AC0165" w:rsidRPr="00B92375">
        <w:rPr>
          <w:color w:val="auto"/>
          <w:sz w:val="20"/>
          <w:szCs w:val="20"/>
        </w:rPr>
        <w:t>s</w:t>
      </w:r>
      <w:r w:rsidRPr="00B92375">
        <w:rPr>
          <w:color w:val="auto"/>
          <w:sz w:val="20"/>
          <w:szCs w:val="20"/>
        </w:rPr>
        <w:t>, ne sont pas admis dans les sacs du tri sélectif. L’ensemble des ordures ou tri doit être sorti la veille</w:t>
      </w:r>
      <w:r w:rsidR="004F085B" w:rsidRPr="00B92375">
        <w:rPr>
          <w:color w:val="auto"/>
          <w:sz w:val="20"/>
          <w:szCs w:val="20"/>
        </w:rPr>
        <w:t xml:space="preserve"> et les conteneurs </w:t>
      </w:r>
      <w:proofErr w:type="gramStart"/>
      <w:r w:rsidR="004F085B" w:rsidRPr="00B92375">
        <w:rPr>
          <w:color w:val="auto"/>
          <w:sz w:val="20"/>
          <w:szCs w:val="20"/>
        </w:rPr>
        <w:t>poubelles rentrés</w:t>
      </w:r>
      <w:proofErr w:type="gramEnd"/>
      <w:r w:rsidRPr="00B92375">
        <w:rPr>
          <w:color w:val="auto"/>
          <w:sz w:val="20"/>
          <w:szCs w:val="20"/>
        </w:rPr>
        <w:t xml:space="preserve"> dès que possible.</w:t>
      </w:r>
    </w:p>
    <w:p w14:paraId="704951B7" w14:textId="77777777" w:rsidR="00FC747B" w:rsidRPr="003477D9" w:rsidRDefault="00FC747B" w:rsidP="00E57273">
      <w:pPr>
        <w:spacing w:after="0" w:line="246" w:lineRule="auto"/>
        <w:ind w:left="0" w:right="47"/>
        <w:rPr>
          <w:color w:val="auto"/>
          <w:sz w:val="14"/>
          <w:szCs w:val="14"/>
        </w:rPr>
      </w:pPr>
    </w:p>
    <w:p w14:paraId="3263A000" w14:textId="5898CFCA" w:rsidR="00EE3B72" w:rsidRPr="00E56FCC" w:rsidRDefault="00E57273" w:rsidP="00E56FCC">
      <w:pPr>
        <w:spacing w:after="0" w:line="246" w:lineRule="auto"/>
        <w:ind w:left="0" w:right="47"/>
        <w:rPr>
          <w:color w:val="auto"/>
          <w:szCs w:val="24"/>
        </w:rPr>
      </w:pPr>
      <w:r w:rsidRPr="00B92375">
        <w:rPr>
          <w:b/>
          <w:bCs/>
          <w:color w:val="auto"/>
          <w:szCs w:val="24"/>
        </w:rPr>
        <w:t>D</w:t>
      </w:r>
      <w:r w:rsidR="00396BD7" w:rsidRPr="00B92375">
        <w:rPr>
          <w:b/>
          <w:bCs/>
          <w:color w:val="auto"/>
          <w:szCs w:val="24"/>
        </w:rPr>
        <w:t>É</w:t>
      </w:r>
      <w:r w:rsidRPr="00B92375">
        <w:rPr>
          <w:b/>
          <w:bCs/>
          <w:color w:val="auto"/>
          <w:szCs w:val="24"/>
        </w:rPr>
        <w:t xml:space="preserve">CHETS VERTS : </w:t>
      </w:r>
      <w:r w:rsidR="00AD78EA">
        <w:rPr>
          <w:color w:val="auto"/>
          <w:szCs w:val="24"/>
        </w:rPr>
        <w:t>L</w:t>
      </w:r>
      <w:r w:rsidR="00773D3D">
        <w:rPr>
          <w:color w:val="auto"/>
          <w:szCs w:val="24"/>
        </w:rPr>
        <w:t xml:space="preserve">es </w:t>
      </w:r>
      <w:r w:rsidR="00AD78EA">
        <w:rPr>
          <w:color w:val="auto"/>
          <w:szCs w:val="24"/>
        </w:rPr>
        <w:t xml:space="preserve">vendredis </w:t>
      </w:r>
      <w:r w:rsidR="00E56FCC" w:rsidRPr="00E56FCC">
        <w:rPr>
          <w:b/>
          <w:bCs/>
          <w:color w:val="auto"/>
          <w:szCs w:val="24"/>
        </w:rPr>
        <w:t>9</w:t>
      </w:r>
      <w:r w:rsidR="00E56FCC">
        <w:rPr>
          <w:color w:val="auto"/>
          <w:szCs w:val="24"/>
        </w:rPr>
        <w:t xml:space="preserve"> et </w:t>
      </w:r>
      <w:r w:rsidR="00E56FCC" w:rsidRPr="00E56FCC">
        <w:rPr>
          <w:b/>
          <w:bCs/>
          <w:color w:val="auto"/>
          <w:szCs w:val="24"/>
        </w:rPr>
        <w:t>23</w:t>
      </w:r>
      <w:r w:rsidR="00E56FCC">
        <w:rPr>
          <w:color w:val="auto"/>
          <w:szCs w:val="24"/>
        </w:rPr>
        <w:t xml:space="preserve"> juillet et les vendredis </w:t>
      </w:r>
      <w:r w:rsidR="00E56FCC" w:rsidRPr="00E56FCC">
        <w:rPr>
          <w:b/>
          <w:bCs/>
          <w:color w:val="auto"/>
          <w:szCs w:val="24"/>
        </w:rPr>
        <w:t>6</w:t>
      </w:r>
      <w:r w:rsidR="00E56FCC">
        <w:rPr>
          <w:color w:val="auto"/>
          <w:szCs w:val="24"/>
        </w:rPr>
        <w:t xml:space="preserve"> et </w:t>
      </w:r>
      <w:r w:rsidR="00E56FCC" w:rsidRPr="00E56FCC">
        <w:rPr>
          <w:b/>
          <w:bCs/>
          <w:color w:val="auto"/>
          <w:szCs w:val="24"/>
        </w:rPr>
        <w:t>20</w:t>
      </w:r>
      <w:r w:rsidR="00E56FCC">
        <w:rPr>
          <w:color w:val="auto"/>
          <w:szCs w:val="24"/>
        </w:rPr>
        <w:t xml:space="preserve"> août. </w:t>
      </w:r>
      <w:r w:rsidR="0006051D" w:rsidRPr="00B92375">
        <w:rPr>
          <w:color w:val="auto"/>
          <w:sz w:val="22"/>
        </w:rPr>
        <w:t>Collecte uniquement dans des poubelles rigides avec couvercle ouvert.</w:t>
      </w:r>
    </w:p>
    <w:p w14:paraId="57ECA676" w14:textId="32FDE29D" w:rsidR="00BC6165" w:rsidRPr="0027377B" w:rsidRDefault="0006051D" w:rsidP="00EE3B72">
      <w:pPr>
        <w:spacing w:after="0" w:line="246" w:lineRule="auto"/>
        <w:ind w:left="0" w:right="47"/>
        <w:rPr>
          <w:color w:val="auto"/>
          <w:sz w:val="10"/>
          <w:szCs w:val="10"/>
        </w:rPr>
      </w:pPr>
      <w:r w:rsidRPr="00B92375">
        <w:rPr>
          <w:color w:val="auto"/>
          <w:sz w:val="22"/>
        </w:rPr>
        <w:t xml:space="preserve"> </w:t>
      </w:r>
      <w:bookmarkStart w:id="3" w:name="_Hlk51061783"/>
    </w:p>
    <w:p w14:paraId="6B018451" w14:textId="39962F79" w:rsidR="002535A1" w:rsidRDefault="00EE33C5" w:rsidP="006C4131">
      <w:pPr>
        <w:pStyle w:val="Titre1"/>
        <w:rPr>
          <w:color w:val="auto"/>
        </w:rPr>
      </w:pPr>
      <w:r w:rsidRPr="00B92375">
        <w:rPr>
          <w:color w:val="auto"/>
        </w:rPr>
        <w:lastRenderedPageBreak/>
        <w:t>É</w:t>
      </w:r>
      <w:r w:rsidR="00423A38" w:rsidRPr="00B92375">
        <w:rPr>
          <w:color w:val="auto"/>
        </w:rPr>
        <w:t>CHOS DE LA CIT</w:t>
      </w:r>
      <w:r w:rsidRPr="00B92375">
        <w:rPr>
          <w:color w:val="auto"/>
        </w:rPr>
        <w:t>É</w:t>
      </w:r>
    </w:p>
    <w:p w14:paraId="5B9EC561" w14:textId="77777777" w:rsidR="00585F0C" w:rsidRPr="00585F0C" w:rsidRDefault="00585F0C" w:rsidP="00585F0C">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Calibri" w:hAnsi="Arial Black" w:cs="Times New Roman"/>
          <w:color w:val="auto"/>
          <w:sz w:val="28"/>
          <w:szCs w:val="28"/>
          <w:lang w:eastAsia="en-US"/>
        </w:rPr>
      </w:pPr>
      <w:r w:rsidRPr="00585F0C">
        <w:rPr>
          <w:rFonts w:ascii="Arial Black" w:eastAsia="Calibri" w:hAnsi="Arial Black" w:cs="Times New Roman"/>
          <w:color w:val="auto"/>
          <w:sz w:val="28"/>
          <w:szCs w:val="28"/>
          <w:lang w:eastAsia="en-US"/>
        </w:rPr>
        <w:t>Les festivités de la Fête nationale annulée</w:t>
      </w:r>
    </w:p>
    <w:p w14:paraId="7507115F" w14:textId="77777777" w:rsidR="00585F0C" w:rsidRPr="00585F0C" w:rsidRDefault="00585F0C" w:rsidP="00585F0C">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Calibri" w:hAnsi="Arial Black" w:cs="Times New Roman"/>
          <w:color w:val="auto"/>
          <w:sz w:val="28"/>
          <w:szCs w:val="28"/>
          <w:lang w:eastAsia="en-US"/>
        </w:rPr>
      </w:pPr>
      <w:r w:rsidRPr="00585F0C">
        <w:rPr>
          <w:rFonts w:ascii="Arial Black" w:eastAsia="Calibri" w:hAnsi="Arial Black" w:cs="Times New Roman"/>
          <w:color w:val="auto"/>
          <w:sz w:val="28"/>
          <w:szCs w:val="28"/>
          <w:lang w:eastAsia="en-US"/>
        </w:rPr>
        <w:t>Foire à tout maintenue</w:t>
      </w:r>
    </w:p>
    <w:p w14:paraId="2B32625F" w14:textId="77777777" w:rsidR="00585F0C" w:rsidRPr="00585F0C" w:rsidRDefault="00585F0C" w:rsidP="00585F0C">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Calibri" w:hAnsi="Arial Black" w:cs="Times New Roman"/>
          <w:color w:val="auto"/>
          <w:sz w:val="28"/>
          <w:szCs w:val="28"/>
          <w:lang w:eastAsia="en-US"/>
        </w:rPr>
      </w:pPr>
      <w:r w:rsidRPr="00585F0C">
        <w:rPr>
          <w:rFonts w:ascii="Arial Black" w:eastAsia="Calibri" w:hAnsi="Arial Black" w:cs="Times New Roman"/>
          <w:color w:val="auto"/>
          <w:sz w:val="28"/>
          <w:szCs w:val="28"/>
          <w:lang w:eastAsia="en-US"/>
        </w:rPr>
        <w:t>POURQUOI ?</w:t>
      </w:r>
    </w:p>
    <w:p w14:paraId="46F4AFE7" w14:textId="77777777" w:rsidR="00585F0C" w:rsidRPr="00585F0C" w:rsidRDefault="00585F0C" w:rsidP="00585F0C">
      <w:pPr>
        <w:pBdr>
          <w:top w:val="single" w:sz="4" w:space="1" w:color="auto"/>
          <w:left w:val="single" w:sz="4" w:space="4" w:color="auto"/>
          <w:bottom w:val="single" w:sz="4" w:space="1" w:color="auto"/>
          <w:right w:val="single" w:sz="4" w:space="4" w:color="auto"/>
        </w:pBdr>
        <w:spacing w:after="200" w:line="240" w:lineRule="auto"/>
        <w:ind w:left="0" w:right="0" w:firstLine="0"/>
        <w:rPr>
          <w:rFonts w:eastAsia="Calibri"/>
          <w:color w:val="auto"/>
          <w:szCs w:val="24"/>
          <w:lang w:eastAsia="en-US"/>
        </w:rPr>
      </w:pPr>
      <w:r w:rsidRPr="00585F0C">
        <w:rPr>
          <w:rFonts w:eastAsia="Calibri"/>
          <w:color w:val="auto"/>
          <w:szCs w:val="24"/>
          <w:lang w:eastAsia="en-US"/>
        </w:rPr>
        <w:t>Lors de sa dernière réunion, l’EDAT a décidé d’annuler le feu d’artifice et cela pour des raisons de sécurité et de commodité. En effet, le port du masque est obligatoire au moins jusqu’au 15 juillet pour les fêtes organisées en extérieur. Mettez- vous à la place des bénévoles qui doivent porter un masque aux frites, au barbecue, …</w:t>
      </w:r>
    </w:p>
    <w:p w14:paraId="087B4E56" w14:textId="4B037DB0" w:rsidR="00BD1E8E" w:rsidRDefault="00585F0C" w:rsidP="00585F0C">
      <w:pPr>
        <w:pBdr>
          <w:top w:val="single" w:sz="4" w:space="1" w:color="auto"/>
          <w:left w:val="single" w:sz="4" w:space="4" w:color="auto"/>
          <w:bottom w:val="single" w:sz="4" w:space="1" w:color="auto"/>
          <w:right w:val="single" w:sz="4" w:space="4" w:color="auto"/>
        </w:pBdr>
        <w:spacing w:after="200" w:line="240" w:lineRule="auto"/>
        <w:ind w:left="0" w:right="0" w:firstLine="0"/>
        <w:rPr>
          <w:rFonts w:eastAsia="Calibri"/>
          <w:color w:val="auto"/>
          <w:szCs w:val="24"/>
          <w:lang w:eastAsia="en-US"/>
        </w:rPr>
      </w:pPr>
      <w:r w:rsidRPr="00585F0C">
        <w:rPr>
          <w:rFonts w:eastAsia="Calibri"/>
          <w:color w:val="auto"/>
          <w:szCs w:val="24"/>
          <w:lang w:eastAsia="en-US"/>
        </w:rPr>
        <w:t>Les distanciations imposées seront difficilement applicables surtout un peu avant le tir du feu et aux alentours des stands de restauration.</w:t>
      </w:r>
      <w:r w:rsidR="00BD1E8E">
        <w:rPr>
          <w:rFonts w:eastAsia="Calibri"/>
          <w:color w:val="auto"/>
          <w:szCs w:val="24"/>
          <w:lang w:eastAsia="en-US"/>
        </w:rPr>
        <w:t xml:space="preserve"> L’EDAT ne désire </w:t>
      </w:r>
      <w:r w:rsidRPr="00585F0C">
        <w:rPr>
          <w:rFonts w:eastAsia="Calibri"/>
          <w:color w:val="auto"/>
          <w:szCs w:val="24"/>
          <w:lang w:eastAsia="en-US"/>
        </w:rPr>
        <w:t xml:space="preserve">pas être responsable d’un cluster de </w:t>
      </w:r>
      <w:r w:rsidR="00BD1E8E" w:rsidRPr="00585F0C">
        <w:rPr>
          <w:rFonts w:eastAsia="Calibri"/>
          <w:color w:val="auto"/>
          <w:szCs w:val="24"/>
          <w:lang w:eastAsia="en-US"/>
        </w:rPr>
        <w:t>COVID</w:t>
      </w:r>
      <w:r w:rsidR="00BD1E8E">
        <w:rPr>
          <w:rFonts w:eastAsia="Calibri"/>
          <w:color w:val="auto"/>
          <w:szCs w:val="24"/>
          <w:lang w:eastAsia="en-US"/>
        </w:rPr>
        <w:t>,</w:t>
      </w:r>
      <w:r w:rsidR="00BD1E8E" w:rsidRPr="00585F0C">
        <w:rPr>
          <w:rFonts w:eastAsia="Calibri"/>
          <w:color w:val="auto"/>
          <w:szCs w:val="24"/>
          <w:lang w:eastAsia="en-US"/>
        </w:rPr>
        <w:t xml:space="preserve"> elle</w:t>
      </w:r>
      <w:r w:rsidR="00BD1E8E">
        <w:rPr>
          <w:rFonts w:eastAsia="Calibri"/>
          <w:color w:val="auto"/>
          <w:szCs w:val="24"/>
          <w:lang w:eastAsia="en-US"/>
        </w:rPr>
        <w:t xml:space="preserve"> aurait </w:t>
      </w:r>
      <w:r w:rsidRPr="00585F0C">
        <w:rPr>
          <w:rFonts w:eastAsia="Calibri"/>
          <w:color w:val="auto"/>
          <w:szCs w:val="24"/>
          <w:lang w:eastAsia="en-US"/>
        </w:rPr>
        <w:t>tant aimé organiser cette fête</w:t>
      </w:r>
      <w:r w:rsidR="00BD1E8E">
        <w:rPr>
          <w:rFonts w:eastAsia="Calibri"/>
          <w:color w:val="auto"/>
          <w:szCs w:val="24"/>
          <w:lang w:eastAsia="en-US"/>
        </w:rPr>
        <w:t>.</w:t>
      </w:r>
    </w:p>
    <w:p w14:paraId="340CFF25" w14:textId="535F4232" w:rsidR="00585F0C" w:rsidRPr="00585F0C" w:rsidRDefault="00585F0C" w:rsidP="00585F0C">
      <w:pPr>
        <w:pBdr>
          <w:top w:val="single" w:sz="4" w:space="1" w:color="auto"/>
          <w:left w:val="single" w:sz="4" w:space="4" w:color="auto"/>
          <w:bottom w:val="single" w:sz="4" w:space="1" w:color="auto"/>
          <w:right w:val="single" w:sz="4" w:space="4" w:color="auto"/>
        </w:pBdr>
        <w:spacing w:after="200" w:line="240" w:lineRule="auto"/>
        <w:ind w:left="0" w:right="0" w:firstLine="0"/>
        <w:rPr>
          <w:rFonts w:eastAsia="Calibri"/>
          <w:color w:val="auto"/>
          <w:szCs w:val="24"/>
          <w:lang w:eastAsia="en-US"/>
        </w:rPr>
      </w:pPr>
      <w:r w:rsidRPr="00585F0C">
        <w:rPr>
          <w:rFonts w:eastAsia="Calibri"/>
          <w:color w:val="auto"/>
          <w:szCs w:val="24"/>
          <w:lang w:eastAsia="en-US"/>
        </w:rPr>
        <w:t>Nous comptons sur votre compréhension.</w:t>
      </w:r>
    </w:p>
    <w:p w14:paraId="71A4FA31" w14:textId="3874BC98" w:rsidR="00585F0C" w:rsidRPr="00585F0C" w:rsidRDefault="00585F0C" w:rsidP="00585F0C">
      <w:pPr>
        <w:pBdr>
          <w:top w:val="single" w:sz="4" w:space="1" w:color="auto"/>
          <w:left w:val="single" w:sz="4" w:space="4" w:color="auto"/>
          <w:bottom w:val="single" w:sz="4" w:space="1" w:color="auto"/>
          <w:right w:val="single" w:sz="4" w:space="4" w:color="auto"/>
        </w:pBdr>
        <w:spacing w:after="200" w:line="240" w:lineRule="auto"/>
        <w:ind w:left="0" w:right="0" w:firstLine="0"/>
        <w:rPr>
          <w:rFonts w:ascii="Arial Black" w:hAnsi="Arial Black"/>
          <w:color w:val="auto"/>
          <w:szCs w:val="24"/>
        </w:rPr>
      </w:pPr>
      <w:r w:rsidRPr="00585F0C">
        <w:rPr>
          <w:rFonts w:eastAsia="Calibri"/>
          <w:color w:val="auto"/>
          <w:szCs w:val="24"/>
          <w:lang w:eastAsia="en-US"/>
        </w:rPr>
        <w:t>Art et Culture, Trieux63 et le Gardon Triotin maintiennent la Foire à Tout car le flux du public sera continu et sans concentration</w:t>
      </w:r>
      <w:r w:rsidRPr="00585F0C">
        <w:rPr>
          <w:rFonts w:ascii="Calibri" w:eastAsia="Calibri" w:hAnsi="Calibri" w:cs="Times New Roman"/>
          <w:color w:val="auto"/>
          <w:szCs w:val="24"/>
          <w:lang w:eastAsia="en-US"/>
        </w:rPr>
        <w:t xml:space="preserve"> </w:t>
      </w:r>
      <w:r w:rsidRPr="00585F0C">
        <w:rPr>
          <w:rFonts w:eastAsia="Calibri"/>
          <w:color w:val="auto"/>
          <w:szCs w:val="24"/>
          <w:lang w:eastAsia="en-US"/>
        </w:rPr>
        <w:t xml:space="preserve">excessive ponctuelle. La restauration risque d’être simplifiée.  </w:t>
      </w:r>
      <w:r w:rsidRPr="00585F0C">
        <w:rPr>
          <w:rFonts w:ascii="Arial Black" w:hAnsi="Arial Black"/>
          <w:color w:val="auto"/>
          <w:szCs w:val="24"/>
        </w:rPr>
        <w:t xml:space="preserve"> </w:t>
      </w:r>
    </w:p>
    <w:p w14:paraId="0BED70EC" w14:textId="1BE92BF3" w:rsidR="001A4630" w:rsidRDefault="001A4630" w:rsidP="00E56FCC">
      <w:pPr>
        <w:spacing w:after="0" w:line="246" w:lineRule="auto"/>
        <w:ind w:left="0" w:right="47" w:firstLine="0"/>
        <w:jc w:val="center"/>
        <w:rPr>
          <w:rFonts w:ascii="Arial Black" w:hAnsi="Arial Black"/>
          <w:color w:val="auto"/>
          <w:szCs w:val="24"/>
        </w:rPr>
      </w:pPr>
      <w:r>
        <w:rPr>
          <w:rFonts w:ascii="Arial Black" w:hAnsi="Arial Black"/>
          <w:color w:val="auto"/>
          <w:szCs w:val="24"/>
        </w:rPr>
        <w:t>MISE À JOUR DU PLAN CADASTRAL</w:t>
      </w:r>
    </w:p>
    <w:p w14:paraId="0105BE0E" w14:textId="1D68436C" w:rsidR="001A4630" w:rsidRPr="001A4630" w:rsidRDefault="001A4630" w:rsidP="001A4630">
      <w:pPr>
        <w:pStyle w:val="westernooeditoreditor12sandbox"/>
        <w:shd w:val="clear" w:color="auto" w:fill="FFFFFF"/>
        <w:spacing w:before="0" w:beforeAutospacing="0" w:after="0" w:afterAutospacing="0" w:line="195" w:lineRule="atLeast"/>
        <w:jc w:val="both"/>
        <w:rPr>
          <w:rFonts w:ascii="Arial" w:hAnsi="Arial" w:cs="Arial"/>
          <w:color w:val="000000"/>
        </w:rPr>
      </w:pPr>
      <w:r w:rsidRPr="001A4630">
        <w:rPr>
          <w:rFonts w:ascii="Arial" w:hAnsi="Arial" w:cs="Arial"/>
          <w:color w:val="000000"/>
        </w:rPr>
        <w:t>Le service du cadastre va entreprendre la mise à jour des plans cadastraux de TRIEUX.</w:t>
      </w:r>
      <w:r>
        <w:rPr>
          <w:rFonts w:ascii="Arial" w:hAnsi="Arial" w:cs="Arial"/>
          <w:color w:val="000000"/>
        </w:rPr>
        <w:t xml:space="preserve"> </w:t>
      </w:r>
      <w:r w:rsidRPr="001A4630">
        <w:rPr>
          <w:rFonts w:ascii="Arial" w:hAnsi="Arial" w:cs="Arial"/>
          <w:color w:val="000000"/>
        </w:rPr>
        <w:t>Ces travaux se dérouleron</w:t>
      </w:r>
      <w:r>
        <w:rPr>
          <w:rFonts w:ascii="Arial" w:hAnsi="Arial" w:cs="Arial"/>
          <w:color w:val="000000"/>
        </w:rPr>
        <w:t>t entr</w:t>
      </w:r>
      <w:r w:rsidRPr="001A4630">
        <w:rPr>
          <w:rFonts w:ascii="Arial" w:hAnsi="Arial" w:cs="Arial"/>
          <w:color w:val="000000"/>
        </w:rPr>
        <w:t>e </w:t>
      </w:r>
      <w:r w:rsidRPr="001A4630">
        <w:rPr>
          <w:rFonts w:ascii="Arial" w:hAnsi="Arial" w:cs="Arial"/>
          <w:b/>
          <w:bCs/>
          <w:color w:val="000000"/>
        </w:rPr>
        <w:t>le 5 juillet et le 30 septembre 2021</w:t>
      </w:r>
      <w:r w:rsidRPr="001A4630">
        <w:rPr>
          <w:rFonts w:ascii="Arial" w:hAnsi="Arial" w:cs="Arial"/>
          <w:color w:val="000000"/>
        </w:rPr>
        <w:t>.</w:t>
      </w:r>
    </w:p>
    <w:p w14:paraId="5458DF4C" w14:textId="38878128" w:rsidR="001A4630" w:rsidRPr="001A4630" w:rsidRDefault="001A4630" w:rsidP="001A4630">
      <w:pPr>
        <w:pStyle w:val="westernooeditoreditor12sandbox"/>
        <w:shd w:val="clear" w:color="auto" w:fill="FFFFFF"/>
        <w:spacing w:before="0" w:beforeAutospacing="0" w:after="0" w:afterAutospacing="0" w:line="195" w:lineRule="atLeast"/>
        <w:jc w:val="both"/>
        <w:rPr>
          <w:rFonts w:ascii="Arial" w:hAnsi="Arial" w:cs="Arial"/>
          <w:color w:val="000000"/>
        </w:rPr>
      </w:pPr>
      <w:r>
        <w:rPr>
          <w:rFonts w:ascii="Arial" w:hAnsi="Arial" w:cs="Arial"/>
          <w:color w:val="000000"/>
        </w:rPr>
        <w:t>Les services du cadastre passeront</w:t>
      </w:r>
      <w:r w:rsidRPr="001A4630">
        <w:rPr>
          <w:rFonts w:ascii="Arial" w:hAnsi="Arial" w:cs="Arial"/>
          <w:color w:val="000000"/>
        </w:rPr>
        <w:t xml:space="preserve"> dans </w:t>
      </w:r>
      <w:r>
        <w:rPr>
          <w:rFonts w:ascii="Arial" w:hAnsi="Arial" w:cs="Arial"/>
          <w:color w:val="000000"/>
        </w:rPr>
        <w:t>notre</w:t>
      </w:r>
      <w:r w:rsidRPr="001A4630">
        <w:rPr>
          <w:rFonts w:ascii="Arial" w:hAnsi="Arial" w:cs="Arial"/>
          <w:color w:val="000000"/>
        </w:rPr>
        <w:t xml:space="preserve"> commune durant cette période afin de mesurer les constructions et les additions de constructions ne figurant pas sur le plan cadastral.</w:t>
      </w:r>
    </w:p>
    <w:p w14:paraId="07203579" w14:textId="77777777" w:rsidR="00102712" w:rsidRPr="003477D9" w:rsidRDefault="00102712" w:rsidP="00585F0C">
      <w:pPr>
        <w:spacing w:after="0" w:line="240" w:lineRule="auto"/>
        <w:ind w:left="0" w:right="47" w:firstLine="0"/>
        <w:rPr>
          <w:color w:val="auto"/>
          <w:sz w:val="14"/>
          <w:szCs w:val="14"/>
        </w:rPr>
      </w:pPr>
    </w:p>
    <w:p w14:paraId="788D40A8" w14:textId="42147701" w:rsidR="00EE3B72" w:rsidRPr="00712FEB" w:rsidRDefault="00EE3B72" w:rsidP="00712FEB">
      <w:pPr>
        <w:pStyle w:val="Titre1"/>
        <w:spacing w:line="240" w:lineRule="auto"/>
        <w:rPr>
          <w:rFonts w:ascii="Arial Black" w:eastAsia="Times New Roman" w:hAnsi="Arial Black" w:cs="Times New Roman"/>
          <w:color w:val="auto"/>
          <w:sz w:val="24"/>
          <w:szCs w:val="24"/>
        </w:rPr>
      </w:pPr>
      <w:r w:rsidRPr="00EE3B72">
        <w:rPr>
          <w:rFonts w:ascii="Arial Black" w:hAnsi="Arial Black"/>
          <w:color w:val="auto"/>
          <w:sz w:val="24"/>
          <w:szCs w:val="24"/>
        </w:rPr>
        <w:t xml:space="preserve">OUVERTURE DE LA </w:t>
      </w:r>
      <w:r w:rsidRPr="00712FEB">
        <w:rPr>
          <w:rFonts w:ascii="Arial Black" w:hAnsi="Arial Black"/>
          <w:color w:val="auto"/>
          <w:sz w:val="24"/>
          <w:szCs w:val="24"/>
        </w:rPr>
        <w:t>CHASSE</w:t>
      </w:r>
      <w:r w:rsidR="00712FEB">
        <w:rPr>
          <w:rFonts w:ascii="Arial Black" w:hAnsi="Arial Black"/>
          <w:color w:val="auto"/>
          <w:sz w:val="24"/>
          <w:szCs w:val="24"/>
        </w:rPr>
        <w:t xml:space="preserve"> </w:t>
      </w:r>
      <w:r w:rsidRPr="00712FEB">
        <w:rPr>
          <w:rFonts w:ascii="Arial Black" w:hAnsi="Arial Black"/>
          <w:b/>
          <w:color w:val="auto"/>
          <w:sz w:val="24"/>
          <w:szCs w:val="24"/>
        </w:rPr>
        <w:t>AU SANGLIER, RENARD</w:t>
      </w:r>
      <w:r w:rsidRPr="00EE3B72">
        <w:rPr>
          <w:rFonts w:ascii="Arial Black" w:hAnsi="Arial Black"/>
          <w:b/>
          <w:color w:val="auto"/>
          <w:szCs w:val="24"/>
        </w:rPr>
        <w:t xml:space="preserve"> </w:t>
      </w:r>
    </w:p>
    <w:p w14:paraId="0BDB0818" w14:textId="1CAE2B3B" w:rsidR="00EE3B72" w:rsidRPr="00EE3B72" w:rsidRDefault="00EE3B72" w:rsidP="00EE3B72">
      <w:pPr>
        <w:spacing w:line="240" w:lineRule="auto"/>
        <w:jc w:val="center"/>
        <w:rPr>
          <w:rFonts w:ascii="Arial Black" w:hAnsi="Arial Black"/>
          <w:b/>
          <w:color w:val="auto"/>
          <w:szCs w:val="24"/>
        </w:rPr>
      </w:pPr>
      <w:r>
        <w:rPr>
          <w:rFonts w:ascii="Arial Black" w:hAnsi="Arial Black"/>
          <w:b/>
          <w:color w:val="auto"/>
          <w:szCs w:val="24"/>
        </w:rPr>
        <w:t>ET</w:t>
      </w:r>
      <w:r w:rsidRPr="00EE3B72">
        <w:rPr>
          <w:rFonts w:ascii="Arial Black" w:hAnsi="Arial Black"/>
          <w:b/>
          <w:color w:val="auto"/>
          <w:szCs w:val="24"/>
        </w:rPr>
        <w:t xml:space="preserve"> TIR D’</w:t>
      </w:r>
      <w:r>
        <w:rPr>
          <w:rFonts w:ascii="Arial Black" w:hAnsi="Arial Black"/>
          <w:b/>
          <w:color w:val="auto"/>
          <w:szCs w:val="24"/>
        </w:rPr>
        <w:t>É</w:t>
      </w:r>
      <w:r w:rsidRPr="00EE3B72">
        <w:rPr>
          <w:rFonts w:ascii="Arial Black" w:hAnsi="Arial Black"/>
          <w:b/>
          <w:color w:val="auto"/>
          <w:szCs w:val="24"/>
        </w:rPr>
        <w:t>T</w:t>
      </w:r>
      <w:r>
        <w:rPr>
          <w:rFonts w:ascii="Arial Black" w:hAnsi="Arial Black"/>
          <w:b/>
          <w:color w:val="auto"/>
          <w:szCs w:val="24"/>
        </w:rPr>
        <w:t>É</w:t>
      </w:r>
      <w:r w:rsidRPr="00EE3B72">
        <w:rPr>
          <w:rFonts w:ascii="Arial Black" w:hAnsi="Arial Black"/>
          <w:b/>
          <w:color w:val="auto"/>
          <w:szCs w:val="24"/>
        </w:rPr>
        <w:t xml:space="preserve"> DU CHEVREUIL</w:t>
      </w:r>
    </w:p>
    <w:p w14:paraId="7A979C93" w14:textId="550106FF" w:rsidR="00EE3B72" w:rsidRPr="00EE3B72" w:rsidRDefault="00EE3B72" w:rsidP="003E3CD7">
      <w:pPr>
        <w:rPr>
          <w:color w:val="auto"/>
        </w:rPr>
      </w:pPr>
      <w:r w:rsidRPr="00EE3B72">
        <w:rPr>
          <w:color w:val="auto"/>
        </w:rPr>
        <w:t xml:space="preserve">La chasse du sanglier, du chevreuil d’été (uniquement le brocard) et du renard </w:t>
      </w:r>
      <w:r w:rsidR="003E3CD7">
        <w:rPr>
          <w:color w:val="auto"/>
        </w:rPr>
        <w:t>a débuté</w:t>
      </w:r>
      <w:r w:rsidRPr="00EE3B72">
        <w:rPr>
          <w:color w:val="auto"/>
        </w:rPr>
        <w:t xml:space="preserve"> le mardi 1</w:t>
      </w:r>
      <w:r w:rsidRPr="00EE3B72">
        <w:rPr>
          <w:color w:val="auto"/>
          <w:vertAlign w:val="superscript"/>
        </w:rPr>
        <w:t>er</w:t>
      </w:r>
      <w:r w:rsidRPr="00EE3B72">
        <w:rPr>
          <w:color w:val="auto"/>
        </w:rPr>
        <w:t xml:space="preserve"> juin 2021 uniquement à l’affût et à l’approche dans la forêt communale et sur l’ensemble de la plaine de Trieux.</w:t>
      </w:r>
      <w:r w:rsidR="003E3CD7">
        <w:rPr>
          <w:color w:val="auto"/>
        </w:rPr>
        <w:t xml:space="preserve"> </w:t>
      </w:r>
      <w:r w:rsidRPr="00EE3B72">
        <w:rPr>
          <w:color w:val="auto"/>
        </w:rPr>
        <w:t>Ouverture tous les jours.</w:t>
      </w:r>
    </w:p>
    <w:p w14:paraId="5DC4B4C4" w14:textId="25F0ED44" w:rsidR="00EE3B72" w:rsidRPr="00EE3B72" w:rsidRDefault="00EE3B72" w:rsidP="00EE3B72">
      <w:pPr>
        <w:rPr>
          <w:color w:val="auto"/>
        </w:rPr>
      </w:pPr>
      <w:r w:rsidRPr="00EE3B72">
        <w:rPr>
          <w:color w:val="auto"/>
        </w:rPr>
        <w:t>L’affût et l’approche se pratiquent tôt le matin (1h avant lever du jour) et tard le soir (1h après le coucher du soleil)</w:t>
      </w:r>
      <w:r w:rsidR="003E3CD7">
        <w:rPr>
          <w:color w:val="auto"/>
        </w:rPr>
        <w:t>.</w:t>
      </w:r>
    </w:p>
    <w:p w14:paraId="5E57B4F1" w14:textId="25E038D4" w:rsidR="00EE3B72" w:rsidRPr="00EE3B72" w:rsidRDefault="00EE3B72" w:rsidP="00EE3B72">
      <w:pPr>
        <w:rPr>
          <w:color w:val="auto"/>
        </w:rPr>
      </w:pPr>
      <w:r w:rsidRPr="00EE3B72">
        <w:rPr>
          <w:color w:val="auto"/>
        </w:rPr>
        <w:lastRenderedPageBreak/>
        <w:t>Attention la chasse à l’affût et à l’approche a lieu également dans les bois et plaines des communes environnantes mais pas forcément dans les mêmes conditions</w:t>
      </w:r>
      <w:r w:rsidR="003E3CD7">
        <w:rPr>
          <w:color w:val="auto"/>
        </w:rPr>
        <w:t>. Pour plus de renseignements :  www.fdc54.com.</w:t>
      </w:r>
    </w:p>
    <w:p w14:paraId="595F1558" w14:textId="2FC2B4A0" w:rsidR="00D27F5C" w:rsidRPr="003477D9" w:rsidRDefault="00D27F5C" w:rsidP="00A47BB0">
      <w:pPr>
        <w:ind w:left="0" w:firstLine="0"/>
        <w:rPr>
          <w:color w:val="auto"/>
          <w:sz w:val="14"/>
          <w:szCs w:val="12"/>
        </w:rPr>
      </w:pPr>
    </w:p>
    <w:p w14:paraId="7E094DE9" w14:textId="302E0E1C" w:rsidR="00D27F5C" w:rsidRPr="00D27F5C" w:rsidRDefault="00D27F5C" w:rsidP="00D27F5C">
      <w:pPr>
        <w:pStyle w:val="xmsonormalsandbox"/>
        <w:shd w:val="clear" w:color="auto" w:fill="FFFFFF"/>
        <w:spacing w:before="0" w:beforeAutospacing="0" w:after="0" w:afterAutospacing="0"/>
        <w:jc w:val="center"/>
        <w:rPr>
          <w:rFonts w:ascii="Arial Black" w:hAnsi="Arial Black" w:cs="Segoe UI"/>
          <w:sz w:val="21"/>
          <w:szCs w:val="21"/>
        </w:rPr>
      </w:pPr>
      <w:r w:rsidRPr="00D27F5C">
        <w:rPr>
          <w:rFonts w:ascii="Arial Black" w:hAnsi="Arial Black" w:cs="Arial"/>
          <w:b/>
          <w:bCs/>
          <w:color w:val="000000"/>
        </w:rPr>
        <w:t xml:space="preserve"> ENCOMBRANTS SUR LA VOIE PUBLIQUE</w:t>
      </w:r>
    </w:p>
    <w:p w14:paraId="33405F21" w14:textId="38A7B10F" w:rsidR="008E42E2" w:rsidRDefault="00D87B63" w:rsidP="009E10D4">
      <w:pPr>
        <w:pStyle w:val="xmsonormalsandbox"/>
        <w:shd w:val="clear" w:color="auto" w:fill="FFFFFF"/>
        <w:spacing w:before="0" w:beforeAutospacing="0" w:after="0" w:afterAutospacing="0"/>
        <w:jc w:val="both"/>
        <w:rPr>
          <w:rFonts w:ascii="Arial" w:hAnsi="Arial" w:cs="Arial"/>
          <w:color w:val="000000"/>
        </w:rPr>
      </w:pPr>
      <w:bookmarkStart w:id="4" w:name="_Hlk54942363"/>
      <w:bookmarkEnd w:id="3"/>
      <w:r>
        <w:rPr>
          <w:rFonts w:ascii="Arial" w:hAnsi="Arial" w:cs="Arial"/>
          <w:color w:val="000000"/>
        </w:rPr>
        <w:t>La déchetterie est à votre disposition. Dans les cas extrêmes, contacter le SIRTOM au 03 55 05 00 37 et celui-ci viendra retirer vos objets encombrants. Ces objets ne doivent être sortis que la veille de la date ramassage donnée par le SIRTOM, pour des raisons de sécurité et de salubrité. Tout contrevenant s’expose à une amende.</w:t>
      </w:r>
    </w:p>
    <w:p w14:paraId="144056A2" w14:textId="77777777" w:rsidR="003477D9" w:rsidRPr="003477D9" w:rsidRDefault="003477D9" w:rsidP="009E10D4">
      <w:pPr>
        <w:pStyle w:val="xmsonormalsandbox"/>
        <w:shd w:val="clear" w:color="auto" w:fill="FFFFFF"/>
        <w:spacing w:before="0" w:beforeAutospacing="0" w:after="0" w:afterAutospacing="0"/>
        <w:jc w:val="both"/>
        <w:rPr>
          <w:rFonts w:ascii="Arial" w:hAnsi="Arial" w:cs="Arial"/>
          <w:color w:val="000000"/>
          <w:sz w:val="14"/>
          <w:szCs w:val="14"/>
        </w:rPr>
      </w:pPr>
    </w:p>
    <w:p w14:paraId="17FBDC91" w14:textId="2987E24C" w:rsidR="00D27F5C" w:rsidRDefault="00D27F5C" w:rsidP="00D27F5C">
      <w:pPr>
        <w:pStyle w:val="xmsonormalsandbox"/>
        <w:shd w:val="clear" w:color="auto" w:fill="FFFFFF"/>
        <w:spacing w:before="0" w:beforeAutospacing="0" w:after="0" w:afterAutospacing="0"/>
        <w:jc w:val="center"/>
        <w:rPr>
          <w:rFonts w:ascii="Arial" w:hAnsi="Arial" w:cs="Arial"/>
          <w:color w:val="000000"/>
        </w:rPr>
      </w:pPr>
      <w:r w:rsidRPr="00A121E4">
        <w:rPr>
          <w:rFonts w:ascii="Arial Black" w:hAnsi="Arial Black"/>
        </w:rPr>
        <w:t>BRICOLAGE – JARDINAGE</w:t>
      </w:r>
    </w:p>
    <w:p w14:paraId="1DBEFCDE" w14:textId="77777777" w:rsidR="00D91F77" w:rsidRPr="00A121E4" w:rsidRDefault="00D91F77" w:rsidP="00D27F5C">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65F34EB9" w14:textId="03483196" w:rsidR="002535A1" w:rsidRDefault="00D91F77" w:rsidP="008E42E2">
      <w:pPr>
        <w:spacing w:after="0" w:line="240" w:lineRule="auto"/>
        <w:ind w:left="0" w:right="0" w:firstLine="0"/>
        <w:jc w:val="left"/>
        <w:rPr>
          <w:rFonts w:eastAsia="Times New Roman"/>
          <w:color w:val="auto"/>
          <w:szCs w:val="24"/>
        </w:rPr>
      </w:pPr>
      <w:r w:rsidRPr="00A121E4">
        <w:rPr>
          <w:rFonts w:eastAsia="Times New Roman"/>
          <w:color w:val="auto"/>
          <w:szCs w:val="24"/>
        </w:rPr>
        <w:t>- Les jours ouvrables de 8h à 20h</w:t>
      </w:r>
      <w:r w:rsidRPr="00A121E4">
        <w:rPr>
          <w:rFonts w:eastAsia="Times New Roman"/>
          <w:color w:val="auto"/>
          <w:szCs w:val="24"/>
        </w:rPr>
        <w:br/>
        <w:t>- Les samedis de 9h à 12h et de 15h à 19h</w:t>
      </w:r>
      <w:r w:rsidRPr="00A121E4">
        <w:rPr>
          <w:rFonts w:eastAsia="Times New Roman"/>
          <w:color w:val="auto"/>
          <w:szCs w:val="24"/>
        </w:rPr>
        <w:br/>
        <w:t>- Les dimanches et jours fériés de 10h à 12h</w:t>
      </w:r>
    </w:p>
    <w:p w14:paraId="2265A48C" w14:textId="22B5E07D" w:rsidR="00704875" w:rsidRPr="003477D9" w:rsidRDefault="00704875" w:rsidP="008E42E2">
      <w:pPr>
        <w:spacing w:after="0" w:line="240" w:lineRule="auto"/>
        <w:ind w:left="0" w:right="0" w:firstLine="0"/>
        <w:jc w:val="left"/>
        <w:rPr>
          <w:rFonts w:ascii="Times New Roman" w:eastAsia="Times New Roman" w:hAnsi="Times New Roman" w:cs="Times New Roman"/>
          <w:color w:val="auto"/>
          <w:sz w:val="14"/>
          <w:szCs w:val="14"/>
        </w:rPr>
      </w:pPr>
    </w:p>
    <w:p w14:paraId="02BCFDDA" w14:textId="77777777" w:rsidR="009E10D4" w:rsidRDefault="00704875" w:rsidP="00704875">
      <w:pPr>
        <w:spacing w:after="0" w:line="240" w:lineRule="auto"/>
        <w:ind w:left="0" w:right="0" w:firstLine="0"/>
        <w:jc w:val="center"/>
        <w:rPr>
          <w:rFonts w:ascii="Arial Black" w:eastAsia="Times New Roman" w:hAnsi="Arial Black" w:cs="Calibri"/>
          <w:b/>
          <w:bCs/>
          <w:szCs w:val="24"/>
        </w:rPr>
      </w:pPr>
      <w:r w:rsidRPr="00704875">
        <w:rPr>
          <w:rFonts w:ascii="Arial Black" w:eastAsia="Times New Roman" w:hAnsi="Arial Black" w:cs="Calibri"/>
          <w:b/>
          <w:bCs/>
          <w:szCs w:val="24"/>
        </w:rPr>
        <w:t xml:space="preserve">Arrêté municipal du 30 janvier 2019 : </w:t>
      </w:r>
    </w:p>
    <w:p w14:paraId="65836843" w14:textId="75DEE325" w:rsidR="00704875" w:rsidRPr="00704875" w:rsidRDefault="00704875" w:rsidP="00704875">
      <w:pPr>
        <w:spacing w:after="0" w:line="240" w:lineRule="auto"/>
        <w:ind w:left="0" w:right="0" w:firstLine="0"/>
        <w:jc w:val="center"/>
        <w:rPr>
          <w:rFonts w:ascii="Calibri" w:eastAsia="Times New Roman" w:hAnsi="Calibri" w:cs="Calibri"/>
          <w:szCs w:val="24"/>
        </w:rPr>
      </w:pPr>
      <w:r w:rsidRPr="00704875">
        <w:rPr>
          <w:rFonts w:ascii="Arial Black" w:eastAsia="Times New Roman" w:hAnsi="Arial Black" w:cs="Calibri"/>
          <w:b/>
          <w:bCs/>
          <w:szCs w:val="24"/>
        </w:rPr>
        <w:t>VOS RESPONSABILITES CITOYENNES</w:t>
      </w:r>
    </w:p>
    <w:p w14:paraId="36DA759D" w14:textId="77777777" w:rsidR="009E10D4" w:rsidRDefault="00704875" w:rsidP="00704875">
      <w:pPr>
        <w:spacing w:after="0" w:line="240" w:lineRule="auto"/>
        <w:ind w:left="0" w:right="0" w:firstLine="0"/>
        <w:jc w:val="center"/>
        <w:rPr>
          <w:rFonts w:ascii="Arial Black" w:eastAsia="Times New Roman" w:hAnsi="Arial Black" w:cs="Calibri"/>
          <w:b/>
          <w:bCs/>
          <w:szCs w:val="24"/>
        </w:rPr>
      </w:pPr>
      <w:r w:rsidRPr="00704875">
        <w:rPr>
          <w:rFonts w:ascii="Arial Black" w:eastAsia="Times New Roman" w:hAnsi="Arial Black" w:cs="Calibri"/>
          <w:b/>
          <w:bCs/>
          <w:szCs w:val="24"/>
        </w:rPr>
        <w:t>Arrêtés préfectoraux du 5 août 1981</w:t>
      </w:r>
    </w:p>
    <w:p w14:paraId="2B41EF14" w14:textId="2DDA69A7" w:rsidR="00704875" w:rsidRPr="00585F0C" w:rsidRDefault="00704875" w:rsidP="00585F0C">
      <w:pPr>
        <w:spacing w:after="0" w:line="240" w:lineRule="auto"/>
        <w:ind w:left="0" w:right="0" w:firstLine="0"/>
        <w:jc w:val="center"/>
        <w:rPr>
          <w:rFonts w:ascii="Arial Black" w:eastAsia="Times New Roman" w:hAnsi="Arial Black" w:cs="Calibri"/>
          <w:szCs w:val="24"/>
        </w:rPr>
      </w:pPr>
      <w:r w:rsidRPr="00704875">
        <w:rPr>
          <w:rFonts w:ascii="Arial Black" w:eastAsia="Times New Roman" w:hAnsi="Arial Black" w:cs="Calibri"/>
          <w:b/>
          <w:bCs/>
          <w:szCs w:val="24"/>
        </w:rPr>
        <w:t xml:space="preserve"> </w:t>
      </w:r>
      <w:proofErr w:type="gramStart"/>
      <w:r w:rsidRPr="00704875">
        <w:rPr>
          <w:rFonts w:ascii="Arial Black" w:eastAsia="Times New Roman" w:hAnsi="Arial Black" w:cs="Calibri"/>
          <w:b/>
          <w:bCs/>
          <w:szCs w:val="24"/>
        </w:rPr>
        <w:t>et</w:t>
      </w:r>
      <w:proofErr w:type="gramEnd"/>
      <w:r w:rsidRPr="00704875">
        <w:rPr>
          <w:rFonts w:ascii="Arial Black" w:eastAsia="Times New Roman" w:hAnsi="Arial Black" w:cs="Calibri"/>
          <w:b/>
          <w:bCs/>
          <w:szCs w:val="24"/>
        </w:rPr>
        <w:t xml:space="preserve"> du 15 janvier 1987</w:t>
      </w:r>
    </w:p>
    <w:p w14:paraId="1B7D9F38" w14:textId="77777777" w:rsidR="00704875" w:rsidRPr="00704875" w:rsidRDefault="00704875" w:rsidP="00704875">
      <w:pPr>
        <w:spacing w:after="0" w:line="240" w:lineRule="auto"/>
        <w:ind w:left="0" w:right="0" w:firstLine="0"/>
        <w:jc w:val="center"/>
        <w:rPr>
          <w:rFonts w:ascii="Times New Roman" w:eastAsia="Times New Roman" w:hAnsi="Times New Roman" w:cs="Times New Roman"/>
          <w:szCs w:val="24"/>
        </w:rPr>
      </w:pPr>
      <w:r w:rsidRPr="00704875">
        <w:rPr>
          <w:rFonts w:ascii="Arial Black" w:eastAsia="Times New Roman" w:hAnsi="Arial Black" w:cs="Times New Roman"/>
          <w:b/>
          <w:bCs/>
          <w:szCs w:val="24"/>
        </w:rPr>
        <w:t>VOS ANIMAUX DOMESTIQUES</w:t>
      </w:r>
    </w:p>
    <w:p w14:paraId="3D51EFBA" w14:textId="77777777" w:rsidR="00704875" w:rsidRPr="00704875" w:rsidRDefault="00704875" w:rsidP="00704875">
      <w:pPr>
        <w:spacing w:after="0" w:line="240" w:lineRule="auto"/>
        <w:ind w:left="0" w:right="0" w:firstLine="0"/>
        <w:rPr>
          <w:rFonts w:eastAsia="Times New Roman"/>
          <w:szCs w:val="24"/>
        </w:rPr>
      </w:pPr>
      <w:r w:rsidRPr="00704875">
        <w:rPr>
          <w:rFonts w:eastAsia="Times New Roman"/>
          <w:szCs w:val="24"/>
        </w:rPr>
        <w:t>Il est interdit de laisser vaquer les animaux domestiques dans les rues, sur les places et autres points de la voie publique. Il est interdit d'abandonner des animaux sur la voie publique ainsi que dans les parcs ou jardins. Les chiens ne peuvent circuler sur la voie publique en zone urbaine qu'autant qu'ils sont tenus en laisse. </w:t>
      </w:r>
    </w:p>
    <w:p w14:paraId="0B6677E2" w14:textId="77777777" w:rsidR="00704875" w:rsidRPr="00704875" w:rsidRDefault="00704875" w:rsidP="00704875">
      <w:pPr>
        <w:spacing w:after="0" w:line="240" w:lineRule="auto"/>
        <w:ind w:left="0" w:right="0" w:firstLine="0"/>
        <w:rPr>
          <w:rFonts w:eastAsia="Times New Roman"/>
          <w:szCs w:val="24"/>
        </w:rPr>
      </w:pPr>
      <w:r w:rsidRPr="00704875">
        <w:rPr>
          <w:rFonts w:eastAsia="Times New Roman"/>
          <w:color w:val="auto"/>
          <w:szCs w:val="24"/>
        </w:rPr>
        <w:t>Les déjections canines sont interdites sur les voies publiques, les trottoirs, les espaces verts publics, les espaces de jeux publics pour enfants et ce par mesure d’hygiène publique. Il est demandé aux propriétaires d’animaux de veiller scrupuleusement au respect de cette réglementation.</w:t>
      </w:r>
      <w:r w:rsidRPr="00704875">
        <w:rPr>
          <w:rFonts w:ascii="Times New Roman" w:eastAsia="Times New Roman" w:hAnsi="Times New Roman" w:cs="Times New Roman"/>
          <w:color w:val="auto"/>
          <w:szCs w:val="24"/>
        </w:rPr>
        <w:t> </w:t>
      </w:r>
    </w:p>
    <w:p w14:paraId="7511CD40" w14:textId="77777777" w:rsidR="00704875" w:rsidRPr="003477D9" w:rsidRDefault="00704875" w:rsidP="00704875">
      <w:pPr>
        <w:spacing w:after="0" w:line="240" w:lineRule="auto"/>
        <w:ind w:left="0" w:right="0" w:firstLine="0"/>
        <w:rPr>
          <w:rFonts w:eastAsia="Times New Roman"/>
          <w:sz w:val="14"/>
          <w:szCs w:val="14"/>
        </w:rPr>
      </w:pPr>
      <w:r w:rsidRPr="00704875">
        <w:rPr>
          <w:rFonts w:eastAsia="Times New Roman"/>
          <w:color w:val="auto"/>
          <w:sz w:val="10"/>
          <w:szCs w:val="10"/>
        </w:rPr>
        <w:t> </w:t>
      </w:r>
    </w:p>
    <w:p w14:paraId="46FBFA46" w14:textId="77777777" w:rsidR="00704875" w:rsidRPr="00704875" w:rsidRDefault="00704875" w:rsidP="00704875">
      <w:pPr>
        <w:spacing w:after="0" w:line="240" w:lineRule="auto"/>
        <w:ind w:left="0" w:right="0" w:firstLine="0"/>
        <w:jc w:val="center"/>
        <w:rPr>
          <w:rFonts w:ascii="Times New Roman" w:eastAsia="Times New Roman" w:hAnsi="Times New Roman" w:cs="Times New Roman"/>
          <w:szCs w:val="24"/>
        </w:rPr>
      </w:pPr>
      <w:r w:rsidRPr="00704875">
        <w:rPr>
          <w:rFonts w:ascii="Arial Black" w:eastAsia="Times New Roman" w:hAnsi="Arial Black" w:cs="Times New Roman"/>
          <w:b/>
          <w:bCs/>
          <w:color w:val="auto"/>
          <w:szCs w:val="24"/>
        </w:rPr>
        <w:lastRenderedPageBreak/>
        <w:t>TAILLAGE DE VOS HAIES, ELAGAGE DE VOS ARBRES, ENTRETIEN DES TROTTOIRS</w:t>
      </w:r>
      <w:r w:rsidRPr="00704875">
        <w:rPr>
          <w:rFonts w:ascii="Times New Roman" w:eastAsia="Times New Roman" w:hAnsi="Times New Roman" w:cs="Times New Roman"/>
          <w:b/>
          <w:bCs/>
          <w:color w:val="auto"/>
          <w:szCs w:val="24"/>
        </w:rPr>
        <w:t> </w:t>
      </w:r>
    </w:p>
    <w:p w14:paraId="4BBD2A2B" w14:textId="77777777" w:rsidR="00704875" w:rsidRPr="00704875" w:rsidRDefault="00704875" w:rsidP="00704875">
      <w:pPr>
        <w:spacing w:after="0" w:line="240" w:lineRule="auto"/>
        <w:ind w:left="0" w:right="0" w:firstLine="0"/>
        <w:rPr>
          <w:rFonts w:eastAsia="Times New Roman"/>
          <w:szCs w:val="24"/>
        </w:rPr>
      </w:pPr>
      <w:r w:rsidRPr="00704875">
        <w:rPr>
          <w:rFonts w:eastAsia="Times New Roman"/>
          <w:color w:val="auto"/>
          <w:szCs w:val="24"/>
        </w:rPr>
        <w:t>Les haies doivent être taillées par les propriétaires à l’aplomb du domaine public et leur hauteur doit être limitée à 2 mètres, voire moins là où le dégagement de la visibilité est indispensable à savoir l’approche d’un carrefour ou d’un virage.</w:t>
      </w:r>
      <w:r w:rsidRPr="00704875">
        <w:rPr>
          <w:rFonts w:ascii="Times New Roman" w:eastAsia="Times New Roman" w:hAnsi="Times New Roman" w:cs="Times New Roman"/>
          <w:color w:val="auto"/>
          <w:szCs w:val="24"/>
        </w:rPr>
        <w:t> </w:t>
      </w:r>
    </w:p>
    <w:p w14:paraId="33078C30" w14:textId="77777777" w:rsidR="00704875" w:rsidRPr="00704875" w:rsidRDefault="00704875" w:rsidP="00704875">
      <w:pPr>
        <w:spacing w:after="0" w:line="240" w:lineRule="auto"/>
        <w:ind w:left="0" w:right="0" w:firstLine="0"/>
        <w:rPr>
          <w:rFonts w:eastAsia="Times New Roman"/>
          <w:szCs w:val="24"/>
        </w:rPr>
      </w:pPr>
      <w:r w:rsidRPr="00704875">
        <w:rPr>
          <w:rFonts w:eastAsia="Times New Roman"/>
          <w:color w:val="auto"/>
          <w:szCs w:val="24"/>
        </w:rPr>
        <w:t xml:space="preserve">En bordure des voies publiques, l’élagage des arbres et des haies incombe au riverain qui doit veiller à ce que rien ne dépasse de sa clôture sur la rue. À défaut, ces opérations peuvent être effectuées d’office par la Collectivité aux frais du propriétaire, après mise en demeure restée sans effet. </w:t>
      </w:r>
    </w:p>
    <w:p w14:paraId="008FB463" w14:textId="10EFAD8D" w:rsidR="00704875" w:rsidRPr="009E10D4" w:rsidRDefault="00704875" w:rsidP="00704875">
      <w:pPr>
        <w:spacing w:after="0" w:line="240" w:lineRule="auto"/>
        <w:ind w:left="0" w:right="0" w:firstLine="0"/>
        <w:rPr>
          <w:rFonts w:eastAsia="Times New Roman"/>
          <w:szCs w:val="24"/>
        </w:rPr>
      </w:pPr>
      <w:r w:rsidRPr="00704875">
        <w:rPr>
          <w:rFonts w:eastAsia="Times New Roman"/>
          <w:color w:val="auto"/>
          <w:szCs w:val="24"/>
        </w:rPr>
        <w:t xml:space="preserve">Les trottoirs adjacents à la propriété doivent être entretenus par le propriétaire, ou le locataire, ainsi que les caniveaux et le devant des portes afin de faciliter la circulation des piétons et des prestataires de service (postier, livreur, </w:t>
      </w:r>
      <w:proofErr w:type="spellStart"/>
      <w:r w:rsidR="009E10D4" w:rsidRPr="00704875">
        <w:rPr>
          <w:rFonts w:eastAsia="Times New Roman"/>
          <w:color w:val="auto"/>
          <w:szCs w:val="24"/>
        </w:rPr>
        <w:t>etc</w:t>
      </w:r>
      <w:proofErr w:type="spellEnd"/>
      <w:r w:rsidRPr="00704875">
        <w:rPr>
          <w:rFonts w:eastAsia="Times New Roman"/>
          <w:color w:val="auto"/>
          <w:szCs w:val="24"/>
        </w:rPr>
        <w:t xml:space="preserve"> ...).</w:t>
      </w:r>
    </w:p>
    <w:p w14:paraId="55AC7ED0" w14:textId="0119BAE8" w:rsidR="004F0D0D" w:rsidRDefault="00704875" w:rsidP="00704875">
      <w:pPr>
        <w:spacing w:after="0" w:line="240" w:lineRule="auto"/>
        <w:ind w:left="0" w:right="0" w:firstLine="0"/>
        <w:rPr>
          <w:rFonts w:eastAsia="Times New Roman"/>
          <w:b/>
          <w:bCs/>
          <w:i/>
          <w:iCs/>
          <w:szCs w:val="24"/>
          <w:shd w:val="clear" w:color="auto" w:fill="FFFFFF"/>
        </w:rPr>
      </w:pPr>
      <w:r w:rsidRPr="00704875">
        <w:rPr>
          <w:rFonts w:eastAsia="Times New Roman"/>
          <w:b/>
          <w:bCs/>
          <w:i/>
          <w:iCs/>
          <w:szCs w:val="24"/>
        </w:rPr>
        <w:t>En cas de non-respect des dispositions des arrêtés, la responsabilité du propriétaire ou du locataire pourra être engagée.</w:t>
      </w:r>
      <w:r w:rsidRPr="00704875">
        <w:rPr>
          <w:rFonts w:ascii="Times New Roman" w:eastAsia="Times New Roman" w:hAnsi="Times New Roman" w:cs="Times New Roman"/>
          <w:b/>
          <w:bCs/>
          <w:i/>
          <w:iCs/>
          <w:szCs w:val="24"/>
        </w:rPr>
        <w:t> </w:t>
      </w:r>
      <w:r w:rsidRPr="00704875">
        <w:rPr>
          <w:rFonts w:eastAsia="Times New Roman"/>
          <w:b/>
          <w:bCs/>
          <w:i/>
          <w:iCs/>
          <w:szCs w:val="24"/>
        </w:rPr>
        <w:t>Les infractions seront constatées et poursuivies conformément aux lois. </w:t>
      </w:r>
      <w:r w:rsidRPr="00704875">
        <w:rPr>
          <w:rFonts w:eastAsia="Times New Roman"/>
          <w:b/>
          <w:bCs/>
          <w:i/>
          <w:iCs/>
          <w:szCs w:val="24"/>
          <w:shd w:val="clear" w:color="auto" w:fill="FFFFFF"/>
        </w:rPr>
        <w:t>La collectivité est prête à intervenir pour toutes personnes qui ne peuvent pas le faire pour raison d’âge, de santé ou d’isolement. La Mairie compte sur votre implication.</w:t>
      </w:r>
    </w:p>
    <w:p w14:paraId="1875473F" w14:textId="77777777" w:rsidR="004F0D0D" w:rsidRPr="003477D9" w:rsidRDefault="004F0D0D" w:rsidP="004F0D0D">
      <w:pPr>
        <w:spacing w:after="0" w:line="240" w:lineRule="auto"/>
        <w:ind w:left="720" w:right="0" w:firstLine="0"/>
        <w:rPr>
          <w:rFonts w:eastAsia="Times New Roman"/>
          <w:b/>
          <w:bCs/>
          <w:i/>
          <w:iCs/>
          <w:sz w:val="14"/>
          <w:szCs w:val="14"/>
          <w:shd w:val="clear" w:color="auto" w:fill="FFFFFF"/>
        </w:rPr>
      </w:pPr>
    </w:p>
    <w:p w14:paraId="55E17355" w14:textId="2AE46EA4" w:rsidR="004F0D0D" w:rsidRPr="003B5CE4" w:rsidRDefault="004F0D0D" w:rsidP="004F0D0D">
      <w:pPr>
        <w:spacing w:after="0" w:line="240" w:lineRule="auto"/>
        <w:ind w:left="720" w:right="0" w:firstLine="0"/>
        <w:rPr>
          <w:rFonts w:ascii="Times New Roman" w:eastAsia="Times New Roman" w:hAnsi="Times New Roman" w:cs="Times New Roman"/>
          <w:color w:val="auto"/>
          <w:szCs w:val="24"/>
        </w:rPr>
      </w:pPr>
      <w:r w:rsidRPr="003B5CE4">
        <w:rPr>
          <w:rFonts w:ascii="Arial Black" w:eastAsia="Times New Roman" w:hAnsi="Arial Black"/>
          <w:color w:val="auto"/>
          <w:szCs w:val="24"/>
        </w:rPr>
        <w:t>INTERDICTION DE BRÛLER DANS SON JARDIN</w:t>
      </w:r>
    </w:p>
    <w:p w14:paraId="4512771E" w14:textId="77777777" w:rsidR="004F0D0D" w:rsidRPr="00935075" w:rsidRDefault="004F0D0D" w:rsidP="004F0D0D">
      <w:pPr>
        <w:shd w:val="clear" w:color="auto" w:fill="FFFFFF"/>
        <w:spacing w:after="0" w:line="240" w:lineRule="auto"/>
        <w:ind w:left="0" w:right="0" w:firstLine="0"/>
        <w:rPr>
          <w:rFonts w:ascii="Arial Black" w:eastAsia="Times New Roman" w:hAnsi="Arial Black"/>
          <w:color w:val="auto"/>
          <w:szCs w:val="24"/>
        </w:rPr>
      </w:pPr>
      <w:r>
        <w:rPr>
          <w:rFonts w:eastAsia="Times New Roman"/>
          <w:color w:val="auto"/>
          <w:szCs w:val="24"/>
        </w:rPr>
        <w:t>Il est interdit de brûler dans son jardin.</w:t>
      </w:r>
    </w:p>
    <w:p w14:paraId="7070A1AC" w14:textId="77777777" w:rsidR="004F0D0D" w:rsidRPr="00D164E5" w:rsidRDefault="004F0D0D" w:rsidP="004F0D0D">
      <w:pPr>
        <w:spacing w:after="0" w:line="240" w:lineRule="auto"/>
        <w:ind w:left="0" w:right="0" w:firstLine="0"/>
        <w:rPr>
          <w:rFonts w:eastAsia="Times New Roman"/>
          <w:color w:val="auto"/>
          <w:szCs w:val="24"/>
        </w:rPr>
      </w:pPr>
      <w:r w:rsidRPr="00D164E5">
        <w:rPr>
          <w:rFonts w:eastAsia="Times New Roman"/>
          <w:color w:val="auto"/>
          <w:szCs w:val="24"/>
        </w:rPr>
        <w:t xml:space="preserve">Il faut tenir compte des possibles </w:t>
      </w:r>
      <w:hyperlink r:id="rId20" w:history="1">
        <w:r w:rsidRPr="00D164E5">
          <w:rPr>
            <w:rFonts w:eastAsia="Times New Roman"/>
            <w:color w:val="auto"/>
            <w:szCs w:val="24"/>
          </w:rPr>
          <w:t>troubles de voisinage</w:t>
        </w:r>
      </w:hyperlink>
      <w:r w:rsidRPr="00D164E5">
        <w:rPr>
          <w:rFonts w:eastAsia="Times New Roman"/>
          <w:color w:val="auto"/>
          <w:szCs w:val="24"/>
        </w:rPr>
        <w:t xml:space="preserve"> (odeurs ou fumées) et des risques d'incendie.</w:t>
      </w:r>
      <w:r>
        <w:rPr>
          <w:rFonts w:eastAsia="Times New Roman"/>
          <w:color w:val="auto"/>
          <w:szCs w:val="24"/>
        </w:rPr>
        <w:t xml:space="preserve"> </w:t>
      </w:r>
    </w:p>
    <w:p w14:paraId="2BF73347" w14:textId="77777777" w:rsidR="004F0D0D" w:rsidRDefault="004F0D0D" w:rsidP="004F0D0D">
      <w:pPr>
        <w:spacing w:after="0" w:line="240" w:lineRule="auto"/>
        <w:ind w:left="0" w:right="0" w:firstLine="0"/>
        <w:rPr>
          <w:rFonts w:eastAsia="Times New Roman"/>
          <w:color w:val="auto"/>
          <w:szCs w:val="24"/>
        </w:rPr>
      </w:pPr>
      <w:r w:rsidRPr="00D164E5">
        <w:rPr>
          <w:rFonts w:eastAsia="Times New Roman"/>
          <w:color w:val="auto"/>
          <w:szCs w:val="24"/>
        </w:rPr>
        <w:t xml:space="preserve">La personne qui brûle des </w:t>
      </w:r>
      <w:r w:rsidRPr="00D164E5">
        <w:rPr>
          <w:rFonts w:eastAsia="Times New Roman"/>
          <w:i/>
          <w:iCs/>
          <w:color w:val="auto"/>
          <w:szCs w:val="24"/>
        </w:rPr>
        <w:t>déchets verts</w:t>
      </w:r>
      <w:r w:rsidRPr="00D164E5">
        <w:rPr>
          <w:rFonts w:eastAsia="Times New Roman"/>
          <w:color w:val="auto"/>
          <w:szCs w:val="24"/>
        </w:rPr>
        <w:t xml:space="preserve"> à l'air libre peut être punie d'une amende de 450 € maximum. </w:t>
      </w:r>
    </w:p>
    <w:p w14:paraId="02050C03" w14:textId="77777777" w:rsidR="004F0D0D" w:rsidRPr="003477D9" w:rsidRDefault="004F0D0D" w:rsidP="00FC747B">
      <w:pPr>
        <w:spacing w:after="0" w:line="240" w:lineRule="auto"/>
        <w:ind w:left="0" w:right="0" w:firstLine="142"/>
        <w:jc w:val="center"/>
        <w:rPr>
          <w:rFonts w:eastAsia="Times New Roman"/>
          <w:sz w:val="14"/>
          <w:szCs w:val="14"/>
        </w:rPr>
      </w:pPr>
    </w:p>
    <w:p w14:paraId="2644EB1E" w14:textId="457704EF" w:rsidR="00FC747B" w:rsidRDefault="00FC747B" w:rsidP="00FC747B">
      <w:pPr>
        <w:spacing w:after="0" w:line="240" w:lineRule="auto"/>
        <w:ind w:left="0" w:right="0" w:firstLine="142"/>
        <w:jc w:val="center"/>
        <w:rPr>
          <w:rFonts w:ascii="Arial Black" w:eastAsia="Times New Roman" w:hAnsi="Arial Black" w:cs="Times New Roman"/>
          <w:color w:val="auto"/>
          <w:szCs w:val="24"/>
        </w:rPr>
      </w:pPr>
      <w:r w:rsidRPr="00B92375">
        <w:rPr>
          <w:rFonts w:ascii="Arial Black" w:eastAsia="Times New Roman" w:hAnsi="Arial Black" w:cs="Times New Roman"/>
          <w:color w:val="auto"/>
          <w:szCs w:val="24"/>
        </w:rPr>
        <w:t>LES TRAVAUX DANS LA COMMUNE</w:t>
      </w:r>
    </w:p>
    <w:p w14:paraId="6385AF66" w14:textId="5801A737" w:rsidR="00490B35" w:rsidRPr="003B5CE4" w:rsidRDefault="00490B35" w:rsidP="003477D9">
      <w:pPr>
        <w:spacing w:after="0" w:line="240" w:lineRule="auto"/>
        <w:ind w:left="163" w:right="0" w:firstLine="0"/>
        <w:rPr>
          <w:rFonts w:ascii="Times New Roman" w:eastAsia="Times New Roman" w:hAnsi="Times New Roman" w:cs="Times New Roman"/>
          <w:color w:val="auto"/>
          <w:szCs w:val="24"/>
        </w:rPr>
      </w:pPr>
      <w:r>
        <w:rPr>
          <w:b/>
          <w:bCs/>
        </w:rPr>
        <w:t xml:space="preserve">Rue Émile BINDA et rue Raymond CLAUSE : </w:t>
      </w:r>
      <w:r>
        <w:t>La réfection de la voierie est terminée. Fin juin, début juillet les marquages au sol complètent ainsi les travaux réalisés. </w:t>
      </w:r>
    </w:p>
    <w:bookmarkEnd w:id="4"/>
    <w:p w14:paraId="6D40E4C3" w14:textId="77777777" w:rsidR="00AD78EA" w:rsidRPr="00B64944" w:rsidRDefault="00AD78EA" w:rsidP="00AD78EA">
      <w:pPr>
        <w:spacing w:after="0" w:line="240" w:lineRule="auto"/>
        <w:ind w:left="0" w:right="0" w:firstLine="0"/>
        <w:rPr>
          <w:rFonts w:eastAsia="Times New Roman"/>
          <w:color w:val="auto"/>
          <w:sz w:val="10"/>
          <w:szCs w:val="10"/>
        </w:rPr>
      </w:pPr>
    </w:p>
    <w:p w14:paraId="321CC56D" w14:textId="40CD2231" w:rsidR="00B02933" w:rsidRPr="00B92375"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00F7F966" w14:textId="4D9C361A" w:rsidR="00D87B63" w:rsidRPr="00D87B63" w:rsidRDefault="00D87B63" w:rsidP="00D87B63">
      <w:pPr>
        <w:shd w:val="clear" w:color="auto" w:fill="FFFFFF"/>
        <w:spacing w:after="0" w:line="240" w:lineRule="auto"/>
        <w:ind w:left="0" w:right="0" w:firstLine="0"/>
        <w:rPr>
          <w:rFonts w:eastAsia="Times New Roman"/>
          <w:szCs w:val="24"/>
        </w:rPr>
      </w:pPr>
      <w:bookmarkStart w:id="5" w:name="_Hlk59464909"/>
      <w:r w:rsidRPr="00D87B63">
        <w:rPr>
          <w:rFonts w:eastAsia="Times New Roman"/>
          <w:color w:val="auto"/>
          <w:szCs w:val="24"/>
        </w:rPr>
        <w:t>Avant de commencer vos travaux, contactez le service urbanisme de la communauté de communes de Cœur du Pays-Haut par mail à </w:t>
      </w:r>
      <w:hyperlink r:id="rId21"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03 82 21 59 00</w:t>
      </w:r>
      <w:r w:rsidRPr="00D87B63">
        <w:rPr>
          <w:rFonts w:eastAsia="Times New Roman"/>
          <w:color w:val="auto"/>
          <w:szCs w:val="24"/>
        </w:rPr>
        <w:t xml:space="preserve">, qui instruit les dossiers et saura vous guider sur les démarches à suivre. Les </w:t>
      </w:r>
      <w:r w:rsidRPr="00D87B63">
        <w:rPr>
          <w:rFonts w:eastAsia="Times New Roman"/>
          <w:color w:val="auto"/>
          <w:szCs w:val="24"/>
        </w:rPr>
        <w:lastRenderedPageBreak/>
        <w:t xml:space="preserve">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  </w:t>
      </w:r>
    </w:p>
    <w:p w14:paraId="5F78C40A" w14:textId="77777777" w:rsidR="0096471B" w:rsidRPr="003477D9" w:rsidRDefault="0096471B" w:rsidP="000D1CE7">
      <w:pPr>
        <w:spacing w:after="17" w:line="240" w:lineRule="auto"/>
        <w:ind w:left="0" w:right="64" w:firstLine="0"/>
        <w:rPr>
          <w:sz w:val="14"/>
          <w:szCs w:val="12"/>
        </w:rPr>
      </w:pPr>
    </w:p>
    <w:p w14:paraId="33DC1E15" w14:textId="69D522A7" w:rsidR="00372A6D" w:rsidRDefault="00372A6D" w:rsidP="00372A6D">
      <w:pPr>
        <w:spacing w:after="17" w:line="240" w:lineRule="auto"/>
        <w:ind w:left="0" w:right="64" w:firstLine="0"/>
        <w:jc w:val="center"/>
        <w:rPr>
          <w:rFonts w:ascii="Arial Black" w:hAnsi="Arial Black"/>
          <w:szCs w:val="24"/>
        </w:rPr>
      </w:pPr>
      <w:r w:rsidRPr="00372A6D">
        <w:rPr>
          <w:rFonts w:ascii="Arial Black" w:hAnsi="Arial Black"/>
          <w:szCs w:val="24"/>
        </w:rPr>
        <w:t>D</w:t>
      </w:r>
      <w:r w:rsidR="00057247">
        <w:rPr>
          <w:rFonts w:ascii="Arial Black" w:hAnsi="Arial Black"/>
          <w:szCs w:val="24"/>
        </w:rPr>
        <w:t>É</w:t>
      </w:r>
      <w:r w:rsidRPr="00372A6D">
        <w:rPr>
          <w:rFonts w:ascii="Arial Black" w:hAnsi="Arial Black"/>
          <w:szCs w:val="24"/>
        </w:rPr>
        <w:t>COUVE</w:t>
      </w:r>
      <w:r>
        <w:rPr>
          <w:rFonts w:ascii="Arial Black" w:hAnsi="Arial Black"/>
          <w:szCs w:val="24"/>
        </w:rPr>
        <w:t xml:space="preserve">RTE D’UN ESSAIM D’ABEILLE </w:t>
      </w:r>
    </w:p>
    <w:p w14:paraId="65EC0E45" w14:textId="1E7ADAC1" w:rsidR="00372A6D" w:rsidRDefault="00372A6D" w:rsidP="00372A6D">
      <w:pPr>
        <w:spacing w:after="17" w:line="240" w:lineRule="auto"/>
        <w:ind w:left="0" w:right="64" w:firstLine="0"/>
        <w:jc w:val="center"/>
        <w:rPr>
          <w:rFonts w:ascii="Arial Black" w:hAnsi="Arial Black"/>
          <w:szCs w:val="24"/>
        </w:rPr>
      </w:pPr>
      <w:r>
        <w:rPr>
          <w:rFonts w:ascii="Arial Black" w:hAnsi="Arial Black"/>
          <w:szCs w:val="24"/>
        </w:rPr>
        <w:t>OU D’UN NID : QUE FAIRE ?</w:t>
      </w:r>
    </w:p>
    <w:p w14:paraId="76002889" w14:textId="77777777" w:rsidR="00372A6D" w:rsidRDefault="00372A6D" w:rsidP="00372A6D">
      <w:pPr>
        <w:spacing w:after="0" w:line="240" w:lineRule="auto"/>
        <w:ind w:left="0" w:right="64" w:firstLine="0"/>
        <w:rPr>
          <w:shd w:val="clear" w:color="auto" w:fill="FFFFFF"/>
        </w:rPr>
      </w:pPr>
      <w:r>
        <w:rPr>
          <w:shd w:val="clear" w:color="auto" w:fill="FFFFFF"/>
        </w:rPr>
        <w:t>En ce début de printemps, vous pouvez être amené à découvrir un essaim ou un nid sur un volet de votre logement, dans le jardin de votre propriété ou lors d'une promenade. Les abeilles sont précieuses à l'environnement. Ne projetez aucun produit toxique sur l'essaim, et faite appel à un apiculteur de la ville qui se chargera de recueillir les abeilles.</w:t>
      </w:r>
    </w:p>
    <w:p w14:paraId="7E0E5DFF" w14:textId="57A13102" w:rsidR="00712FEB" w:rsidRPr="003E3CD7" w:rsidRDefault="00372A6D" w:rsidP="005D49C7">
      <w:pPr>
        <w:spacing w:after="0" w:line="240" w:lineRule="auto"/>
        <w:ind w:left="0" w:right="64" w:firstLine="0"/>
        <w:rPr>
          <w:shd w:val="clear" w:color="auto" w:fill="FFFFFF"/>
        </w:rPr>
      </w:pPr>
      <w:r>
        <w:rPr>
          <w:shd w:val="clear" w:color="auto" w:fill="FFFFFF"/>
        </w:rPr>
        <w:t>Nos intervenants : Claude TOMC 06 24 78 41 88, Yannick TOMC 06 22 93 12 67. </w:t>
      </w:r>
    </w:p>
    <w:bookmarkEnd w:id="5"/>
    <w:p w14:paraId="4F6A2EA1" w14:textId="7D573DD0" w:rsidR="00351FE0" w:rsidRPr="003477D9" w:rsidRDefault="00351FE0" w:rsidP="00CD476B">
      <w:pPr>
        <w:tabs>
          <w:tab w:val="left" w:pos="1605"/>
        </w:tabs>
        <w:spacing w:after="0" w:line="240" w:lineRule="auto"/>
        <w:ind w:left="0" w:right="0" w:firstLine="0"/>
        <w:rPr>
          <w:b/>
          <w:bCs/>
          <w:color w:val="auto"/>
          <w:sz w:val="14"/>
          <w:szCs w:val="14"/>
        </w:rPr>
      </w:pPr>
    </w:p>
    <w:p w14:paraId="70CA84F8" w14:textId="29793188" w:rsidR="00351FE0" w:rsidRDefault="009D1162" w:rsidP="00B04E5C">
      <w:pPr>
        <w:spacing w:after="0" w:line="240" w:lineRule="auto"/>
        <w:ind w:left="0" w:right="0" w:firstLine="0"/>
        <w:jc w:val="center"/>
        <w:rPr>
          <w:rFonts w:ascii="Broadway" w:hAnsi="Broadway"/>
          <w:b/>
          <w:bCs/>
          <w:color w:val="auto"/>
          <w:sz w:val="48"/>
          <w:szCs w:val="48"/>
        </w:rPr>
      </w:pPr>
      <w:r w:rsidRPr="00B92375">
        <w:rPr>
          <w:rFonts w:ascii="Broadway" w:hAnsi="Broadway"/>
          <w:b/>
          <w:bCs/>
          <w:color w:val="auto"/>
          <w:sz w:val="48"/>
          <w:szCs w:val="48"/>
        </w:rPr>
        <w:t>ACTUALIT</w:t>
      </w:r>
      <w:r w:rsidR="0007746F" w:rsidRPr="00B92375">
        <w:rPr>
          <w:rFonts w:ascii="Broadway" w:hAnsi="Broadway"/>
          <w:b/>
          <w:bCs/>
          <w:color w:val="auto"/>
          <w:sz w:val="48"/>
          <w:szCs w:val="48"/>
        </w:rPr>
        <w:t>É</w:t>
      </w:r>
      <w:r w:rsidRPr="00B92375">
        <w:rPr>
          <w:rFonts w:ascii="Broadway" w:hAnsi="Broadway"/>
          <w:b/>
          <w:bCs/>
          <w:color w:val="auto"/>
          <w:sz w:val="48"/>
          <w:szCs w:val="48"/>
        </w:rPr>
        <w:t>S SANITAIRES</w:t>
      </w:r>
    </w:p>
    <w:p w14:paraId="296E082C" w14:textId="77777777" w:rsidR="00B64944" w:rsidRPr="003477D9" w:rsidRDefault="00B64944" w:rsidP="00B04E5C">
      <w:pPr>
        <w:spacing w:after="0" w:line="240" w:lineRule="auto"/>
        <w:ind w:left="0" w:right="0" w:firstLine="0"/>
        <w:jc w:val="center"/>
        <w:rPr>
          <w:rStyle w:val="Lienhypertexte"/>
          <w:b/>
          <w:bCs/>
          <w:color w:val="auto"/>
          <w:sz w:val="14"/>
          <w:szCs w:val="14"/>
          <w:u w:val="none"/>
        </w:rPr>
      </w:pP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0BA84B60" w14:textId="7A9C8D2D" w:rsidR="00090A14" w:rsidRPr="00564C9E" w:rsidRDefault="00564C9E" w:rsidP="00564C9E">
      <w:pPr>
        <w:ind w:left="0" w:firstLine="0"/>
        <w:rPr>
          <w:rFonts w:eastAsia="Times New Roman"/>
          <w:bCs/>
          <w:color w:val="auto"/>
          <w:szCs w:val="24"/>
        </w:rPr>
      </w:pPr>
      <w:r>
        <w:rPr>
          <w:rFonts w:eastAsia="Times New Roman"/>
          <w:color w:val="050505"/>
          <w:szCs w:val="24"/>
        </w:rPr>
        <w:t>L</w:t>
      </w:r>
      <w:r w:rsidR="00090A14" w:rsidRPr="00351FE0">
        <w:rPr>
          <w:rFonts w:eastAsia="Times New Roman"/>
          <w:color w:val="050505"/>
          <w:szCs w:val="24"/>
        </w:rPr>
        <w:t xml:space="preserve">e </w:t>
      </w:r>
      <w:r w:rsidR="00351FE0">
        <w:rPr>
          <w:rFonts w:eastAsia="Times New Roman"/>
          <w:color w:val="050505"/>
          <w:szCs w:val="24"/>
        </w:rPr>
        <w:t>centre de vaccination</w:t>
      </w:r>
      <w:r>
        <w:rPr>
          <w:rFonts w:eastAsia="Times New Roman"/>
          <w:color w:val="050505"/>
          <w:szCs w:val="24"/>
        </w:rPr>
        <w:t xml:space="preserve"> est</w:t>
      </w:r>
      <w:r w:rsidR="00351FE0">
        <w:rPr>
          <w:rFonts w:eastAsia="Times New Roman"/>
          <w:color w:val="050505"/>
          <w:szCs w:val="24"/>
        </w:rPr>
        <w:t xml:space="preserve"> situé à </w:t>
      </w:r>
      <w:r w:rsidR="00090A14" w:rsidRPr="00351FE0">
        <w:rPr>
          <w:rFonts w:eastAsia="Times New Roman"/>
          <w:color w:val="050505"/>
          <w:szCs w:val="24"/>
        </w:rPr>
        <w:t xml:space="preserve">AUDUN-LE-ROMAN </w:t>
      </w:r>
      <w:r>
        <w:rPr>
          <w:rFonts w:eastAsia="Times New Roman"/>
          <w:color w:val="050505"/>
          <w:szCs w:val="24"/>
        </w:rPr>
        <w:t>à la</w:t>
      </w:r>
      <w:r w:rsidR="00090A14" w:rsidRPr="00351FE0">
        <w:rPr>
          <w:rFonts w:eastAsia="Times New Roman"/>
          <w:color w:val="050505"/>
          <w:szCs w:val="24"/>
        </w:rPr>
        <w:t xml:space="preserve"> salle A</w:t>
      </w:r>
      <w:r>
        <w:rPr>
          <w:rFonts w:eastAsia="Times New Roman"/>
          <w:color w:val="050505"/>
          <w:szCs w:val="24"/>
        </w:rPr>
        <w:t>RAGON</w:t>
      </w:r>
      <w:r w:rsidR="00090A14" w:rsidRPr="00351FE0">
        <w:rPr>
          <w:rFonts w:eastAsia="Times New Roman"/>
          <w:color w:val="050505"/>
          <w:szCs w:val="24"/>
        </w:rPr>
        <w:t>, au 67, route de Briey.</w:t>
      </w:r>
    </w:p>
    <w:p w14:paraId="2E310D31" w14:textId="3671D5B5" w:rsidR="003477D9" w:rsidRPr="00BD1E8E" w:rsidRDefault="00090A14" w:rsidP="00BD1E8E">
      <w:pPr>
        <w:shd w:val="clear" w:color="auto" w:fill="FFFFFF"/>
        <w:spacing w:after="0" w:line="240" w:lineRule="auto"/>
        <w:ind w:left="0" w:right="0" w:firstLine="0"/>
        <w:rPr>
          <w:rFonts w:eastAsia="Times New Roman"/>
          <w:color w:val="050505"/>
          <w:szCs w:val="24"/>
        </w:rPr>
      </w:pPr>
      <w:r w:rsidRPr="00351FE0">
        <w:rPr>
          <w:rFonts w:eastAsia="Times New Roman"/>
          <w:color w:val="050505"/>
          <w:szCs w:val="24"/>
        </w:rPr>
        <w:t>Inscription</w:t>
      </w:r>
      <w:r w:rsidR="00564C9E">
        <w:rPr>
          <w:rFonts w:eastAsia="Times New Roman"/>
          <w:color w:val="050505"/>
          <w:szCs w:val="24"/>
        </w:rPr>
        <w:t>s</w:t>
      </w:r>
      <w:r w:rsidRPr="00351FE0">
        <w:rPr>
          <w:rFonts w:eastAsia="Times New Roman"/>
          <w:color w:val="050505"/>
          <w:szCs w:val="24"/>
        </w:rPr>
        <w:t xml:space="preserve"> sur doctolib.fr</w:t>
      </w:r>
      <w:r w:rsidR="00C05AEC">
        <w:rPr>
          <w:rFonts w:eastAsia="Times New Roman"/>
          <w:color w:val="050505"/>
          <w:szCs w:val="24"/>
        </w:rPr>
        <w:t>.</w:t>
      </w:r>
      <w:r w:rsidR="003342E7">
        <w:rPr>
          <w:rFonts w:eastAsia="Times New Roman"/>
          <w:color w:val="050505"/>
          <w:szCs w:val="24"/>
        </w:rPr>
        <w:t xml:space="preserve"> En cas de difficulté de prise de rendez-vous, contactez la Mairie.</w:t>
      </w:r>
    </w:p>
    <w:p w14:paraId="1F841FC0" w14:textId="77777777" w:rsidR="003477D9" w:rsidRPr="00BD1E8E" w:rsidRDefault="003477D9" w:rsidP="00BB1289">
      <w:pPr>
        <w:spacing w:after="0" w:line="240" w:lineRule="auto"/>
        <w:ind w:left="0" w:right="0" w:firstLine="0"/>
        <w:jc w:val="center"/>
        <w:rPr>
          <w:rFonts w:eastAsia="Times New Roman"/>
          <w:sz w:val="14"/>
          <w:szCs w:val="14"/>
        </w:rPr>
      </w:pPr>
    </w:p>
    <w:p w14:paraId="0724E1E7" w14:textId="2AD3EEFD" w:rsidR="00BB1289" w:rsidRPr="00BB1289" w:rsidRDefault="00BB1289" w:rsidP="00BB1289">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CFB10B8" w14:textId="77777777" w:rsidR="00BB1289" w:rsidRPr="00BB1289" w:rsidRDefault="00BB1289" w:rsidP="00BB1289">
      <w:pPr>
        <w:spacing w:after="0" w:line="240" w:lineRule="auto"/>
        <w:ind w:left="0" w:right="0" w:firstLine="0"/>
        <w:rPr>
          <w:rFonts w:eastAsia="Times New Roman"/>
          <w:color w:val="auto"/>
          <w:szCs w:val="24"/>
        </w:rPr>
      </w:pPr>
      <w:r w:rsidRPr="00BB1289">
        <w:rPr>
          <w:rFonts w:eastAsia="Times New Roman"/>
          <w:color w:val="auto"/>
          <w:szCs w:val="24"/>
        </w:rPr>
        <w:t xml:space="preserve">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w:t>
      </w:r>
      <w:r w:rsidRPr="00BB1289">
        <w:rPr>
          <w:rFonts w:eastAsia="Times New Roman"/>
          <w:color w:val="auto"/>
          <w:szCs w:val="24"/>
        </w:rPr>
        <w:lastRenderedPageBreak/>
        <w:t>de l'évolution de l'épidémie et des règles sanitaires. Suivez le lien www.mesconseilscovid.sante.gouv.fr</w:t>
      </w:r>
    </w:p>
    <w:p w14:paraId="3AE1B581" w14:textId="77777777" w:rsidR="00BB1289" w:rsidRPr="003477D9" w:rsidRDefault="00BB1289" w:rsidP="00050778">
      <w:pPr>
        <w:shd w:val="clear" w:color="auto" w:fill="FFFFFF"/>
        <w:spacing w:after="0" w:line="240" w:lineRule="auto"/>
        <w:ind w:left="0" w:right="0" w:firstLine="0"/>
        <w:jc w:val="center"/>
        <w:rPr>
          <w:rFonts w:ascii="Arial Black" w:hAnsi="Arial Black"/>
          <w:color w:val="auto"/>
          <w:sz w:val="14"/>
          <w:szCs w:val="14"/>
        </w:rPr>
      </w:pPr>
    </w:p>
    <w:p w14:paraId="09E0AF11" w14:textId="1CACFF50" w:rsidR="00050778" w:rsidRPr="00B92375" w:rsidRDefault="00050778" w:rsidP="00050778">
      <w:pPr>
        <w:ind w:left="0" w:firstLine="0"/>
        <w:jc w:val="center"/>
        <w:rPr>
          <w:rFonts w:ascii="Arial Black" w:hAnsi="Arial Black"/>
          <w:color w:val="auto"/>
        </w:rPr>
      </w:pPr>
      <w:r w:rsidRPr="00B92375">
        <w:rPr>
          <w:rFonts w:ascii="Arial Black" w:hAnsi="Arial Black"/>
          <w:color w:val="auto"/>
        </w:rPr>
        <w:t>VEILLONS SUR NOS SENIORS</w:t>
      </w:r>
    </w:p>
    <w:p w14:paraId="0BA8D474" w14:textId="1C28A2E2" w:rsidR="00050778" w:rsidRPr="00B92375" w:rsidRDefault="00C05AEC" w:rsidP="007E2798">
      <w:pPr>
        <w:ind w:left="0" w:firstLine="0"/>
        <w:rPr>
          <w:color w:val="auto"/>
        </w:rPr>
      </w:pPr>
      <w:r>
        <w:rPr>
          <w:color w:val="auto"/>
        </w:rPr>
        <w:t>Les</w:t>
      </w:r>
      <w:r w:rsidR="00050778"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16FD89BD" w14:textId="20DA4140" w:rsidR="00B64944" w:rsidRPr="00EE3B72" w:rsidRDefault="00050778" w:rsidP="00EE3B72">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A874E7">
        <w:rPr>
          <w:color w:val="auto"/>
        </w:rPr>
        <w:t>.</w:t>
      </w:r>
    </w:p>
    <w:p w14:paraId="71D63793" w14:textId="77777777" w:rsidR="00EE3B72" w:rsidRPr="003477D9" w:rsidRDefault="00EE3B72" w:rsidP="00421787">
      <w:pPr>
        <w:ind w:left="0" w:firstLine="0"/>
        <w:rPr>
          <w:rFonts w:ascii="Arial Black" w:hAnsi="Arial Black"/>
          <w:color w:val="auto"/>
          <w:sz w:val="14"/>
          <w:szCs w:val="14"/>
        </w:rPr>
      </w:pPr>
    </w:p>
    <w:p w14:paraId="067A05EA" w14:textId="50EB66DE" w:rsidR="00050778" w:rsidRPr="00B92375" w:rsidRDefault="00050778" w:rsidP="007E2798">
      <w:pPr>
        <w:ind w:left="0" w:firstLine="0"/>
        <w:jc w:val="center"/>
        <w:rPr>
          <w:rFonts w:ascii="Arial Black" w:hAnsi="Arial Black"/>
          <w:color w:val="auto"/>
          <w:szCs w:val="24"/>
        </w:rPr>
      </w:pPr>
      <w:r w:rsidRPr="00B92375">
        <w:rPr>
          <w:rFonts w:ascii="Arial Black" w:hAnsi="Arial Black"/>
          <w:color w:val="auto"/>
          <w:szCs w:val="24"/>
        </w:rPr>
        <w:t>PERSONNES EN DIFFICULTÉS</w:t>
      </w:r>
    </w:p>
    <w:p w14:paraId="3AEA2B5C" w14:textId="23DB0851" w:rsidR="005735FA" w:rsidRDefault="00050778" w:rsidP="00B64944">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p>
    <w:p w14:paraId="372F7EEF" w14:textId="77777777" w:rsidR="00B64944" w:rsidRPr="003477D9" w:rsidRDefault="00B64944" w:rsidP="00B64944">
      <w:pPr>
        <w:ind w:left="0" w:firstLine="0"/>
        <w:rPr>
          <w:color w:val="auto"/>
          <w:sz w:val="14"/>
          <w:szCs w:val="14"/>
        </w:rPr>
      </w:pPr>
    </w:p>
    <w:p w14:paraId="08074FEF" w14:textId="6D950326" w:rsidR="00090A14" w:rsidRPr="00B92375" w:rsidRDefault="00090A14" w:rsidP="00090A14">
      <w:pPr>
        <w:jc w:val="center"/>
        <w:rPr>
          <w:rFonts w:ascii="Arial Black" w:hAnsi="Arial Black"/>
          <w:color w:val="auto"/>
          <w:szCs w:val="24"/>
        </w:rPr>
      </w:pPr>
      <w:r w:rsidRPr="00B92375">
        <w:rPr>
          <w:rFonts w:ascii="Arial Black" w:hAnsi="Arial Black"/>
          <w:color w:val="auto"/>
          <w:szCs w:val="24"/>
        </w:rPr>
        <w:t>PLAN D’ALERTE ET D’URGENCE</w:t>
      </w:r>
    </w:p>
    <w:p w14:paraId="1B92314F" w14:textId="77777777" w:rsidR="00090A14" w:rsidRPr="00B92375" w:rsidRDefault="00090A14" w:rsidP="00090A14">
      <w:pPr>
        <w:ind w:left="0" w:firstLine="0"/>
        <w:rPr>
          <w:color w:val="auto"/>
          <w:szCs w:val="24"/>
        </w:rPr>
      </w:pPr>
      <w:r w:rsidRPr="00B92375">
        <w:rPr>
          <w:color w:val="auto"/>
          <w:szCs w:val="24"/>
        </w:rPr>
        <w:t>Les personnes handicapées et âgées qui souhaitent se faire inscrire sur le registre d’alerte et d’urgence doivent contacter la mairie et donner leurs coordonnées. Le CCAS maintient un lien en visitant les personnes inscrites sur ce registre et propose quelques services à disposition dans la limite des possibilités. Maintenir ce lien est essentiel pour le confort de ces personnes.</w:t>
      </w:r>
    </w:p>
    <w:p w14:paraId="78524E0F" w14:textId="382F54C2" w:rsidR="002A7D5C" w:rsidRDefault="00090A14" w:rsidP="002A7D5C">
      <w:pPr>
        <w:ind w:left="0" w:firstLine="0"/>
        <w:rPr>
          <w:color w:val="auto"/>
          <w:szCs w:val="24"/>
        </w:rPr>
      </w:pPr>
      <w:r w:rsidRPr="00B92375">
        <w:rPr>
          <w:color w:val="auto"/>
          <w:szCs w:val="24"/>
        </w:rPr>
        <w:t>Le CCAS remercie tous les triotins et toutes les triotines qui ont pris le soin de veiller sur leurs voisins. Si vous constatez une difficulté ou une situation anormale, veuillez contacter immédiatement la mairie au 08.82.46.56.00. Pensez à être prudent et n’ouvrir votre porte qu’aux référents et voisins que vous connaissez.</w:t>
      </w:r>
    </w:p>
    <w:p w14:paraId="0AD363BB" w14:textId="77777777" w:rsidR="004B7EA8" w:rsidRPr="004B7EA8" w:rsidRDefault="004B7EA8" w:rsidP="002A7D5C">
      <w:pPr>
        <w:ind w:left="0" w:firstLine="0"/>
        <w:rPr>
          <w:color w:val="auto"/>
          <w:sz w:val="10"/>
          <w:szCs w:val="10"/>
        </w:rPr>
      </w:pPr>
    </w:p>
    <w:p w14:paraId="72FD0BD6" w14:textId="1956F2F8" w:rsidR="004B7EA8" w:rsidRPr="004B7EA8" w:rsidRDefault="00180236" w:rsidP="004B7EA8">
      <w:pPr>
        <w:ind w:left="0" w:firstLine="0"/>
        <w:jc w:val="center"/>
        <w:rPr>
          <w:rFonts w:ascii="Broadway" w:hAnsi="Broadway"/>
          <w:color w:val="auto"/>
          <w:sz w:val="48"/>
          <w:szCs w:val="48"/>
        </w:rPr>
      </w:pPr>
      <w:r w:rsidRPr="00B92375">
        <w:rPr>
          <w:rFonts w:ascii="Broadway" w:hAnsi="Broadway"/>
          <w:color w:val="auto"/>
          <w:sz w:val="48"/>
          <w:szCs w:val="48"/>
        </w:rPr>
        <w:t>LE SAVIEZ-VOUS !</w:t>
      </w:r>
    </w:p>
    <w:p w14:paraId="08E01431" w14:textId="3D3B813F" w:rsidR="00712FEB" w:rsidRPr="00712FEB" w:rsidRDefault="00712FEB" w:rsidP="000B3764">
      <w:pPr>
        <w:spacing w:after="0" w:line="240" w:lineRule="auto"/>
        <w:ind w:left="0" w:right="0" w:firstLine="0"/>
        <w:rPr>
          <w:rFonts w:eastAsia="Times New Roman"/>
          <w:b/>
          <w:bCs/>
          <w:color w:val="FF0000"/>
          <w:sz w:val="10"/>
          <w:szCs w:val="10"/>
        </w:rPr>
        <w:sectPr w:rsidR="00712FEB" w:rsidRPr="00712FEB" w:rsidSect="005709F7">
          <w:pgSz w:w="8391" w:h="11906" w:code="11"/>
          <w:pgMar w:top="333" w:right="711" w:bottom="376" w:left="557" w:header="720" w:footer="720" w:gutter="0"/>
          <w:cols w:space="720"/>
          <w:docGrid w:linePitch="326"/>
        </w:sectPr>
      </w:pPr>
    </w:p>
    <w:p w14:paraId="4E66F70F" w14:textId="77777777" w:rsidR="009C4137" w:rsidRPr="003477D9" w:rsidRDefault="009C4137" w:rsidP="00A65992">
      <w:pPr>
        <w:spacing w:after="0" w:line="240" w:lineRule="auto"/>
        <w:ind w:left="0" w:right="0" w:firstLine="0"/>
        <w:jc w:val="left"/>
        <w:rPr>
          <w:rFonts w:eastAsia="Times New Roman"/>
          <w:sz w:val="14"/>
          <w:szCs w:val="14"/>
        </w:rPr>
      </w:pPr>
    </w:p>
    <w:p w14:paraId="7296CFEA" w14:textId="56C8FA0B" w:rsidR="00A657D4" w:rsidRPr="00B92375" w:rsidRDefault="00323D79" w:rsidP="00A657D4">
      <w:pPr>
        <w:pStyle w:val="NormalWeb"/>
        <w:shd w:val="clear" w:color="auto" w:fill="FFFFFF"/>
        <w:spacing w:before="0" w:beforeAutospacing="0" w:after="0" w:afterAutospacing="0"/>
        <w:jc w:val="center"/>
        <w:rPr>
          <w:rFonts w:ascii="Arial Black" w:hAnsi="Arial Black"/>
        </w:rPr>
      </w:pPr>
      <w:r w:rsidRPr="00B64944">
        <w:rPr>
          <w:rFonts w:ascii="Arial Black" w:hAnsi="Arial Black" w:cs="Arial"/>
          <w:b/>
          <w:bCs/>
        </w:rPr>
        <w:t xml:space="preserve">AIDE : </w:t>
      </w:r>
      <w:r w:rsidR="00A657D4" w:rsidRPr="00B92375">
        <w:rPr>
          <w:rFonts w:ascii="Arial Black" w:hAnsi="Arial Black" w:cs="Arial"/>
          <w:b/>
          <w:bCs/>
        </w:rPr>
        <w:t xml:space="preserve">TRANSPORT </w:t>
      </w:r>
      <w:r w:rsidR="00090A14">
        <w:rPr>
          <w:rFonts w:ascii="Arial Black" w:hAnsi="Arial Black" w:cs="Arial"/>
          <w:b/>
          <w:bCs/>
        </w:rPr>
        <w:t xml:space="preserve">SCOLAIRE </w:t>
      </w:r>
      <w:r w:rsidR="00A657D4" w:rsidRPr="00B92375">
        <w:rPr>
          <w:rFonts w:ascii="Arial Black" w:hAnsi="Arial Black" w:cs="Arial"/>
          <w:b/>
          <w:bCs/>
        </w:rPr>
        <w:t>TRIEUX-FONTOY</w:t>
      </w:r>
    </w:p>
    <w:p w14:paraId="2F3D69F8" w14:textId="04BB1C18" w:rsidR="00454C4F" w:rsidRDefault="00090A14" w:rsidP="00BA3954">
      <w:pPr>
        <w:spacing w:after="0" w:line="240" w:lineRule="auto"/>
        <w:ind w:left="0" w:right="0" w:firstLine="0"/>
        <w:rPr>
          <w:rFonts w:eastAsia="Times New Roman"/>
          <w:szCs w:val="24"/>
        </w:rPr>
      </w:pPr>
      <w:r w:rsidRPr="00090A14">
        <w:rPr>
          <w:rFonts w:eastAsia="Times New Roman"/>
          <w:szCs w:val="24"/>
        </w:rPr>
        <w:t>Présentez votre demande d'allocation à l'aide financière "</w:t>
      </w:r>
      <w:r w:rsidR="00DA29C6" w:rsidRPr="00090A14">
        <w:rPr>
          <w:rFonts w:eastAsia="Times New Roman"/>
          <w:szCs w:val="24"/>
        </w:rPr>
        <w:t>Écart</w:t>
      </w:r>
      <w:r w:rsidRPr="00090A14">
        <w:rPr>
          <w:rFonts w:eastAsia="Times New Roman"/>
          <w:szCs w:val="24"/>
        </w:rPr>
        <w:t xml:space="preserve"> rural" au Service des Transport de Nancy de la Région Grand Est, </w:t>
      </w:r>
      <w:r w:rsidRPr="00090A14">
        <w:rPr>
          <w:rFonts w:eastAsia="Times New Roman"/>
          <w:szCs w:val="24"/>
        </w:rPr>
        <w:lastRenderedPageBreak/>
        <w:t xml:space="preserve">Maison de la Région de Nancy, 4 rue </w:t>
      </w:r>
      <w:proofErr w:type="spellStart"/>
      <w:r w:rsidRPr="00090A14">
        <w:rPr>
          <w:rFonts w:eastAsia="Times New Roman"/>
          <w:szCs w:val="24"/>
        </w:rPr>
        <w:t>Piroux</w:t>
      </w:r>
      <w:proofErr w:type="spellEnd"/>
      <w:r w:rsidRPr="00090A14">
        <w:rPr>
          <w:rFonts w:eastAsia="Times New Roman"/>
          <w:szCs w:val="24"/>
        </w:rPr>
        <w:t xml:space="preserve"> CS 80861, 54011 NANCY Cedex (Courrier de demande accompagné d'un RIB</w:t>
      </w:r>
      <w:r w:rsidR="0091754D">
        <w:rPr>
          <w:rFonts w:eastAsia="Times New Roman"/>
          <w:szCs w:val="24"/>
        </w:rPr>
        <w:t>)</w:t>
      </w:r>
      <w:r w:rsidRPr="00090A14">
        <w:rPr>
          <w:rFonts w:eastAsia="Times New Roman"/>
          <w:szCs w:val="24"/>
        </w:rPr>
        <w:t>.</w:t>
      </w:r>
    </w:p>
    <w:p w14:paraId="193173B4" w14:textId="77777777" w:rsidR="00BA3954" w:rsidRPr="003477D9" w:rsidRDefault="00BA3954" w:rsidP="00BA3954">
      <w:pPr>
        <w:spacing w:after="0" w:line="240" w:lineRule="auto"/>
        <w:ind w:left="0" w:right="0" w:firstLine="0"/>
        <w:rPr>
          <w:rFonts w:eastAsia="Times New Roman"/>
          <w:sz w:val="14"/>
          <w:szCs w:val="14"/>
        </w:rPr>
      </w:pPr>
    </w:p>
    <w:p w14:paraId="5014F1A6" w14:textId="09C03EFF" w:rsidR="00323D79" w:rsidRPr="00B64944" w:rsidRDefault="00323D79" w:rsidP="00323D79">
      <w:pPr>
        <w:pStyle w:val="NormalWeb"/>
        <w:shd w:val="clear" w:color="auto" w:fill="FFFFFF"/>
        <w:spacing w:before="0" w:beforeAutospacing="0" w:after="0" w:afterAutospacing="0"/>
        <w:jc w:val="center"/>
        <w:rPr>
          <w:rFonts w:ascii="Arial Black" w:hAnsi="Arial Black"/>
        </w:rPr>
      </w:pPr>
      <w:r w:rsidRPr="00B64944">
        <w:rPr>
          <w:rFonts w:ascii="Arial Black" w:hAnsi="Arial Black" w:cs="Arial"/>
          <w:b/>
          <w:bCs/>
        </w:rPr>
        <w:t>CARTE DE TRANSPORT SCOLAIRE 2020-2021</w:t>
      </w:r>
    </w:p>
    <w:p w14:paraId="3C0BBB9B" w14:textId="77777777" w:rsidR="000B3764" w:rsidRPr="00B64944" w:rsidRDefault="000B3764" w:rsidP="00323D79">
      <w:pPr>
        <w:shd w:val="clear" w:color="auto" w:fill="FFFFFF"/>
        <w:spacing w:after="0" w:line="240" w:lineRule="auto"/>
        <w:ind w:left="0" w:right="0" w:firstLine="0"/>
        <w:rPr>
          <w:rFonts w:eastAsia="Times New Roman"/>
          <w:color w:val="auto"/>
          <w:szCs w:val="24"/>
        </w:rPr>
        <w:sectPr w:rsidR="000B3764" w:rsidRPr="00B64944" w:rsidSect="005709F7">
          <w:type w:val="continuous"/>
          <w:pgSz w:w="8391" w:h="11906" w:code="11"/>
          <w:pgMar w:top="333" w:right="711" w:bottom="376" w:left="557" w:header="720" w:footer="720" w:gutter="0"/>
          <w:cols w:space="720"/>
          <w:docGrid w:linePitch="326"/>
        </w:sectPr>
      </w:pPr>
    </w:p>
    <w:p w14:paraId="4A3CC078" w14:textId="6F2F2CC2" w:rsidR="00323D79" w:rsidRPr="00B64944" w:rsidRDefault="00323D79" w:rsidP="005735FA">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Les inscriptions seront ouvertes en ligne </w:t>
      </w:r>
      <w:r w:rsidRPr="00B64944">
        <w:rPr>
          <w:rFonts w:eastAsia="Times New Roman"/>
          <w:b/>
          <w:bCs/>
          <w:color w:val="auto"/>
          <w:szCs w:val="24"/>
        </w:rPr>
        <w:t>du mardi 01 juin au 09 juillet 2021.</w:t>
      </w:r>
      <w:r w:rsidRPr="00B64944">
        <w:rPr>
          <w:rFonts w:eastAsia="Times New Roman"/>
          <w:color w:val="auto"/>
          <w:szCs w:val="24"/>
        </w:rPr>
        <w:t> </w:t>
      </w:r>
    </w:p>
    <w:p w14:paraId="17B09104" w14:textId="77777777" w:rsidR="00323D79" w:rsidRPr="00B64944" w:rsidRDefault="00323D79" w:rsidP="005735FA">
      <w:pPr>
        <w:spacing w:after="0" w:line="240" w:lineRule="auto"/>
        <w:ind w:left="0" w:right="-201" w:firstLine="0"/>
        <w:rPr>
          <w:rFonts w:eastAsia="Times New Roman"/>
          <w:color w:val="auto"/>
          <w:sz w:val="10"/>
          <w:szCs w:val="10"/>
        </w:rPr>
      </w:pPr>
    </w:p>
    <w:p w14:paraId="6BB7FCA0" w14:textId="77777777" w:rsidR="00323D79" w:rsidRPr="00B64944" w:rsidRDefault="00323D79" w:rsidP="005735FA">
      <w:pPr>
        <w:spacing w:after="0" w:line="240" w:lineRule="auto"/>
        <w:ind w:left="0" w:right="-201" w:firstLine="0"/>
        <w:rPr>
          <w:rFonts w:ascii="Calibri" w:eastAsia="Times New Roman" w:hAnsi="Calibri" w:cs="Calibri"/>
          <w:color w:val="auto"/>
          <w:szCs w:val="24"/>
        </w:rPr>
      </w:pPr>
      <w:r w:rsidRPr="00B64944">
        <w:rPr>
          <w:rFonts w:eastAsia="Times New Roman"/>
          <w:b/>
          <w:bCs/>
          <w:color w:val="auto"/>
          <w:szCs w:val="24"/>
        </w:rPr>
        <w:t>COMMENT S'INSCRIRE EN LIGNE ?</w:t>
      </w:r>
    </w:p>
    <w:p w14:paraId="18F7A617" w14:textId="143AE664" w:rsidR="00B64944" w:rsidRPr="00B64944" w:rsidRDefault="00323D79" w:rsidP="007965C3">
      <w:pPr>
        <w:shd w:val="clear" w:color="auto" w:fill="FFFFFF"/>
        <w:spacing w:after="0" w:line="240" w:lineRule="auto"/>
        <w:ind w:left="0" w:right="-201" w:firstLine="0"/>
        <w:rPr>
          <w:rFonts w:eastAsia="Times New Roman"/>
          <w:color w:val="auto"/>
          <w:szCs w:val="24"/>
        </w:rPr>
      </w:pPr>
      <w:r w:rsidRPr="00B64944">
        <w:rPr>
          <w:rFonts w:eastAsia="Times New Roman"/>
          <w:color w:val="auto"/>
          <w:szCs w:val="24"/>
        </w:rPr>
        <w:t xml:space="preserve">Faire l’inscription en ligne sur le site internet </w:t>
      </w:r>
      <w:hyperlink r:id="rId22" w:history="1">
        <w:r w:rsidR="00B64944" w:rsidRPr="00B64944">
          <w:rPr>
            <w:rStyle w:val="Lienhypertexte"/>
            <w:rFonts w:eastAsia="Times New Roman"/>
            <w:color w:val="auto"/>
            <w:szCs w:val="24"/>
          </w:rPr>
          <w:t>www.reseaulefil.fr</w:t>
        </w:r>
      </w:hyperlink>
    </w:p>
    <w:p w14:paraId="2F327D8D" w14:textId="77777777" w:rsidR="00B64944" w:rsidRPr="00B64944" w:rsidRDefault="00323D79" w:rsidP="007965C3">
      <w:pPr>
        <w:shd w:val="clear" w:color="auto" w:fill="FFFFFF"/>
        <w:spacing w:after="0" w:line="240" w:lineRule="auto"/>
        <w:ind w:left="0" w:right="-201" w:firstLine="0"/>
        <w:rPr>
          <w:rFonts w:eastAsia="Times New Roman"/>
          <w:color w:val="auto"/>
          <w:szCs w:val="24"/>
        </w:rPr>
      </w:pPr>
      <w:proofErr w:type="gramStart"/>
      <w:r w:rsidRPr="00B64944">
        <w:rPr>
          <w:rFonts w:eastAsia="Times New Roman"/>
          <w:color w:val="auto"/>
          <w:szCs w:val="24"/>
        </w:rPr>
        <w:t>sur</w:t>
      </w:r>
      <w:proofErr w:type="gramEnd"/>
      <w:r w:rsidRPr="00B64944">
        <w:rPr>
          <w:rFonts w:eastAsia="Times New Roman"/>
          <w:color w:val="auto"/>
          <w:szCs w:val="24"/>
        </w:rPr>
        <w:t xml:space="preserve"> la page "circuits scolaires". </w:t>
      </w:r>
    </w:p>
    <w:p w14:paraId="0E8883CA" w14:textId="1C1799C4" w:rsidR="004B7EA8" w:rsidRDefault="00323D79" w:rsidP="008D4CF3">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Se connecter et/ou créer son espace personnel.</w:t>
      </w:r>
    </w:p>
    <w:p w14:paraId="5072BB89" w14:textId="77777777" w:rsidR="008D4CF3" w:rsidRPr="008D4CF3" w:rsidRDefault="008D4CF3" w:rsidP="008D4CF3">
      <w:pPr>
        <w:shd w:val="clear" w:color="auto" w:fill="FFFFFF"/>
        <w:spacing w:after="0" w:line="240" w:lineRule="auto"/>
        <w:ind w:left="0" w:right="-201" w:firstLine="0"/>
        <w:rPr>
          <w:rFonts w:eastAsia="Times New Roman"/>
          <w:color w:val="auto"/>
          <w:sz w:val="10"/>
          <w:szCs w:val="10"/>
        </w:rPr>
      </w:pPr>
    </w:p>
    <w:p w14:paraId="34F72761" w14:textId="7A3641D5" w:rsidR="00323D79" w:rsidRPr="00B64944" w:rsidRDefault="00323D79" w:rsidP="005735FA">
      <w:pPr>
        <w:spacing w:after="0" w:line="240" w:lineRule="auto"/>
        <w:ind w:left="0" w:right="-201" w:firstLine="0"/>
        <w:rPr>
          <w:rFonts w:ascii="Calibri" w:eastAsia="Times New Roman" w:hAnsi="Calibri" w:cs="Calibri"/>
          <w:color w:val="auto"/>
          <w:szCs w:val="24"/>
        </w:rPr>
      </w:pPr>
      <w:r w:rsidRPr="00B64944">
        <w:rPr>
          <w:rFonts w:eastAsia="Times New Roman"/>
          <w:b/>
          <w:bCs/>
          <w:color w:val="auto"/>
          <w:szCs w:val="24"/>
        </w:rPr>
        <w:t>LA CARTE DE TRANSPORT SCOLAIRE</w:t>
      </w:r>
    </w:p>
    <w:p w14:paraId="08AE84CA" w14:textId="77777777" w:rsidR="00323D79" w:rsidRPr="00B64944" w:rsidRDefault="00323D79" w:rsidP="005735FA">
      <w:pPr>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La carte scolaire « verte » est à conserver chaque année et durant toute la scolarité de l'élève. Après accord de la demande, les droits sont réactivés sur celle-ci. Pour les nouveaux arrivants, la carte sera transmise au domicile de l’élève.</w:t>
      </w:r>
    </w:p>
    <w:p w14:paraId="512C4FF0" w14:textId="5FBB758A" w:rsidR="00A657D4" w:rsidRDefault="00323D79" w:rsidP="005735FA">
      <w:pPr>
        <w:spacing w:after="0" w:line="240" w:lineRule="auto"/>
        <w:ind w:left="0" w:right="-201" w:firstLine="0"/>
        <w:rPr>
          <w:rFonts w:eastAsia="Times New Roman"/>
          <w:color w:val="auto"/>
          <w:szCs w:val="24"/>
        </w:rPr>
      </w:pPr>
      <w:r w:rsidRPr="00B64944">
        <w:rPr>
          <w:rFonts w:eastAsia="Times New Roman"/>
          <w:color w:val="auto"/>
          <w:szCs w:val="24"/>
        </w:rPr>
        <w:t xml:space="preserve">En cas de difficulté lors de l’inscription, la famille peut contacter la Boutique le Fil au 0800 710 054 (service et appel gratuit), Mail : </w:t>
      </w:r>
      <w:hyperlink r:id="rId23" w:tgtFrame="_blank" w:history="1">
        <w:r w:rsidRPr="00B64944">
          <w:rPr>
            <w:rFonts w:eastAsia="Times New Roman"/>
            <w:color w:val="auto"/>
            <w:szCs w:val="24"/>
            <w:u w:val="single"/>
          </w:rPr>
          <w:t>contact@reseaulefil.fr</w:t>
        </w:r>
      </w:hyperlink>
      <w:r w:rsidRPr="00B64944">
        <w:rPr>
          <w:rFonts w:eastAsia="Times New Roman"/>
          <w:color w:val="auto"/>
          <w:szCs w:val="24"/>
        </w:rPr>
        <w:t xml:space="preserve">. </w:t>
      </w:r>
    </w:p>
    <w:p w14:paraId="3F5341B0" w14:textId="77777777" w:rsidR="005735FA" w:rsidRDefault="005735FA" w:rsidP="00B64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sectPr w:rsidR="005735FA" w:rsidSect="005735FA">
          <w:type w:val="continuous"/>
          <w:pgSz w:w="8391" w:h="11906" w:code="11"/>
          <w:pgMar w:top="333" w:right="711" w:bottom="376" w:left="557" w:header="720" w:footer="720" w:gutter="0"/>
          <w:cols w:space="720"/>
          <w:docGrid w:linePitch="326"/>
        </w:sectPr>
      </w:pPr>
      <w:bookmarkStart w:id="6" w:name="_Hlk51061824"/>
    </w:p>
    <w:p w14:paraId="451E18CA" w14:textId="77777777" w:rsidR="00BD1E8E" w:rsidRPr="003477D9" w:rsidRDefault="00BD1E8E" w:rsidP="00B64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5FDA542E" w14:textId="77777777" w:rsidR="00BB1289" w:rsidRDefault="00BB1289" w:rsidP="00BB1289">
      <w:pPr>
        <w:spacing w:after="0" w:line="240" w:lineRule="auto"/>
        <w:ind w:left="0" w:right="0" w:firstLine="0"/>
        <w:jc w:val="center"/>
        <w:rPr>
          <w:rFonts w:ascii="Arial Black" w:eastAsia="Times New Roman" w:hAnsi="Arial Black"/>
          <w:b/>
          <w:bCs/>
          <w:color w:val="auto"/>
          <w:szCs w:val="24"/>
        </w:rPr>
      </w:pPr>
      <w:r w:rsidRPr="00BB1289">
        <w:rPr>
          <w:rFonts w:ascii="Arial Black" w:eastAsia="Times New Roman" w:hAnsi="Arial Black"/>
          <w:b/>
          <w:bCs/>
          <w:color w:val="auto"/>
          <w:szCs w:val="24"/>
        </w:rPr>
        <w:t>CONDUIRE UNE MINI-MOTO, UN QUAD,</w:t>
      </w:r>
    </w:p>
    <w:p w14:paraId="75358F0F" w14:textId="5378E447" w:rsidR="00BB1289" w:rsidRPr="00BB1289" w:rsidRDefault="00BB1289" w:rsidP="00BB1289">
      <w:pPr>
        <w:spacing w:after="0" w:line="240" w:lineRule="auto"/>
        <w:ind w:left="0" w:right="0" w:firstLine="0"/>
        <w:jc w:val="center"/>
        <w:rPr>
          <w:rFonts w:ascii="Arial Black" w:eastAsia="Times New Roman" w:hAnsi="Arial Black"/>
          <w:color w:val="auto"/>
          <w:szCs w:val="24"/>
        </w:rPr>
      </w:pPr>
      <w:r w:rsidRPr="00BB1289">
        <w:rPr>
          <w:rFonts w:ascii="Arial Black" w:eastAsia="Times New Roman" w:hAnsi="Arial Black"/>
          <w:b/>
          <w:bCs/>
          <w:color w:val="auto"/>
          <w:szCs w:val="24"/>
        </w:rPr>
        <w:t xml:space="preserve"> UNE MOTO-CROSS : QUELLES SONT LES RÈGLES ?</w:t>
      </w:r>
    </w:p>
    <w:p w14:paraId="02974388" w14:textId="77777777" w:rsidR="003342E7" w:rsidRDefault="00BB1289" w:rsidP="00BB1289">
      <w:pPr>
        <w:spacing w:after="0" w:line="240" w:lineRule="auto"/>
        <w:ind w:left="0" w:right="0" w:firstLine="0"/>
        <w:rPr>
          <w:rFonts w:eastAsia="Times New Roman"/>
          <w:szCs w:val="24"/>
        </w:rPr>
      </w:pPr>
      <w:r w:rsidRPr="00BB1289">
        <w:rPr>
          <w:rFonts w:eastAsia="Times New Roman"/>
          <w:szCs w:val="24"/>
        </w:rPr>
        <w:t xml:space="preserve">Vous devez déclarer l'achat d'un engin à moteur non réceptionné CE (Acte attestant qu'un véhicule répond aux normes techniques exigées par l'Union européenne pour sa mise en circulation) dont la vitesse par construction peut dépasser 25 km/h : mini moto, moto-cross, pit-bike, </w:t>
      </w:r>
      <w:proofErr w:type="spellStart"/>
      <w:r w:rsidRPr="00BB1289">
        <w:rPr>
          <w:rFonts w:eastAsia="Times New Roman"/>
          <w:szCs w:val="24"/>
        </w:rPr>
        <w:t>dirt</w:t>
      </w:r>
      <w:proofErr w:type="spellEnd"/>
      <w:r w:rsidRPr="00BB1289">
        <w:rPr>
          <w:rFonts w:eastAsia="Times New Roman"/>
          <w:szCs w:val="24"/>
        </w:rPr>
        <w:t xml:space="preserve"> bike, quad... Toute modification ultérieure doit aussi être déclarée : vol, vente... La démarche peut se faire en ligne ou par courrier. </w:t>
      </w:r>
      <w:r w:rsidRPr="003342E7">
        <w:rPr>
          <w:rFonts w:eastAsia="Times New Roman"/>
          <w:b/>
          <w:bCs/>
          <w:szCs w:val="24"/>
        </w:rPr>
        <w:t>Vous recev</w:t>
      </w:r>
      <w:r w:rsidR="003342E7" w:rsidRPr="003342E7">
        <w:rPr>
          <w:rFonts w:eastAsia="Times New Roman"/>
          <w:b/>
          <w:bCs/>
          <w:szCs w:val="24"/>
        </w:rPr>
        <w:t>r</w:t>
      </w:r>
      <w:r w:rsidRPr="003342E7">
        <w:rPr>
          <w:rFonts w:eastAsia="Times New Roman"/>
          <w:b/>
          <w:bCs/>
          <w:szCs w:val="24"/>
        </w:rPr>
        <w:t>ez un numéro d'identification devant figurer sur le véhicule. La circulation est autorisée uniquement sur un circuit, parcours, terrain à usage sportif ou sous conditions, un terrain adapté</w:t>
      </w:r>
      <w:r w:rsidRPr="00BB1289">
        <w:rPr>
          <w:rFonts w:eastAsia="Times New Roman"/>
          <w:szCs w:val="24"/>
        </w:rPr>
        <w:t xml:space="preserve">. </w:t>
      </w:r>
    </w:p>
    <w:p w14:paraId="4645CB75" w14:textId="44AED7BD" w:rsidR="001918EE" w:rsidRPr="0027377B" w:rsidRDefault="00BB1289" w:rsidP="00BB1289">
      <w:pPr>
        <w:spacing w:after="0" w:line="240" w:lineRule="auto"/>
        <w:ind w:left="0" w:right="0" w:firstLine="0"/>
        <w:rPr>
          <w:rFonts w:ascii="Times New Roman" w:eastAsia="Times New Roman" w:hAnsi="Times New Roman" w:cs="Times New Roman"/>
          <w:color w:val="auto"/>
          <w:szCs w:val="24"/>
        </w:rPr>
      </w:pPr>
      <w:r w:rsidRPr="00BB1289">
        <w:rPr>
          <w:rFonts w:eastAsia="Times New Roman"/>
          <w:szCs w:val="24"/>
        </w:rPr>
        <w:t>Toutes les démarches et renseignements sur</w:t>
      </w:r>
      <w:r>
        <w:rPr>
          <w:rFonts w:eastAsia="Times New Roman"/>
          <w:szCs w:val="24"/>
        </w:rPr>
        <w:t xml:space="preserve"> </w:t>
      </w:r>
      <w:hyperlink r:id="rId24" w:history="1">
        <w:r w:rsidRPr="00BB1289">
          <w:rPr>
            <w:rStyle w:val="Lienhypertexte"/>
            <w:rFonts w:eastAsia="Times New Roman"/>
            <w:color w:val="auto"/>
            <w:szCs w:val="24"/>
          </w:rPr>
          <w:t>https://www.service-public.fr/particuliers/vosdroits/F20634</w:t>
        </w:r>
      </w:hyperlink>
    </w:p>
    <w:p w14:paraId="6DE98346" w14:textId="048BE00A" w:rsidR="005F003E" w:rsidRDefault="005F003E" w:rsidP="008E42E2">
      <w:pPr>
        <w:spacing w:after="0" w:line="240" w:lineRule="auto"/>
        <w:ind w:left="0" w:right="0" w:firstLine="0"/>
        <w:rPr>
          <w:rFonts w:eastAsia="Times New Roman"/>
          <w:color w:val="auto"/>
          <w:sz w:val="10"/>
          <w:szCs w:val="10"/>
        </w:rPr>
      </w:pPr>
    </w:p>
    <w:p w14:paraId="7FE0CEA5" w14:textId="6DFC4EFF" w:rsidR="005735FA" w:rsidRPr="005735FA" w:rsidRDefault="005735FA" w:rsidP="005735FA">
      <w:pPr>
        <w:spacing w:after="0" w:line="240" w:lineRule="auto"/>
        <w:ind w:left="0" w:right="0" w:firstLine="0"/>
        <w:jc w:val="center"/>
        <w:rPr>
          <w:rFonts w:ascii="Arial Black" w:eastAsia="Times New Roman" w:hAnsi="Arial Black" w:cs="Times New Roman"/>
          <w:color w:val="auto"/>
          <w:szCs w:val="24"/>
        </w:rPr>
      </w:pPr>
      <w:r w:rsidRPr="005735FA">
        <w:rPr>
          <w:rFonts w:ascii="Arial Black" w:eastAsia="Times New Roman" w:hAnsi="Arial Black" w:cs="Times New Roman"/>
          <w:b/>
          <w:bCs/>
          <w:color w:val="auto"/>
          <w:szCs w:val="24"/>
        </w:rPr>
        <w:t>LE PASS CULTURE, C’EST QUOI ?</w:t>
      </w:r>
    </w:p>
    <w:p w14:paraId="6E649EC1"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 xml:space="preserve">Depuis le 20 mai, tous les jeunes de 18 ans résidant en France peuvent avoir accès à un crédit de 300 euros proposé par le </w:t>
      </w:r>
      <w:proofErr w:type="spellStart"/>
      <w:r w:rsidRPr="005735FA">
        <w:rPr>
          <w:rFonts w:eastAsia="Times New Roman" w:cs="Times New Roman"/>
          <w:color w:val="auto"/>
          <w:szCs w:val="24"/>
        </w:rPr>
        <w:t>Pass</w:t>
      </w:r>
      <w:proofErr w:type="spellEnd"/>
      <w:r w:rsidRPr="005735FA">
        <w:rPr>
          <w:rFonts w:eastAsia="Times New Roman" w:cs="Times New Roman"/>
          <w:color w:val="auto"/>
          <w:szCs w:val="24"/>
        </w:rPr>
        <w:t xml:space="preserve"> Culture. L’application </w:t>
      </w:r>
      <w:proofErr w:type="spellStart"/>
      <w:r w:rsidRPr="005735FA">
        <w:rPr>
          <w:rFonts w:eastAsia="Times New Roman" w:cs="Times New Roman"/>
          <w:color w:val="auto"/>
          <w:szCs w:val="24"/>
        </w:rPr>
        <w:t>Pass</w:t>
      </w:r>
      <w:proofErr w:type="spellEnd"/>
      <w:r w:rsidRPr="005735FA">
        <w:rPr>
          <w:rFonts w:eastAsia="Times New Roman" w:cs="Times New Roman"/>
          <w:color w:val="auto"/>
          <w:szCs w:val="24"/>
        </w:rPr>
        <w:t xml:space="preserve"> Culture est disponible sur les plateformes de téléchargement d’Apple et Google et aussi sous forme d’application numérique facile à utiliser. </w:t>
      </w:r>
    </w:p>
    <w:p w14:paraId="252B4AF9"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b/>
          <w:bCs/>
          <w:color w:val="auto"/>
          <w:szCs w:val="24"/>
        </w:rPr>
        <w:lastRenderedPageBreak/>
        <w:t>Un très large choix d’offres :  </w:t>
      </w:r>
    </w:p>
    <w:p w14:paraId="08E80BDA" w14:textId="77777777" w:rsidR="005735FA" w:rsidRPr="005735FA" w:rsidRDefault="005735FA" w:rsidP="005735FA">
      <w:pPr>
        <w:numPr>
          <w:ilvl w:val="0"/>
          <w:numId w:val="31"/>
        </w:numPr>
        <w:spacing w:after="0"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Places et abonnements : de spectacle vivant, de cinéma, de concert, de médiathèque, de festivals...  </w:t>
      </w:r>
    </w:p>
    <w:p w14:paraId="491B520F"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 xml:space="preserve">Biens culturels : livres, BD, DVD, CD, disques vinyles, </w:t>
      </w:r>
      <w:proofErr w:type="spellStart"/>
      <w:r w:rsidRPr="005735FA">
        <w:rPr>
          <w:rFonts w:eastAsia="Times New Roman" w:cs="Times New Roman"/>
          <w:color w:val="auto"/>
          <w:szCs w:val="24"/>
        </w:rPr>
        <w:t>oeuvres</w:t>
      </w:r>
      <w:proofErr w:type="spellEnd"/>
      <w:r w:rsidRPr="005735FA">
        <w:rPr>
          <w:rFonts w:eastAsia="Times New Roman" w:cs="Times New Roman"/>
          <w:color w:val="auto"/>
          <w:szCs w:val="24"/>
        </w:rPr>
        <w:t xml:space="preserve"> d’art, instruments de musique...  </w:t>
      </w:r>
    </w:p>
    <w:p w14:paraId="3827D534"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Services numériques : jeux vidéo et musique en ligne, SVOD et ebooks, abonnements à la presse en ligne Rencontres : avec les artistes, conférences, dédicaces, répétitions de spectacles, découvertes des métiers...  </w:t>
      </w:r>
    </w:p>
    <w:p w14:paraId="6B2AF7DE"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Visites : de musées, de lieux historiques, de centres d’art...  </w:t>
      </w:r>
    </w:p>
    <w:p w14:paraId="6A73E087" w14:textId="3C14A27F" w:rsidR="005735FA" w:rsidRPr="005735FA" w:rsidRDefault="005735FA" w:rsidP="005735FA">
      <w:pPr>
        <w:numPr>
          <w:ilvl w:val="0"/>
          <w:numId w:val="31"/>
        </w:numPr>
        <w:spacing w:before="100" w:beforeAutospacing="1" w:after="0"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Cours, ateliers et matériels : cours de danse, de théâtre, de musique, de chant, de dessin et matériels beaux-arts... </w:t>
      </w:r>
    </w:p>
    <w:p w14:paraId="7A7995FF"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b/>
          <w:bCs/>
          <w:color w:val="auto"/>
          <w:szCs w:val="24"/>
        </w:rPr>
        <w:t>Inscription en 3 clics !</w:t>
      </w:r>
      <w:r w:rsidRPr="005735FA">
        <w:rPr>
          <w:rFonts w:eastAsia="Times New Roman" w:cs="Times New Roman"/>
          <w:color w:val="auto"/>
          <w:szCs w:val="24"/>
        </w:rPr>
        <w:t xml:space="preserve"> Lors de la première ouverture de l’application, le jeune, une fois sa date de naissance vérifiée et son éligibilité au dispositif confirmée, obtient l’accès à son compte crédité des 300 euros utilisables pendant 24mois. </w:t>
      </w:r>
    </w:p>
    <w:p w14:paraId="257C5A9D"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 xml:space="preserve">Rendez-vous sur </w:t>
      </w:r>
      <w:hyperlink r:id="rId25" w:tgtFrame="_blank" w:history="1">
        <w:r w:rsidRPr="005735FA">
          <w:rPr>
            <w:rFonts w:eastAsia="Times New Roman" w:cs="Times New Roman"/>
            <w:color w:val="auto"/>
            <w:szCs w:val="24"/>
            <w:u w:val="single"/>
          </w:rPr>
          <w:t>https://pass.culture.fr/</w:t>
        </w:r>
      </w:hyperlink>
      <w:r w:rsidRPr="005735FA">
        <w:rPr>
          <w:rFonts w:eastAsia="Times New Roman" w:cs="Times New Roman"/>
          <w:color w:val="auto"/>
          <w:szCs w:val="24"/>
        </w:rPr>
        <w:t> </w:t>
      </w:r>
    </w:p>
    <w:p w14:paraId="01D91B8C" w14:textId="6920D51C" w:rsidR="005735FA" w:rsidRPr="003477D9" w:rsidRDefault="005735FA" w:rsidP="003B5CE4">
      <w:pPr>
        <w:spacing w:after="0" w:line="240" w:lineRule="auto"/>
        <w:ind w:left="0" w:right="0" w:firstLine="0"/>
        <w:jc w:val="left"/>
        <w:rPr>
          <w:rFonts w:ascii="Arial Black" w:eastAsia="Times New Roman" w:hAnsi="Arial Black" w:cs="Times New Roman"/>
          <w:color w:val="auto"/>
          <w:sz w:val="14"/>
          <w:szCs w:val="14"/>
        </w:rPr>
      </w:pPr>
      <w:r w:rsidRPr="009E10D4">
        <w:rPr>
          <w:rFonts w:eastAsia="Times New Roman" w:cs="Times New Roman"/>
          <w:color w:val="auto"/>
          <w:sz w:val="10"/>
          <w:szCs w:val="10"/>
        </w:rPr>
        <w:t> </w:t>
      </w:r>
    </w:p>
    <w:p w14:paraId="66FC7653" w14:textId="7E54449C" w:rsidR="005735FA" w:rsidRPr="00BD2618" w:rsidRDefault="005735FA" w:rsidP="005735FA">
      <w:pPr>
        <w:spacing w:after="0" w:line="240" w:lineRule="auto"/>
        <w:ind w:left="0" w:right="0" w:firstLine="0"/>
        <w:jc w:val="center"/>
        <w:rPr>
          <w:rFonts w:ascii="Arial Black" w:eastAsia="Times New Roman" w:hAnsi="Arial Black" w:cs="Times New Roman"/>
          <w:b/>
          <w:bCs/>
          <w:color w:val="auto"/>
          <w:szCs w:val="24"/>
        </w:rPr>
      </w:pPr>
      <w:r w:rsidRPr="00BD2618">
        <w:rPr>
          <w:rFonts w:ascii="Arial Black" w:eastAsia="Times New Roman" w:hAnsi="Arial Black" w:cs="Times New Roman"/>
          <w:b/>
          <w:bCs/>
          <w:color w:val="auto"/>
          <w:szCs w:val="24"/>
        </w:rPr>
        <w:t xml:space="preserve">COMMENT OBTENIR VOTRE </w:t>
      </w:r>
    </w:p>
    <w:p w14:paraId="3DE58DA3" w14:textId="34D4E907" w:rsidR="005735FA" w:rsidRPr="00BD2618" w:rsidRDefault="005735FA" w:rsidP="005735FA">
      <w:pPr>
        <w:spacing w:after="0" w:line="240" w:lineRule="auto"/>
        <w:ind w:left="0" w:right="0" w:firstLine="0"/>
        <w:jc w:val="center"/>
        <w:rPr>
          <w:rFonts w:ascii="Arial Black" w:eastAsia="Times New Roman" w:hAnsi="Arial Black" w:cs="Times New Roman"/>
          <w:color w:val="auto"/>
          <w:szCs w:val="24"/>
        </w:rPr>
      </w:pPr>
      <w:r w:rsidRPr="00BD2618">
        <w:rPr>
          <w:rFonts w:ascii="Arial Black" w:eastAsia="Times New Roman" w:hAnsi="Arial Black" w:cs="Times New Roman"/>
          <w:b/>
          <w:bCs/>
          <w:color w:val="auto"/>
          <w:szCs w:val="24"/>
        </w:rPr>
        <w:t>CARTE DE MOBILITE INCLUSION ?</w:t>
      </w:r>
    </w:p>
    <w:p w14:paraId="2A77824E"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Les démarches pour obtenir une carte de stationnement liée à la CMI est accordée après dépôt d’un dossier auprès de la maison départementale des personnes handicapées (MDPH). Vous trouverez les modalités d’obtention de la carte sur le site du ministère : www.ecologie.gouv.fr/laccessibilite-du-stationnement-et-carte-mobilite-inclusion-cmi </w:t>
      </w:r>
    </w:p>
    <w:p w14:paraId="45CEA6E1" w14:textId="087809D7" w:rsidR="005735FA" w:rsidRPr="003477D9" w:rsidRDefault="005735FA" w:rsidP="005735FA">
      <w:pPr>
        <w:spacing w:after="0" w:line="240" w:lineRule="auto"/>
        <w:ind w:left="0" w:right="0" w:firstLine="0"/>
        <w:jc w:val="left"/>
        <w:rPr>
          <w:rFonts w:eastAsia="Times New Roman"/>
          <w:color w:val="auto"/>
          <w:sz w:val="14"/>
          <w:szCs w:val="14"/>
        </w:rPr>
      </w:pPr>
    </w:p>
    <w:p w14:paraId="2A951860" w14:textId="77777777" w:rsidR="005735FA" w:rsidRPr="00BD2618" w:rsidRDefault="005735FA" w:rsidP="005735FA">
      <w:pPr>
        <w:spacing w:after="0" w:line="240" w:lineRule="auto"/>
        <w:ind w:left="0" w:right="0" w:firstLine="0"/>
        <w:jc w:val="center"/>
        <w:rPr>
          <w:rFonts w:ascii="Arial Black" w:eastAsia="Times New Roman" w:hAnsi="Arial Black" w:cs="Times New Roman"/>
          <w:b/>
          <w:bCs/>
          <w:color w:val="auto"/>
          <w:szCs w:val="24"/>
        </w:rPr>
      </w:pPr>
      <w:r w:rsidRPr="00BD2618">
        <w:rPr>
          <w:rFonts w:ascii="Arial Black" w:eastAsia="Times New Roman" w:hAnsi="Arial Black" w:cs="Times New Roman"/>
          <w:b/>
          <w:bCs/>
          <w:color w:val="auto"/>
          <w:szCs w:val="24"/>
        </w:rPr>
        <w:t>ECO-DEFIS : VOUS ETES ARTISAN-COMMERCANT</w:t>
      </w:r>
    </w:p>
    <w:p w14:paraId="23E4D697" w14:textId="6815E23C" w:rsidR="005735FA" w:rsidRPr="00BD2618" w:rsidRDefault="005735FA" w:rsidP="005735FA">
      <w:pPr>
        <w:spacing w:after="0" w:line="240" w:lineRule="auto"/>
        <w:ind w:left="0" w:right="0" w:firstLine="0"/>
        <w:jc w:val="center"/>
        <w:rPr>
          <w:rFonts w:ascii="Arial Black" w:eastAsia="Times New Roman" w:hAnsi="Arial Black" w:cs="Times New Roman"/>
          <w:color w:val="auto"/>
          <w:szCs w:val="24"/>
        </w:rPr>
      </w:pPr>
      <w:r w:rsidRPr="00BD2618">
        <w:rPr>
          <w:rFonts w:ascii="Arial Black" w:eastAsia="Times New Roman" w:hAnsi="Arial Black" w:cs="Times New Roman"/>
          <w:b/>
          <w:bCs/>
          <w:color w:val="auto"/>
          <w:szCs w:val="24"/>
        </w:rPr>
        <w:t xml:space="preserve"> DU BASSIN DE BRIEY ?</w:t>
      </w:r>
    </w:p>
    <w:p w14:paraId="1D0911F6"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Engagez gratuitement dans l’opération Eco-Défis portée par le Pays du bassin de Briey en association avec la Chambre des Métiers Grand Est et en partenariat avec la communauté de communes Cœur de Pays Haut et la communauté de communes Orne Lorraine Confluences : </w:t>
      </w:r>
    </w:p>
    <w:p w14:paraId="0002B934" w14:textId="77777777" w:rsidR="005735FA" w:rsidRPr="005735FA" w:rsidRDefault="005735FA" w:rsidP="005735FA">
      <w:pPr>
        <w:numPr>
          <w:ilvl w:val="0"/>
          <w:numId w:val="32"/>
        </w:numPr>
        <w:spacing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Relevez des défis concrets </w:t>
      </w:r>
    </w:p>
    <w:p w14:paraId="0387A12A" w14:textId="77777777" w:rsidR="005735FA" w:rsidRPr="005735FA" w:rsidRDefault="005735FA" w:rsidP="005735FA">
      <w:pPr>
        <w:numPr>
          <w:ilvl w:val="0"/>
          <w:numId w:val="32"/>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Bénéficiez d’un accompagnement personnalisé </w:t>
      </w:r>
    </w:p>
    <w:p w14:paraId="053E6E40" w14:textId="77777777" w:rsidR="005735FA" w:rsidRPr="005735FA" w:rsidRDefault="005735FA" w:rsidP="005735FA">
      <w:pPr>
        <w:numPr>
          <w:ilvl w:val="0"/>
          <w:numId w:val="32"/>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Obtenez le label Eco-Défis pour gagner en visibilité </w:t>
      </w:r>
    </w:p>
    <w:p w14:paraId="47185215" w14:textId="77777777" w:rsidR="005735FA" w:rsidRPr="005735FA" w:rsidRDefault="005735FA" w:rsidP="005735FA">
      <w:pPr>
        <w:numPr>
          <w:ilvl w:val="0"/>
          <w:numId w:val="32"/>
        </w:numPr>
        <w:spacing w:after="0"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Mobilisez les aides financières possibles </w:t>
      </w:r>
    </w:p>
    <w:p w14:paraId="0B11BF4A"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 xml:space="preserve">Pour plus d’informations, contactez votre conseiller CMA au 03 83 95 60 83 ou par mail à </w:t>
      </w:r>
      <w:hyperlink r:id="rId26" w:tgtFrame="_blank" w:history="1">
        <w:r w:rsidRPr="005735FA">
          <w:rPr>
            <w:rFonts w:eastAsia="Times New Roman" w:cs="Times New Roman"/>
            <w:color w:val="auto"/>
            <w:szCs w:val="24"/>
            <w:u w:val="single"/>
          </w:rPr>
          <w:t>mlaurent@cma-grandest.fr</w:t>
        </w:r>
      </w:hyperlink>
      <w:r w:rsidRPr="005735FA">
        <w:rPr>
          <w:rFonts w:eastAsia="Times New Roman" w:cs="Times New Roman"/>
          <w:color w:val="auto"/>
          <w:szCs w:val="24"/>
        </w:rPr>
        <w:t> </w:t>
      </w:r>
    </w:p>
    <w:p w14:paraId="1433851E" w14:textId="23DB378A" w:rsidR="00454C4F" w:rsidRPr="00BA3954" w:rsidRDefault="00454C4F" w:rsidP="00BA3954">
      <w:pPr>
        <w:spacing w:after="0" w:line="240" w:lineRule="auto"/>
        <w:ind w:left="0" w:right="0" w:firstLine="0"/>
        <w:jc w:val="left"/>
        <w:rPr>
          <w:rFonts w:ascii="Cambria" w:eastAsia="Times New Roman" w:hAnsi="Cambria" w:cs="Times New Roman"/>
          <w:color w:val="auto"/>
          <w:sz w:val="10"/>
          <w:szCs w:val="10"/>
        </w:rPr>
      </w:pPr>
    </w:p>
    <w:p w14:paraId="618AEE22" w14:textId="77777777" w:rsidR="00BA3954" w:rsidRPr="003477D9" w:rsidRDefault="00BA3954" w:rsidP="005735FA">
      <w:pPr>
        <w:spacing w:after="0" w:line="240" w:lineRule="auto"/>
        <w:ind w:left="0" w:right="0" w:firstLine="0"/>
        <w:jc w:val="center"/>
        <w:rPr>
          <w:rFonts w:eastAsia="Times New Roman"/>
          <w:b/>
          <w:bCs/>
          <w:sz w:val="14"/>
          <w:szCs w:val="14"/>
          <w:shd w:val="clear" w:color="auto" w:fill="FFFFFF"/>
        </w:rPr>
      </w:pPr>
    </w:p>
    <w:p w14:paraId="261E97E3" w14:textId="44D2AEDB" w:rsidR="00BD2618" w:rsidRDefault="005735FA" w:rsidP="005735FA">
      <w:pPr>
        <w:spacing w:after="0" w:line="240" w:lineRule="auto"/>
        <w:ind w:left="0" w:right="0" w:firstLine="0"/>
        <w:jc w:val="center"/>
        <w:rPr>
          <w:rFonts w:ascii="Arial Black" w:eastAsia="Times New Roman" w:hAnsi="Arial Black"/>
          <w:b/>
          <w:bCs/>
          <w:szCs w:val="24"/>
          <w:shd w:val="clear" w:color="auto" w:fill="FFFFFF"/>
        </w:rPr>
      </w:pPr>
      <w:r w:rsidRPr="00BD2618">
        <w:rPr>
          <w:rFonts w:ascii="Arial Black" w:eastAsia="Times New Roman" w:hAnsi="Arial Black"/>
          <w:b/>
          <w:bCs/>
          <w:szCs w:val="24"/>
          <w:shd w:val="clear" w:color="auto" w:fill="FFFFFF"/>
        </w:rPr>
        <w:t>QUELLES SONT LES AIDES</w:t>
      </w:r>
    </w:p>
    <w:p w14:paraId="4972F426" w14:textId="2D475F45" w:rsidR="005735FA" w:rsidRPr="00BD2618" w:rsidRDefault="005735FA" w:rsidP="005735FA">
      <w:pPr>
        <w:spacing w:after="0" w:line="240" w:lineRule="auto"/>
        <w:ind w:left="0" w:right="0" w:firstLine="0"/>
        <w:jc w:val="center"/>
        <w:rPr>
          <w:rFonts w:ascii="Arial Black" w:eastAsia="Times New Roman" w:hAnsi="Arial Black" w:cs="Times New Roman"/>
          <w:color w:val="auto"/>
          <w:szCs w:val="24"/>
        </w:rPr>
      </w:pPr>
      <w:r w:rsidRPr="00BD2618">
        <w:rPr>
          <w:rFonts w:ascii="Arial Black" w:eastAsia="Times New Roman" w:hAnsi="Arial Black"/>
          <w:b/>
          <w:bCs/>
          <w:szCs w:val="24"/>
          <w:shd w:val="clear" w:color="auto" w:fill="FFFFFF"/>
        </w:rPr>
        <w:t xml:space="preserve"> AUX TRAVAUX de L’ANAH ?</w:t>
      </w:r>
    </w:p>
    <w:p w14:paraId="5A0D411A"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szCs w:val="24"/>
          <w:shd w:val="clear" w:color="auto" w:fill="FFFFFF"/>
        </w:rPr>
        <w:t>Vous pouvez retrouver toutes les informations sur les aides de l'Anah sur le site internet www.anah.fr.</w:t>
      </w:r>
      <w:r w:rsidRPr="005735FA">
        <w:rPr>
          <w:rFonts w:eastAsia="Times New Roman"/>
          <w:szCs w:val="24"/>
        </w:rPr>
        <w:br/>
      </w:r>
      <w:r w:rsidRPr="005735FA">
        <w:rPr>
          <w:rFonts w:eastAsia="Times New Roman"/>
          <w:szCs w:val="24"/>
          <w:shd w:val="clear" w:color="auto" w:fill="FFFFFF"/>
        </w:rPr>
        <w:t>Pour être éligible aux aides de l'Anah, les revenus fiscaux de référence 2020 sur les revenus 2019 des demandeurs doivent être inférieur à 19 074 € pour 1 personne, 27 896 € pour 2 personnes, 33 547 € pour 3 personnes et 39 192 € pour 4 personnes, en fonction du nombre de personnes résidentes dans le logement.</w:t>
      </w:r>
      <w:r w:rsidRPr="005735FA">
        <w:rPr>
          <w:rFonts w:eastAsia="Times New Roman"/>
          <w:szCs w:val="24"/>
        </w:rPr>
        <w:br/>
      </w:r>
      <w:r w:rsidRPr="005735FA">
        <w:rPr>
          <w:rFonts w:eastAsia="Times New Roman"/>
          <w:szCs w:val="24"/>
          <w:shd w:val="clear" w:color="auto" w:fill="FFFFFF"/>
        </w:rPr>
        <w:t>Pour ouvrir un dossier, il suffit de se connecter sur internet sur le service en ligne "monprojet.anah.gouv.fr" et de vérifier son éligibilité. </w:t>
      </w:r>
    </w:p>
    <w:p w14:paraId="051E8E18" w14:textId="77777777" w:rsidR="005735FA" w:rsidRPr="003477D9" w:rsidRDefault="005735FA" w:rsidP="004F0D0D">
      <w:pPr>
        <w:spacing w:after="0" w:line="240" w:lineRule="auto"/>
        <w:ind w:left="0" w:right="0" w:firstLine="0"/>
        <w:jc w:val="center"/>
        <w:rPr>
          <w:rFonts w:ascii="Arial Black" w:eastAsia="Times New Roman" w:hAnsi="Arial Black"/>
          <w:color w:val="auto"/>
          <w:sz w:val="14"/>
          <w:szCs w:val="14"/>
        </w:rPr>
      </w:pPr>
    </w:p>
    <w:p w14:paraId="64E6AD64" w14:textId="77777777" w:rsidR="00B76845" w:rsidRPr="00BD2618" w:rsidRDefault="00B76845" w:rsidP="004F0D0D">
      <w:pPr>
        <w:ind w:left="0" w:right="16" w:firstLine="0"/>
        <w:jc w:val="center"/>
        <w:rPr>
          <w:rFonts w:ascii="Arial Black" w:hAnsi="Arial Black"/>
          <w:color w:val="auto"/>
          <w:sz w:val="2"/>
          <w:szCs w:val="2"/>
        </w:rPr>
      </w:pPr>
    </w:p>
    <w:p w14:paraId="4A138A5A" w14:textId="4DF64C8F" w:rsidR="004F0D0D" w:rsidRPr="004F0D0D" w:rsidRDefault="004F0D0D" w:rsidP="004F0D0D">
      <w:pPr>
        <w:spacing w:after="0" w:line="240" w:lineRule="auto"/>
        <w:ind w:left="0" w:right="0" w:firstLine="0"/>
        <w:jc w:val="center"/>
        <w:rPr>
          <w:rFonts w:ascii="Arial Black" w:eastAsia="Times New Roman" w:hAnsi="Arial Black"/>
          <w:szCs w:val="24"/>
        </w:rPr>
      </w:pPr>
      <w:r w:rsidRPr="004F0D0D">
        <w:rPr>
          <w:rFonts w:ascii="Arial Black" w:eastAsia="Times New Roman" w:hAnsi="Arial Black"/>
          <w:b/>
          <w:bCs/>
          <w:szCs w:val="24"/>
        </w:rPr>
        <w:t xml:space="preserve">Service </w:t>
      </w:r>
      <w:r w:rsidR="00EE15A2">
        <w:rPr>
          <w:rFonts w:ascii="Arial Black" w:eastAsia="Times New Roman" w:hAnsi="Arial Black"/>
          <w:b/>
          <w:bCs/>
          <w:szCs w:val="24"/>
        </w:rPr>
        <w:t>É</w:t>
      </w:r>
      <w:r w:rsidRPr="004F0D0D">
        <w:rPr>
          <w:rFonts w:ascii="Arial Black" w:eastAsia="Times New Roman" w:hAnsi="Arial Black"/>
          <w:b/>
          <w:bCs/>
          <w:szCs w:val="24"/>
        </w:rPr>
        <w:t>COUTE PARENTS de Meurthe-Et-Moselle</w:t>
      </w:r>
    </w:p>
    <w:p w14:paraId="07B0C400" w14:textId="06160810" w:rsidR="00EE15A2" w:rsidRPr="003477D9" w:rsidRDefault="004F0D0D" w:rsidP="003477D9">
      <w:pPr>
        <w:spacing w:after="0" w:line="240" w:lineRule="auto"/>
        <w:ind w:left="0" w:right="0" w:firstLine="0"/>
        <w:rPr>
          <w:rFonts w:eastAsia="Times New Roman"/>
          <w:szCs w:val="24"/>
        </w:rPr>
      </w:pPr>
      <w:r w:rsidRPr="004F0D0D">
        <w:rPr>
          <w:rFonts w:eastAsia="Times New Roman"/>
          <w:szCs w:val="24"/>
        </w:rPr>
        <w:t>Vous êtes parents et vous rencontrez des difficultés, ne restez pas seul avec vos questions, parlez-en : Permanence téléphonique d'écoute, de soutien et d'orientation au numéro vert 0 805 650 004, appel confidentiel et gratuit. Des professionnels de la CAF de Meurthe-Et-Moselle en partenariat avec l'</w:t>
      </w:r>
      <w:proofErr w:type="spellStart"/>
      <w:r w:rsidRPr="004F0D0D">
        <w:rPr>
          <w:rFonts w:eastAsia="Times New Roman"/>
          <w:szCs w:val="24"/>
        </w:rPr>
        <w:t>Ecole</w:t>
      </w:r>
      <w:proofErr w:type="spellEnd"/>
      <w:r w:rsidRPr="004F0D0D">
        <w:rPr>
          <w:rFonts w:eastAsia="Times New Roman"/>
          <w:szCs w:val="24"/>
        </w:rPr>
        <w:t xml:space="preserve"> des Parents et des </w:t>
      </w:r>
      <w:proofErr w:type="spellStart"/>
      <w:r w:rsidRPr="004F0D0D">
        <w:rPr>
          <w:rFonts w:eastAsia="Times New Roman"/>
          <w:szCs w:val="24"/>
        </w:rPr>
        <w:t>Educateurs</w:t>
      </w:r>
      <w:proofErr w:type="spellEnd"/>
      <w:r w:rsidRPr="004F0D0D">
        <w:rPr>
          <w:rFonts w:eastAsia="Times New Roman"/>
          <w:szCs w:val="24"/>
        </w:rPr>
        <w:t xml:space="preserve"> Moselle vous écoutent et vous répondent du mardi au samedi de 10h à 13h.</w:t>
      </w:r>
    </w:p>
    <w:p w14:paraId="190DF683" w14:textId="583BB626" w:rsidR="00EE15A2" w:rsidRDefault="00EE15A2" w:rsidP="00EE15A2">
      <w:pPr>
        <w:spacing w:after="0" w:line="240" w:lineRule="auto"/>
        <w:ind w:left="0" w:right="0" w:firstLine="0"/>
        <w:jc w:val="center"/>
        <w:rPr>
          <w:rFonts w:eastAsia="Times New Roman"/>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p>
    <w:p w14:paraId="407E2AE3" w14:textId="77777777" w:rsidR="00BD1E8E" w:rsidRDefault="00BD1E8E" w:rsidP="00BD1E8E">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B92375">
        <w:rPr>
          <w:rFonts w:ascii="Arial Black" w:hAnsi="Arial Black"/>
          <w:color w:val="auto"/>
          <w:szCs w:val="24"/>
        </w:rPr>
        <w:t>HORAIRES DU BUREAU DE POSTE</w:t>
      </w:r>
    </w:p>
    <w:p w14:paraId="4340106B" w14:textId="77777777" w:rsidR="00BD1E8E" w:rsidRPr="00B92375" w:rsidRDefault="00BD1E8E" w:rsidP="00BD1E8E">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Pr>
          <w:rFonts w:ascii="Arial Black" w:hAnsi="Arial Black"/>
          <w:color w:val="auto"/>
          <w:szCs w:val="24"/>
        </w:rPr>
        <w:t>À partir du 5 juillet et jusqu’au 29 août</w:t>
      </w:r>
    </w:p>
    <w:p w14:paraId="0BC2BD6E" w14:textId="77777777" w:rsidR="00BD1E8E" w:rsidRPr="00ED09BA" w:rsidRDefault="00BD1E8E" w:rsidP="00BD1E8E">
      <w:pPr>
        <w:pBdr>
          <w:top w:val="single" w:sz="4" w:space="1" w:color="auto"/>
          <w:left w:val="single" w:sz="4" w:space="4" w:color="auto"/>
          <w:bottom w:val="single" w:sz="4" w:space="1" w:color="auto"/>
          <w:right w:val="single" w:sz="4" w:space="4" w:color="auto"/>
        </w:pBdr>
        <w:spacing w:after="0" w:line="240" w:lineRule="auto"/>
        <w:ind w:left="0" w:right="47" w:firstLine="0"/>
        <w:jc w:val="center"/>
        <w:rPr>
          <w:b/>
          <w:bCs/>
          <w:color w:val="auto"/>
          <w:szCs w:val="24"/>
        </w:rPr>
      </w:pPr>
      <w:r w:rsidRPr="00ED09BA">
        <w:rPr>
          <w:b/>
          <w:bCs/>
          <w:color w:val="auto"/>
          <w:szCs w:val="24"/>
        </w:rPr>
        <w:t>Du lundi au samedi : 9h à 12h</w:t>
      </w:r>
    </w:p>
    <w:p w14:paraId="48E9CF4C" w14:textId="77777777" w:rsidR="00BD1E8E" w:rsidRPr="00B92375" w:rsidRDefault="00BD1E8E" w:rsidP="00BD1E8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Heure limite du dépôt du courrier : 15h15</w:t>
      </w:r>
    </w:p>
    <w:p w14:paraId="4CC26223" w14:textId="77777777" w:rsidR="00BD1E8E" w:rsidRPr="00585F0C" w:rsidRDefault="00BD1E8E" w:rsidP="00BD1E8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Distributeur de billets : 24h/24</w:t>
      </w:r>
    </w:p>
    <w:p w14:paraId="2A7FC768" w14:textId="77777777" w:rsidR="003477D9" w:rsidRPr="00647B3E" w:rsidRDefault="003477D9" w:rsidP="00EE15A2">
      <w:pPr>
        <w:spacing w:after="0" w:line="240" w:lineRule="auto"/>
        <w:ind w:left="0" w:right="0" w:firstLine="0"/>
        <w:jc w:val="center"/>
        <w:rPr>
          <w:rFonts w:eastAsia="Times New Roman"/>
          <w:sz w:val="10"/>
          <w:szCs w:val="10"/>
        </w:rPr>
      </w:pPr>
    </w:p>
    <w:p w14:paraId="4AAAEEB6" w14:textId="2AC2D94D" w:rsidR="00647B3E"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32"/>
          <w:szCs w:val="32"/>
        </w:rPr>
      </w:pPr>
      <w:r w:rsidRPr="00647B3E">
        <w:rPr>
          <w:rFonts w:ascii="Arial Black" w:hAnsi="Arial Black"/>
          <w:b/>
          <w:bCs/>
          <w:sz w:val="32"/>
          <w:szCs w:val="32"/>
        </w:rPr>
        <w:t>CONSEIL MUNICIPAL DU 23 JUIN 2021</w:t>
      </w:r>
    </w:p>
    <w:p w14:paraId="10171C91" w14:textId="77777777" w:rsidR="003477D9" w:rsidRPr="003477D9" w:rsidRDefault="003477D9"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b/>
          <w:bCs/>
          <w:sz w:val="14"/>
          <w:szCs w:val="14"/>
        </w:rPr>
      </w:pPr>
    </w:p>
    <w:p w14:paraId="17D9A79D" w14:textId="140000A3" w:rsid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2662B4">
        <w:rPr>
          <w:szCs w:val="24"/>
        </w:rPr>
        <w:t xml:space="preserve">L’an 2021 et le 23 </w:t>
      </w:r>
      <w:r>
        <w:rPr>
          <w:szCs w:val="24"/>
        </w:rPr>
        <w:t>j</w:t>
      </w:r>
      <w:r w:rsidRPr="002662B4">
        <w:rPr>
          <w:szCs w:val="24"/>
        </w:rPr>
        <w:t>uin à 18 heures, le Conseil Municipal de Trieux, s’est réuni à la Maison Pour Tous sous la présidence de KOCIAK Jean-Claude, Maire</w:t>
      </w:r>
      <w:r w:rsidR="003477D9">
        <w:rPr>
          <w:szCs w:val="24"/>
        </w:rPr>
        <w:t>.</w:t>
      </w:r>
    </w:p>
    <w:p w14:paraId="1FEAF939" w14:textId="28F34638"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r w:rsidRPr="002662B4">
        <w:rPr>
          <w:szCs w:val="24"/>
        </w:rPr>
        <w:t> </w:t>
      </w:r>
    </w:p>
    <w:p w14:paraId="1367A0A7" w14:textId="703F5D0A" w:rsidR="00647B3E" w:rsidRPr="002662B4"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2662B4">
        <w:rPr>
          <w:b/>
          <w:bCs/>
          <w:szCs w:val="24"/>
          <w:u w:val="single"/>
        </w:rPr>
        <w:t>Présents</w:t>
      </w:r>
      <w:r w:rsidRPr="002662B4">
        <w:rPr>
          <w:b/>
          <w:bCs/>
          <w:szCs w:val="24"/>
        </w:rPr>
        <w:t> </w:t>
      </w:r>
      <w:r w:rsidRPr="002662B4">
        <w:rPr>
          <w:szCs w:val="24"/>
        </w:rPr>
        <w:t xml:space="preserve">: Mmes : DELLES Nathalie, DEVAUX Stéphanie, FILLGRAFF Monique, MILIZIANO Jennifer, SABBA </w:t>
      </w:r>
      <w:proofErr w:type="spellStart"/>
      <w:r w:rsidRPr="002662B4">
        <w:rPr>
          <w:szCs w:val="24"/>
        </w:rPr>
        <w:t>Bériza</w:t>
      </w:r>
      <w:proofErr w:type="spellEnd"/>
      <w:r w:rsidRPr="002662B4">
        <w:rPr>
          <w:szCs w:val="24"/>
        </w:rPr>
        <w:t xml:space="preserve">, THIRION-WATRIN Frédérique, VAN MEEL Lucie, MM : BOSSI Yoann, CERONE Antony, GIANGRANDI Patrick, HENRY Pascal, KOCIAK Jean-Claude, MARZEK Jean-Pierre, MENGHI </w:t>
      </w:r>
      <w:proofErr w:type="spellStart"/>
      <w:r w:rsidRPr="002662B4">
        <w:rPr>
          <w:szCs w:val="24"/>
        </w:rPr>
        <w:t>Marizio</w:t>
      </w:r>
      <w:proofErr w:type="spellEnd"/>
      <w:r w:rsidRPr="002662B4">
        <w:rPr>
          <w:szCs w:val="24"/>
        </w:rPr>
        <w:t xml:space="preserve">, </w:t>
      </w:r>
      <w:r w:rsidRPr="002662B4">
        <w:rPr>
          <w:szCs w:val="24"/>
        </w:rPr>
        <w:lastRenderedPageBreak/>
        <w:t>RIANI Gérald, TELLIER Olivier, TOMC Claude</w:t>
      </w:r>
    </w:p>
    <w:p w14:paraId="5EB34443" w14:textId="49E12CF6" w:rsidR="00647B3E" w:rsidRPr="002662B4"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2662B4">
        <w:rPr>
          <w:b/>
          <w:bCs/>
          <w:szCs w:val="24"/>
          <w:u w:val="single"/>
        </w:rPr>
        <w:t xml:space="preserve">Excusés ayant donné procuration </w:t>
      </w:r>
      <w:r w:rsidRPr="002662B4">
        <w:rPr>
          <w:b/>
          <w:bCs/>
          <w:szCs w:val="24"/>
        </w:rPr>
        <w:t>:</w:t>
      </w:r>
      <w:r w:rsidRPr="002662B4">
        <w:rPr>
          <w:szCs w:val="24"/>
        </w:rPr>
        <w:t xml:space="preserve"> Mme CIPRIANI Christiane à KOCIAK Jean-Claude, Mme DURLA Jocelyne à M. Menghi </w:t>
      </w:r>
      <w:proofErr w:type="spellStart"/>
      <w:r w:rsidRPr="002662B4">
        <w:rPr>
          <w:szCs w:val="24"/>
        </w:rPr>
        <w:t>Marizio</w:t>
      </w:r>
      <w:proofErr w:type="spellEnd"/>
      <w:r w:rsidRPr="002662B4">
        <w:rPr>
          <w:szCs w:val="24"/>
        </w:rPr>
        <w:t>, Mme LANDOWSKY Sylvie à M. KOCIAK Jean-Claude, Mme MANGEOT Nathalie à M. TELLIER Olivier, M. BARBERIO Antoine à HENRY Pascal et M. THOMAS Julien à M. BOSSI Yoann.</w:t>
      </w:r>
    </w:p>
    <w:p w14:paraId="7BE1EE99" w14:textId="5E86BB99" w:rsidR="00647B3E" w:rsidRPr="002662B4"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2662B4">
        <w:rPr>
          <w:b/>
          <w:bCs/>
          <w:szCs w:val="24"/>
          <w:u w:val="single"/>
        </w:rPr>
        <w:t>A été nommée secrétaire</w:t>
      </w:r>
      <w:r w:rsidRPr="002662B4">
        <w:rPr>
          <w:szCs w:val="24"/>
        </w:rPr>
        <w:t> : M. BOSSI Yoann</w:t>
      </w:r>
    </w:p>
    <w:p w14:paraId="13587B5A" w14:textId="71D7BB70" w:rsidR="00647B3E"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M. </w:t>
      </w:r>
      <w:r w:rsidRPr="00C46097">
        <w:rPr>
          <w:szCs w:val="24"/>
        </w:rPr>
        <w:t xml:space="preserve">Le maire propose le huis clos </w:t>
      </w:r>
      <w:r>
        <w:rPr>
          <w:szCs w:val="24"/>
        </w:rPr>
        <w:t>en espérant que celui-ci soit le dernier, il</w:t>
      </w:r>
      <w:r w:rsidRPr="00C46097">
        <w:rPr>
          <w:szCs w:val="24"/>
        </w:rPr>
        <w:t xml:space="preserve"> est adopté à l’unanimité.</w:t>
      </w:r>
    </w:p>
    <w:p w14:paraId="55003DCA" w14:textId="5F253572" w:rsidR="00647B3E"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C747C">
        <w:rPr>
          <w:b/>
          <w:bCs/>
          <w:szCs w:val="24"/>
          <w:u w:val="single"/>
        </w:rPr>
        <w:t>Adoption du procès-verbal de la réunion précédente</w:t>
      </w:r>
      <w:r>
        <w:rPr>
          <w:szCs w:val="24"/>
        </w:rPr>
        <w:t> : le procès-verbal de la réunion précédente est adopté à la majorité (19 pour et 4 abstentions)</w:t>
      </w:r>
    </w:p>
    <w:p w14:paraId="31803427" w14:textId="77777777" w:rsidR="003477D9" w:rsidRPr="003477D9" w:rsidRDefault="003477D9"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p>
    <w:p w14:paraId="054F6260"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TIRAGE AU SORT DES JURÉS D'ASSISES</w:t>
      </w:r>
    </w:p>
    <w:p w14:paraId="132A837B" w14:textId="24930AB7" w:rsidR="00647B3E" w:rsidRDefault="00647B3E" w:rsidP="00647B3E">
      <w:pPr>
        <w:widowControl w:val="0"/>
        <w:tabs>
          <w:tab w:val="left" w:pos="709"/>
        </w:tabs>
        <w:autoSpaceDE w:val="0"/>
        <w:autoSpaceDN w:val="0"/>
        <w:adjustRightInd w:val="0"/>
        <w:spacing w:after="0" w:line="240" w:lineRule="auto"/>
        <w:rPr>
          <w:szCs w:val="24"/>
        </w:rPr>
      </w:pPr>
      <w:r>
        <w:rPr>
          <w:szCs w:val="24"/>
        </w:rPr>
        <w:t>Conformément à la circulaire du 22 avril 2021 de Monsieur le préfet de Meurthe et Moselle, le conseil municipal a procédé au tirage au sort à partir de la liste électorale des citoyens qui figureront sur la liste préparatoire du jury d’assises pour l’année 2022.</w:t>
      </w:r>
    </w:p>
    <w:p w14:paraId="380ED48A" w14:textId="77777777" w:rsidR="00647B3E" w:rsidRPr="003477D9" w:rsidRDefault="00647B3E" w:rsidP="00647B3E">
      <w:pPr>
        <w:widowControl w:val="0"/>
        <w:tabs>
          <w:tab w:val="left" w:pos="709"/>
        </w:tabs>
        <w:autoSpaceDE w:val="0"/>
        <w:autoSpaceDN w:val="0"/>
        <w:adjustRightInd w:val="0"/>
        <w:spacing w:after="0" w:line="240" w:lineRule="auto"/>
        <w:rPr>
          <w:sz w:val="14"/>
          <w:szCs w:val="14"/>
        </w:rPr>
      </w:pPr>
    </w:p>
    <w:p w14:paraId="6102D003"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Ratio D'avancement De Grade</w:t>
      </w:r>
    </w:p>
    <w:p w14:paraId="43F2E41F" w14:textId="77777777" w:rsidR="00647B3E" w:rsidRPr="00C8744B" w:rsidRDefault="00647B3E" w:rsidP="00647B3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2662B4">
        <w:rPr>
          <w:szCs w:val="24"/>
        </w:rPr>
        <w:t>Conformément au 2ème alinéa de l'article 49 de la loi n°84-53 du 26 janvier 1984 modifiée, portant dispositions statutaires relatives à la fonction publique territoriale, il appartient désormais à chaque assemblée délibérante de fixer, après avis du Comité Technique, le taux permettant de déterminer, à partir du nombre d'agents « promouvables » c'est-à-dire remplissant les conditions pour être nommées au grade considéré, le nombre maximum de fonctionnaires pouvant être promus à ce grade.</w:t>
      </w:r>
      <w:r>
        <w:rPr>
          <w:szCs w:val="24"/>
        </w:rPr>
        <w:t xml:space="preserve"> </w:t>
      </w:r>
      <w:r w:rsidRPr="002662B4">
        <w:rPr>
          <w:szCs w:val="24"/>
        </w:rPr>
        <w:t>La loi ne prévoit pas de ratio plancher ou plafond (entre 0 et 100%)</w:t>
      </w:r>
      <w:r>
        <w:rPr>
          <w:szCs w:val="24"/>
        </w:rPr>
        <w:t xml:space="preserve">. </w:t>
      </w:r>
      <w:r w:rsidRPr="002662B4">
        <w:rPr>
          <w:szCs w:val="24"/>
        </w:rPr>
        <w:t xml:space="preserve">La délibération doit fixer ce taux pour chaque grade accessible par la voie de l'avancement de grade, </w:t>
      </w:r>
    </w:p>
    <w:p w14:paraId="634D8FB6" w14:textId="2BFC859B" w:rsidR="00647B3E" w:rsidRDefault="00647B3E" w:rsidP="00647B3E">
      <w:p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2662B4">
        <w:rPr>
          <w:szCs w:val="24"/>
        </w:rPr>
        <w:t xml:space="preserve">Le maire propose à l'assemblée de fixer à partir de l'année 2021 </w:t>
      </w:r>
      <w:r>
        <w:rPr>
          <w:szCs w:val="24"/>
        </w:rPr>
        <w:t>le taux de 100%</w:t>
      </w:r>
      <w:r w:rsidRPr="002662B4">
        <w:rPr>
          <w:szCs w:val="24"/>
        </w:rPr>
        <w:t xml:space="preserve"> </w:t>
      </w:r>
      <w:r>
        <w:rPr>
          <w:szCs w:val="24"/>
        </w:rPr>
        <w:t xml:space="preserve">pour tous les grades </w:t>
      </w:r>
      <w:r w:rsidRPr="002662B4">
        <w:rPr>
          <w:szCs w:val="24"/>
        </w:rPr>
        <w:t>pour la procédure d'avancement de grade dans la collectivité</w:t>
      </w:r>
      <w:r>
        <w:rPr>
          <w:szCs w:val="24"/>
        </w:rPr>
        <w:t>.</w:t>
      </w:r>
    </w:p>
    <w:p w14:paraId="119E4C20" w14:textId="77777777" w:rsidR="00647B3E" w:rsidRPr="003477D9" w:rsidRDefault="00647B3E" w:rsidP="00647B3E">
      <w:p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 w:val="14"/>
          <w:szCs w:val="14"/>
        </w:rPr>
      </w:pPr>
    </w:p>
    <w:p w14:paraId="318F326D"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DÉCISIONS MODIFICATIVES N°1</w:t>
      </w:r>
    </w:p>
    <w:p w14:paraId="5D8E5C5B"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 xml:space="preserve">M. </w:t>
      </w:r>
      <w:r w:rsidRPr="002662B4">
        <w:rPr>
          <w:szCs w:val="24"/>
        </w:rPr>
        <w:t xml:space="preserve">Le </w:t>
      </w:r>
      <w:r>
        <w:rPr>
          <w:szCs w:val="24"/>
        </w:rPr>
        <w:t>M</w:t>
      </w:r>
      <w:r w:rsidRPr="002662B4">
        <w:rPr>
          <w:szCs w:val="24"/>
        </w:rPr>
        <w:t>aire exp</w:t>
      </w:r>
      <w:r>
        <w:rPr>
          <w:szCs w:val="24"/>
        </w:rPr>
        <w:t xml:space="preserve">lique aux conseillers, </w:t>
      </w:r>
      <w:r w:rsidRPr="002662B4">
        <w:rPr>
          <w:szCs w:val="24"/>
        </w:rPr>
        <w:t xml:space="preserve">pour permettre la bonne imputation des dépenses de fonctionnement et d'investissement, il y a lieu de prendre les décisions modificatives suivantes sur le </w:t>
      </w:r>
      <w:r w:rsidRPr="002662B4">
        <w:rPr>
          <w:szCs w:val="24"/>
        </w:rPr>
        <w:lastRenderedPageBreak/>
        <w:t>Budget Primitif 2021 :</w:t>
      </w:r>
    </w:p>
    <w:p w14:paraId="5A483666" w14:textId="77777777" w:rsidR="003477D9" w:rsidRDefault="003477D9" w:rsidP="00647B3E">
      <w:pPr>
        <w:widowControl w:val="0"/>
        <w:tabs>
          <w:tab w:val="left" w:pos="709"/>
        </w:tabs>
        <w:autoSpaceDE w:val="0"/>
        <w:autoSpaceDN w:val="0"/>
        <w:adjustRightInd w:val="0"/>
        <w:spacing w:after="0" w:line="240" w:lineRule="auto"/>
        <w:rPr>
          <w:szCs w:val="24"/>
        </w:rPr>
      </w:pPr>
    </w:p>
    <w:p w14:paraId="397A0A51" w14:textId="0311BB39"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Fonctionnement :</w:t>
      </w:r>
      <w:r>
        <w:rPr>
          <w:szCs w:val="24"/>
        </w:rPr>
        <w:tab/>
      </w:r>
      <w:r>
        <w:rPr>
          <w:szCs w:val="24"/>
        </w:rPr>
        <w:tab/>
      </w:r>
      <w:r>
        <w:rPr>
          <w:szCs w:val="24"/>
        </w:rPr>
        <w:tab/>
      </w:r>
      <w:r>
        <w:rPr>
          <w:szCs w:val="24"/>
        </w:rPr>
        <w:tab/>
      </w:r>
      <w:r w:rsidRPr="002662B4">
        <w:rPr>
          <w:szCs w:val="24"/>
        </w:rPr>
        <w:t xml:space="preserve">Investissement : </w:t>
      </w:r>
    </w:p>
    <w:p w14:paraId="19EA978D" w14:textId="1EC1B155"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6062</w:t>
      </w:r>
      <w:r>
        <w:rPr>
          <w:szCs w:val="24"/>
        </w:rPr>
        <w:tab/>
      </w:r>
      <w:r w:rsidRPr="002662B4">
        <w:rPr>
          <w:szCs w:val="24"/>
        </w:rPr>
        <w:t xml:space="preserve"> +</w:t>
      </w:r>
      <w:r w:rsidR="003477D9">
        <w:rPr>
          <w:szCs w:val="24"/>
        </w:rPr>
        <w:t xml:space="preserve"> </w:t>
      </w:r>
      <w:r w:rsidRPr="002662B4">
        <w:rPr>
          <w:szCs w:val="24"/>
        </w:rPr>
        <w:t>20</w:t>
      </w:r>
      <w:r>
        <w:rPr>
          <w:szCs w:val="24"/>
        </w:rPr>
        <w:t> </w:t>
      </w:r>
      <w:r w:rsidRPr="002662B4">
        <w:rPr>
          <w:szCs w:val="24"/>
        </w:rPr>
        <w:t>000</w:t>
      </w:r>
      <w:r>
        <w:rPr>
          <w:szCs w:val="24"/>
        </w:rPr>
        <w:tab/>
      </w:r>
      <w:r>
        <w:rPr>
          <w:szCs w:val="24"/>
        </w:rPr>
        <w:tab/>
        <w:t xml:space="preserve">          </w:t>
      </w:r>
      <w:r w:rsidRPr="002662B4">
        <w:rPr>
          <w:szCs w:val="24"/>
        </w:rPr>
        <w:t>* 16</w:t>
      </w:r>
      <w:r>
        <w:rPr>
          <w:szCs w:val="24"/>
        </w:rPr>
        <w:t xml:space="preserve">41 </w:t>
      </w:r>
      <w:r>
        <w:rPr>
          <w:szCs w:val="24"/>
        </w:rPr>
        <w:tab/>
        <w:t>+</w:t>
      </w:r>
      <w:r w:rsidR="003477D9">
        <w:rPr>
          <w:szCs w:val="24"/>
        </w:rPr>
        <w:t xml:space="preserve"> </w:t>
      </w:r>
      <w:r w:rsidRPr="002662B4">
        <w:rPr>
          <w:szCs w:val="24"/>
        </w:rPr>
        <w:t>4</w:t>
      </w:r>
      <w:r>
        <w:rPr>
          <w:szCs w:val="24"/>
        </w:rPr>
        <w:t> </w:t>
      </w:r>
      <w:r w:rsidRPr="002662B4">
        <w:rPr>
          <w:szCs w:val="24"/>
        </w:rPr>
        <w:t>000</w:t>
      </w:r>
    </w:p>
    <w:p w14:paraId="57C4B2B2" w14:textId="07BCD6C2" w:rsidR="00647B3E" w:rsidRPr="002662B4" w:rsidRDefault="00647B3E" w:rsidP="003477D9">
      <w:pPr>
        <w:widowControl w:val="0"/>
        <w:tabs>
          <w:tab w:val="left" w:pos="709"/>
        </w:tabs>
        <w:autoSpaceDE w:val="0"/>
        <w:autoSpaceDN w:val="0"/>
        <w:adjustRightInd w:val="0"/>
        <w:spacing w:after="0" w:line="240" w:lineRule="auto"/>
        <w:rPr>
          <w:szCs w:val="24"/>
        </w:rPr>
      </w:pPr>
      <w:r w:rsidRPr="002662B4">
        <w:rPr>
          <w:szCs w:val="24"/>
        </w:rPr>
        <w:t xml:space="preserve">* </w:t>
      </w:r>
      <w:proofErr w:type="gramStart"/>
      <w:r w:rsidRPr="002662B4">
        <w:rPr>
          <w:szCs w:val="24"/>
        </w:rPr>
        <w:t xml:space="preserve">022  </w:t>
      </w:r>
      <w:r>
        <w:rPr>
          <w:szCs w:val="24"/>
        </w:rPr>
        <w:tab/>
      </w:r>
      <w:proofErr w:type="gramEnd"/>
      <w:r w:rsidRPr="002662B4">
        <w:rPr>
          <w:szCs w:val="24"/>
        </w:rPr>
        <w:t xml:space="preserve"> -</w:t>
      </w:r>
      <w:r w:rsidR="003477D9">
        <w:rPr>
          <w:szCs w:val="24"/>
        </w:rPr>
        <w:t xml:space="preserve">  </w:t>
      </w:r>
      <w:r w:rsidRPr="002662B4">
        <w:rPr>
          <w:szCs w:val="24"/>
        </w:rPr>
        <w:t>20</w:t>
      </w:r>
      <w:r>
        <w:rPr>
          <w:szCs w:val="24"/>
        </w:rPr>
        <w:t> </w:t>
      </w:r>
      <w:r w:rsidRPr="002662B4">
        <w:rPr>
          <w:szCs w:val="24"/>
        </w:rPr>
        <w:t>000</w:t>
      </w:r>
      <w:r>
        <w:rPr>
          <w:szCs w:val="24"/>
        </w:rPr>
        <w:tab/>
      </w:r>
      <w:r>
        <w:rPr>
          <w:szCs w:val="24"/>
        </w:rPr>
        <w:tab/>
        <w:t xml:space="preserve">          </w:t>
      </w:r>
      <w:r w:rsidRPr="002662B4">
        <w:rPr>
          <w:szCs w:val="24"/>
        </w:rPr>
        <w:t>* 1022</w:t>
      </w:r>
      <w:r>
        <w:rPr>
          <w:szCs w:val="24"/>
        </w:rPr>
        <w:t>6</w:t>
      </w:r>
      <w:r w:rsidRPr="002662B4">
        <w:rPr>
          <w:szCs w:val="24"/>
        </w:rPr>
        <w:t xml:space="preserve"> </w:t>
      </w:r>
      <w:r>
        <w:rPr>
          <w:szCs w:val="24"/>
        </w:rPr>
        <w:tab/>
      </w:r>
      <w:r w:rsidRPr="002662B4">
        <w:rPr>
          <w:szCs w:val="24"/>
        </w:rPr>
        <w:t>+ 3</w:t>
      </w:r>
      <w:r>
        <w:rPr>
          <w:szCs w:val="24"/>
        </w:rPr>
        <w:t> </w:t>
      </w:r>
      <w:r w:rsidRPr="002662B4">
        <w:rPr>
          <w:szCs w:val="24"/>
        </w:rPr>
        <w:t>000</w:t>
      </w:r>
    </w:p>
    <w:p w14:paraId="30083287" w14:textId="62A9D34C"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ab/>
      </w:r>
      <w:r>
        <w:rPr>
          <w:szCs w:val="24"/>
        </w:rPr>
        <w:tab/>
      </w:r>
      <w:r>
        <w:rPr>
          <w:szCs w:val="24"/>
        </w:rPr>
        <w:tab/>
      </w:r>
      <w:r>
        <w:rPr>
          <w:szCs w:val="24"/>
        </w:rPr>
        <w:tab/>
      </w:r>
      <w:r>
        <w:rPr>
          <w:szCs w:val="24"/>
        </w:rPr>
        <w:tab/>
      </w:r>
      <w:r>
        <w:rPr>
          <w:szCs w:val="24"/>
        </w:rPr>
        <w:tab/>
        <w:t xml:space="preserve">          </w:t>
      </w:r>
      <w:r w:rsidRPr="002662B4">
        <w:rPr>
          <w:szCs w:val="24"/>
        </w:rPr>
        <w:t>* 020</w:t>
      </w:r>
      <w:r w:rsidRPr="002662B4">
        <w:rPr>
          <w:szCs w:val="24"/>
        </w:rPr>
        <w:tab/>
        <w:t xml:space="preserve">       </w:t>
      </w:r>
      <w:r>
        <w:rPr>
          <w:szCs w:val="24"/>
        </w:rPr>
        <w:t xml:space="preserve"> </w:t>
      </w:r>
      <w:r w:rsidRPr="002662B4">
        <w:rPr>
          <w:szCs w:val="24"/>
        </w:rPr>
        <w:t xml:space="preserve">   - 7 000</w:t>
      </w:r>
    </w:p>
    <w:p w14:paraId="4587330B"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Après discussion, le conseil municipal donne un avis favorable à ces modifications à l'unanimité (23 pour)</w:t>
      </w:r>
    </w:p>
    <w:p w14:paraId="0B9A6B99"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3E1E860D" w14:textId="77777777" w:rsidR="00647B3E" w:rsidRPr="002662B4"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8B3553">
        <w:rPr>
          <w:b/>
          <w:bCs/>
          <w:szCs w:val="24"/>
          <w:u w:val="single"/>
        </w:rPr>
        <w:t>LIGNE DIRECTRICE DE GESTION</w:t>
      </w:r>
    </w:p>
    <w:p w14:paraId="340986C7"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Vu la loi n°83-634 du 13 juillet 1983 portant droits et obligations des fonctionnaires ; </w:t>
      </w:r>
    </w:p>
    <w:p w14:paraId="6C8442E7"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Vu la loi n°84-53 du 26 janvier 1984 portant dispositions statutaires relatives à la fonction publique territoriale, notamment son article 33-5 ; </w:t>
      </w:r>
    </w:p>
    <w:p w14:paraId="2907841E"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Vu le décret n°2019-1265 du 29 novembre 2019 relatif aux lignes directrices de gestion et à l'évolution des attributions des commissions administratives paritaires ; </w:t>
      </w:r>
    </w:p>
    <w:p w14:paraId="20643177"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Vu l’avis favorable rendu par le Comité technique le 17 décembre 2020 ; </w:t>
      </w:r>
    </w:p>
    <w:p w14:paraId="3ECA6F68"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Considérant que dans chaque collectivité et établissement public, des lignes directrices de gestion sont arrêtées par l'autorité territoriale, après avis du comité technique, pour déterminer la stratégie pluriannuelle de pilotage des ressources humaines, notamment en matière de gestion prévisionnelle des emplois et des compétences, et définir les enjeux et les objectifs de la politique de ressources humaines à conduire au sein de la collectivité territoriale ou de l'établissement public, compte tenu des politiques publiques mises en œuvre et de la situation des effectifs, des métiers et des compétences ; </w:t>
      </w:r>
    </w:p>
    <w:p w14:paraId="7720C610"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Considérant que les lignes directrices de gestion sont établies pour une durée pluriannuelle qui ne peut excéder six années ; qu’elles peuvent faire l'objet, en tout ou partie, d'une révision en cours de période selon la même procédure ; </w:t>
      </w:r>
    </w:p>
    <w:p w14:paraId="3F5B597C" w14:textId="77777777" w:rsidR="00647B3E" w:rsidRDefault="00647B3E" w:rsidP="00647B3E">
      <w:pPr>
        <w:widowControl w:val="0"/>
        <w:tabs>
          <w:tab w:val="left" w:pos="709"/>
        </w:tabs>
        <w:autoSpaceDE w:val="0"/>
        <w:autoSpaceDN w:val="0"/>
        <w:adjustRightInd w:val="0"/>
        <w:spacing w:after="0" w:line="240" w:lineRule="auto"/>
        <w:rPr>
          <w:szCs w:val="24"/>
        </w:rPr>
      </w:pPr>
      <w:r w:rsidRPr="002662B4">
        <w:rPr>
          <w:szCs w:val="24"/>
        </w:rPr>
        <w:t>Les lignes directrices de gestion relatives à la stratégie pluriannuelle de pilotage des ressources humaines sont arrêtées comme l'annexe ci-jointe.</w:t>
      </w:r>
    </w:p>
    <w:p w14:paraId="2E84C5B0"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 xml:space="preserve">L’adjoint en charge du dossier explique que cette opération sera bénéfique pour nos agents communaux, celle-ci permettra entre autres des formations assurées par le CNFPT et un suivi de </w:t>
      </w:r>
      <w:r>
        <w:rPr>
          <w:szCs w:val="24"/>
        </w:rPr>
        <w:lastRenderedPageBreak/>
        <w:t xml:space="preserve">carrière. </w:t>
      </w:r>
    </w:p>
    <w:p w14:paraId="4CA7DE7B" w14:textId="04D9D04E"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Après en avoir délibéré, le Conseil Municipal à voter favorablement à l'unanimité (23 pour) les lignes directrices de gestion relatives à la stratégie pluriannuelle de pilotage des ressources humaines de la commune de Trieux, telles que définies ci-après, pour une durée de 6 ans, soit du 1er janvier 2021 au 31 décembre 2026.</w:t>
      </w:r>
    </w:p>
    <w:p w14:paraId="5F0EEBE6"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p>
    <w:p w14:paraId="5A7CC0E0"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MISE EN PLACE DE LA NOMENCLATURE M57</w:t>
      </w:r>
    </w:p>
    <w:p w14:paraId="7F0047E8"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L'article 242 de la loi de finances du 6 août 2019 a ouvert l'expérimentation du compte financier unique (CFU) pour les collectivités territoriales et leurs groupements volontaires.</w:t>
      </w:r>
    </w:p>
    <w:p w14:paraId="48D39D1F" w14:textId="77777777" w:rsidR="00647B3E" w:rsidRDefault="00647B3E" w:rsidP="00647B3E">
      <w:pPr>
        <w:widowControl w:val="0"/>
        <w:tabs>
          <w:tab w:val="left" w:pos="709"/>
        </w:tabs>
        <w:autoSpaceDE w:val="0"/>
        <w:autoSpaceDN w:val="0"/>
        <w:adjustRightInd w:val="0"/>
        <w:spacing w:after="0" w:line="240" w:lineRule="auto"/>
        <w:ind w:right="-109"/>
        <w:rPr>
          <w:szCs w:val="24"/>
        </w:rPr>
      </w:pPr>
      <w:r w:rsidRPr="002662B4">
        <w:rPr>
          <w:szCs w:val="24"/>
        </w:rPr>
        <w:t>Le compte financier unique a vocation à se substituer au compte administratif de l'ordonnateur et au compte de gestion du comptable public afin de favoriser la transparence et la lisibilité de l'information financière et d'améliorer la qualité des comptes tout en simplifiant les processus administratifs entre l'ordonnateur et le comptable public.</w:t>
      </w:r>
    </w:p>
    <w:p w14:paraId="793F8241" w14:textId="77777777" w:rsidR="00647B3E" w:rsidRPr="002662B4" w:rsidRDefault="00647B3E" w:rsidP="00647B3E">
      <w:pPr>
        <w:widowControl w:val="0"/>
        <w:tabs>
          <w:tab w:val="left" w:pos="709"/>
        </w:tabs>
        <w:autoSpaceDE w:val="0"/>
        <w:autoSpaceDN w:val="0"/>
        <w:adjustRightInd w:val="0"/>
        <w:spacing w:after="0" w:line="240" w:lineRule="auto"/>
        <w:ind w:right="-109"/>
        <w:rPr>
          <w:szCs w:val="24"/>
        </w:rPr>
      </w:pPr>
      <w:r>
        <w:rPr>
          <w:szCs w:val="24"/>
        </w:rPr>
        <w:t>M le Maire explique à partir du 1</w:t>
      </w:r>
      <w:r w:rsidRPr="004938E1">
        <w:rPr>
          <w:szCs w:val="24"/>
          <w:vertAlign w:val="superscript"/>
        </w:rPr>
        <w:t>er</w:t>
      </w:r>
      <w:r>
        <w:rPr>
          <w:szCs w:val="24"/>
        </w:rPr>
        <w:t xml:space="preserve"> janvier 2024 toutes les communes devront utiliser cette nouvelle nomenclature, il propose que la commune expérimente cette nouvelle façon de travailler à compter du 1</w:t>
      </w:r>
      <w:r w:rsidRPr="004555BD">
        <w:rPr>
          <w:szCs w:val="24"/>
          <w:vertAlign w:val="superscript"/>
        </w:rPr>
        <w:t>er</w:t>
      </w:r>
      <w:r>
        <w:rPr>
          <w:szCs w:val="24"/>
        </w:rPr>
        <w:t xml:space="preserve"> Janvier 2022. </w:t>
      </w:r>
    </w:p>
    <w:p w14:paraId="1474E935"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Ainsi, la commune de Trieux se doit d'avoir accompli les prérequis à l'expérimentation : application du référentiel budgétaire et comptable M57, adoption d'un règlement budgétaire et financier, transmission électronique des documents budgétaires et conclusion d'une convention avec l'état ayant pour objet l'expérimentation du compte financier unique.</w:t>
      </w:r>
    </w:p>
    <w:p w14:paraId="642357D0"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Après discussion, le conseil municipal à l'unanimité (23 pour) :</w:t>
      </w:r>
    </w:p>
    <w:p w14:paraId="3AECC44B" w14:textId="77777777" w:rsidR="00647B3E" w:rsidRPr="004A796B" w:rsidRDefault="00647B3E" w:rsidP="00647B3E">
      <w:pPr>
        <w:pStyle w:val="Paragraphedeliste"/>
        <w:widowControl w:val="0"/>
        <w:numPr>
          <w:ilvl w:val="0"/>
          <w:numId w:val="35"/>
        </w:numPr>
        <w:tabs>
          <w:tab w:val="left" w:pos="709"/>
        </w:tabs>
        <w:autoSpaceDE w:val="0"/>
        <w:autoSpaceDN w:val="0"/>
        <w:adjustRightInd w:val="0"/>
        <w:spacing w:after="0" w:line="240" w:lineRule="auto"/>
        <w:jc w:val="both"/>
        <w:rPr>
          <w:rFonts w:ascii="Arial" w:hAnsi="Arial" w:cs="Arial"/>
          <w:sz w:val="24"/>
          <w:szCs w:val="24"/>
        </w:rPr>
      </w:pPr>
      <w:r w:rsidRPr="004A796B">
        <w:rPr>
          <w:rFonts w:ascii="Arial" w:hAnsi="Arial" w:cs="Arial"/>
          <w:sz w:val="24"/>
          <w:szCs w:val="24"/>
        </w:rPr>
        <w:t xml:space="preserve">Autorise la mise en place de la nomenclature budgétaire et comptable M57 au 1er janvier 2022 à la place de la nomenclature budgétaire et comptable m14 </w:t>
      </w:r>
    </w:p>
    <w:p w14:paraId="28334325" w14:textId="77777777" w:rsidR="00647B3E" w:rsidRPr="004A796B" w:rsidRDefault="00647B3E" w:rsidP="00647B3E">
      <w:pPr>
        <w:pStyle w:val="Paragraphedeliste"/>
        <w:widowControl w:val="0"/>
        <w:numPr>
          <w:ilvl w:val="0"/>
          <w:numId w:val="35"/>
        </w:numPr>
        <w:tabs>
          <w:tab w:val="left" w:pos="709"/>
        </w:tabs>
        <w:autoSpaceDE w:val="0"/>
        <w:autoSpaceDN w:val="0"/>
        <w:adjustRightInd w:val="0"/>
        <w:spacing w:after="0" w:line="240" w:lineRule="auto"/>
        <w:jc w:val="both"/>
        <w:rPr>
          <w:rFonts w:ascii="Arial" w:hAnsi="Arial" w:cs="Arial"/>
          <w:sz w:val="24"/>
          <w:szCs w:val="24"/>
        </w:rPr>
      </w:pPr>
      <w:r w:rsidRPr="004A796B">
        <w:rPr>
          <w:rFonts w:ascii="Arial" w:hAnsi="Arial" w:cs="Arial"/>
          <w:sz w:val="24"/>
          <w:szCs w:val="24"/>
        </w:rPr>
        <w:t>Autorise le maire à signer toutes les pièces nécessaires à l'exécution de la présente délibération,</w:t>
      </w:r>
    </w:p>
    <w:p w14:paraId="0ECBE6BE"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3F5FAD89"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CTASF COORDINATION TERRITORIALE DES AIDES SOCIALES FACULTATIVES</w:t>
      </w:r>
    </w:p>
    <w:p w14:paraId="5491488B"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Un adjoint</w:t>
      </w:r>
      <w:r w:rsidRPr="002662B4">
        <w:rPr>
          <w:szCs w:val="24"/>
        </w:rPr>
        <w:t xml:space="preserve"> explique</w:t>
      </w:r>
      <w:r>
        <w:rPr>
          <w:szCs w:val="24"/>
        </w:rPr>
        <w:t xml:space="preserve"> aux membres du conseil,</w:t>
      </w:r>
      <w:r w:rsidRPr="002662B4">
        <w:rPr>
          <w:szCs w:val="24"/>
        </w:rPr>
        <w:t xml:space="preserve"> le fonctionnement du CTASF et le périmètre des aides qui pourraient être attribu</w:t>
      </w:r>
      <w:r>
        <w:rPr>
          <w:szCs w:val="24"/>
        </w:rPr>
        <w:t>ée</w:t>
      </w:r>
      <w:r w:rsidRPr="002662B4">
        <w:rPr>
          <w:szCs w:val="24"/>
        </w:rPr>
        <w:t xml:space="preserve">s dans le cadre d'un projet préparé avec un ménage/personne/accompagnement social. </w:t>
      </w:r>
    </w:p>
    <w:p w14:paraId="6498EC4A"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lastRenderedPageBreak/>
        <w:t>Il</w:t>
      </w:r>
      <w:r w:rsidRPr="002662B4">
        <w:rPr>
          <w:szCs w:val="24"/>
        </w:rPr>
        <w:t xml:space="preserve"> propose que la contribution à la CTASF soit basée sur le nombre d'habitants chaque année et à hauteur de 0.20 €/habitant jusqu'à autre proposition.</w:t>
      </w:r>
    </w:p>
    <w:p w14:paraId="59ADAD05"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 xml:space="preserve">L’adjoint </w:t>
      </w:r>
      <w:r w:rsidRPr="002662B4">
        <w:rPr>
          <w:szCs w:val="24"/>
        </w:rPr>
        <w:t xml:space="preserve">propose que le représentant </w:t>
      </w:r>
      <w:r>
        <w:rPr>
          <w:szCs w:val="24"/>
        </w:rPr>
        <w:t xml:space="preserve">siégeant à la commission </w:t>
      </w:r>
      <w:r w:rsidRPr="002662B4">
        <w:rPr>
          <w:szCs w:val="24"/>
        </w:rPr>
        <w:t>soit un membre du CCAS.</w:t>
      </w:r>
    </w:p>
    <w:p w14:paraId="2BD666B1" w14:textId="3318FB02"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Après discussion, le conseil municipal vote à l'unanimité (23 pour) l'adhésion au CTASF et approuve ce mode de calcul.</w:t>
      </w:r>
    </w:p>
    <w:p w14:paraId="5B2E6419"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p>
    <w:p w14:paraId="5C9A2DCA" w14:textId="606237D1" w:rsidR="00647B3E" w:rsidRPr="00647B3E"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HABILITATION ACCUEIL D'UN TIG</w:t>
      </w:r>
    </w:p>
    <w:p w14:paraId="21DB8722"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Le travail d'Intérêt Général (TIG) est une peine prononcée en répression d'un délit ou d'une contravention par la justice pénale (Tribunal Correctionnel, Tribunal de Police).</w:t>
      </w:r>
    </w:p>
    <w:p w14:paraId="7DDBFAA4" w14:textId="77777777" w:rsidR="00647B3E" w:rsidRDefault="00647B3E" w:rsidP="00647B3E">
      <w:pPr>
        <w:widowControl w:val="0"/>
        <w:tabs>
          <w:tab w:val="left" w:pos="709"/>
        </w:tabs>
        <w:autoSpaceDE w:val="0"/>
        <w:autoSpaceDN w:val="0"/>
        <w:adjustRightInd w:val="0"/>
        <w:spacing w:after="0" w:line="240" w:lineRule="auto"/>
        <w:rPr>
          <w:szCs w:val="24"/>
        </w:rPr>
      </w:pPr>
      <w:r w:rsidRPr="002662B4">
        <w:rPr>
          <w:szCs w:val="24"/>
        </w:rPr>
        <w:t>Le TIG consiste, pour le condamné(e) majeur(e), à effectuer des heures de travail non rémunéré au profit d'une collectivité.</w:t>
      </w:r>
    </w:p>
    <w:p w14:paraId="7B2B56DE"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L’Adjoint en charge du dossier informe que les agents communaux ont donné leurs accords, la personne pourra être mise à disposition de la commune mais aussi des associations.</w:t>
      </w:r>
    </w:p>
    <w:p w14:paraId="48B07510"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Le but d</w:t>
      </w:r>
      <w:r>
        <w:rPr>
          <w:szCs w:val="24"/>
        </w:rPr>
        <w:t>u</w:t>
      </w:r>
      <w:r w:rsidRPr="002662B4">
        <w:rPr>
          <w:szCs w:val="24"/>
        </w:rPr>
        <w:t xml:space="preserve"> Travail d'Intérêt Général est de faire appliquer des sanctions sans rompre le lien social et d’aide</w:t>
      </w:r>
      <w:r>
        <w:rPr>
          <w:szCs w:val="24"/>
        </w:rPr>
        <w:t>r à</w:t>
      </w:r>
      <w:r w:rsidRPr="002662B4">
        <w:rPr>
          <w:szCs w:val="24"/>
        </w:rPr>
        <w:t xml:space="preserve"> la réinsertion.</w:t>
      </w:r>
    </w:p>
    <w:p w14:paraId="3487CEBD"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 xml:space="preserve">Après avoir délibéré, le conseil municipal décide à l'unanimité (23 pour) : </w:t>
      </w:r>
    </w:p>
    <w:p w14:paraId="48F4DE70" w14:textId="1C1A3617" w:rsidR="00647B3E" w:rsidRPr="00647B3E" w:rsidRDefault="00647B3E" w:rsidP="00647B3E">
      <w:pPr>
        <w:pStyle w:val="Paragraphedeliste"/>
        <w:widowControl w:val="0"/>
        <w:numPr>
          <w:ilvl w:val="0"/>
          <w:numId w:val="35"/>
        </w:numPr>
        <w:tabs>
          <w:tab w:val="left" w:pos="709"/>
        </w:tabs>
        <w:autoSpaceDE w:val="0"/>
        <w:autoSpaceDN w:val="0"/>
        <w:adjustRightInd w:val="0"/>
        <w:spacing w:after="0" w:line="240" w:lineRule="auto"/>
        <w:jc w:val="both"/>
        <w:rPr>
          <w:rFonts w:ascii="Arial" w:hAnsi="Arial" w:cs="Arial"/>
          <w:sz w:val="24"/>
          <w:szCs w:val="24"/>
        </w:rPr>
      </w:pPr>
      <w:r w:rsidRPr="002662B4">
        <w:rPr>
          <w:rFonts w:ascii="Arial" w:hAnsi="Arial" w:cs="Arial"/>
          <w:sz w:val="24"/>
          <w:szCs w:val="24"/>
        </w:rPr>
        <w:t>D’autoriser le Maire à demander une habilitation pour permettre à la commune d'accueillir su sein de ses services des personnes condamnées) réaliser des actions dans le cadre du Travail d'Intérêt Général.</w:t>
      </w:r>
    </w:p>
    <w:p w14:paraId="75065CFB"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p>
    <w:p w14:paraId="1029F169"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MISE EN PLACE DU PRÉLÈVEMENT POUR LE PAIEMENT DES LOYERS</w:t>
      </w:r>
    </w:p>
    <w:p w14:paraId="341F1619"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Au 1er septembre 2021, la commune de Trieux ne dépendra plus de la trésorerie d'</w:t>
      </w:r>
      <w:proofErr w:type="spellStart"/>
      <w:r w:rsidRPr="002662B4">
        <w:rPr>
          <w:szCs w:val="24"/>
        </w:rPr>
        <w:t>Audun</w:t>
      </w:r>
      <w:proofErr w:type="spellEnd"/>
      <w:r w:rsidRPr="002662B4">
        <w:rPr>
          <w:szCs w:val="24"/>
        </w:rPr>
        <w:t xml:space="preserve"> le Roman. La commune dépendra désormais de la trésorerie de Briey.</w:t>
      </w:r>
    </w:p>
    <w:p w14:paraId="279F8577"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Afin de se conformer à leur protocole, la commune doit approuver la mise en place du prélèvement automatique comme mode de paiement pour l'encaissement de tous loyers.</w:t>
      </w:r>
    </w:p>
    <w:p w14:paraId="2DCFEB8A"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Le prélèvement automatique qu’offre à la collectivité un flux de trésorerie à la date qui lui convient, et accélère l'encaissement des produits locaux.</w:t>
      </w:r>
    </w:p>
    <w:p w14:paraId="1C8BE7A6"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Pr>
          <w:szCs w:val="24"/>
        </w:rPr>
        <w:t>L</w:t>
      </w:r>
      <w:r w:rsidRPr="002662B4">
        <w:rPr>
          <w:szCs w:val="24"/>
        </w:rPr>
        <w:t>es administrés</w:t>
      </w:r>
      <w:r>
        <w:rPr>
          <w:szCs w:val="24"/>
        </w:rPr>
        <w:t xml:space="preserve"> </w:t>
      </w:r>
      <w:r w:rsidRPr="002662B4">
        <w:rPr>
          <w:szCs w:val="24"/>
        </w:rPr>
        <w:t>recevront un titre de recettes reprenant le montant dû. Le paiement se fera par prélèvement automatique.</w:t>
      </w:r>
    </w:p>
    <w:p w14:paraId="3E428EF7"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Après délibération, le conseil municipal décide à l'unanimité (23 pour)</w:t>
      </w:r>
    </w:p>
    <w:p w14:paraId="1A737465" w14:textId="77777777"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lastRenderedPageBreak/>
        <w:t>*</w:t>
      </w:r>
      <w:r>
        <w:rPr>
          <w:szCs w:val="24"/>
        </w:rPr>
        <w:tab/>
      </w:r>
      <w:r w:rsidRPr="002662B4">
        <w:rPr>
          <w:szCs w:val="24"/>
        </w:rPr>
        <w:t>autorise le prélèvement automatique pour le paiement des loyers à compter du 1er septembre 2021.</w:t>
      </w:r>
    </w:p>
    <w:p w14:paraId="27DCEA7F" w14:textId="77777777" w:rsidR="003477D9" w:rsidRDefault="003477D9" w:rsidP="00647B3E">
      <w:pPr>
        <w:widowControl w:val="0"/>
        <w:tabs>
          <w:tab w:val="left" w:pos="709"/>
        </w:tabs>
        <w:autoSpaceDE w:val="0"/>
        <w:autoSpaceDN w:val="0"/>
        <w:adjustRightInd w:val="0"/>
        <w:spacing w:after="0" w:line="240" w:lineRule="auto"/>
        <w:rPr>
          <w:szCs w:val="24"/>
        </w:rPr>
      </w:pPr>
    </w:p>
    <w:p w14:paraId="5A451849" w14:textId="506AAF89" w:rsidR="00647B3E" w:rsidRPr="002662B4" w:rsidRDefault="00647B3E" w:rsidP="00647B3E">
      <w:pPr>
        <w:widowControl w:val="0"/>
        <w:tabs>
          <w:tab w:val="left" w:pos="709"/>
        </w:tabs>
        <w:autoSpaceDE w:val="0"/>
        <w:autoSpaceDN w:val="0"/>
        <w:adjustRightInd w:val="0"/>
        <w:spacing w:after="0" w:line="240" w:lineRule="auto"/>
        <w:rPr>
          <w:szCs w:val="24"/>
        </w:rPr>
      </w:pPr>
      <w:r w:rsidRPr="002662B4">
        <w:rPr>
          <w:szCs w:val="24"/>
        </w:rPr>
        <w:t>*</w:t>
      </w:r>
      <w:r>
        <w:rPr>
          <w:szCs w:val="24"/>
        </w:rPr>
        <w:tab/>
      </w:r>
      <w:r w:rsidRPr="002662B4">
        <w:rPr>
          <w:szCs w:val="24"/>
        </w:rPr>
        <w:t>autorise le maire à accomplir toutes formalités en vue de l'exécution de la présente délibération.</w:t>
      </w:r>
    </w:p>
    <w:p w14:paraId="4A55FFAF" w14:textId="77777777" w:rsidR="00647B3E" w:rsidRPr="003477D9"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603EA7F3"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MOTION POUR UNE EXTENSION À L'ENSEMBLE DE LA RÉGION GRAND EST DE L'ÉCOTAXE AUTORISÉE PAR L'ORDONNANCE PRÉSENTÉE LE 26 MAI 2021 EN CONSEIL DES MINISTRES</w:t>
      </w:r>
    </w:p>
    <w:p w14:paraId="5EBE0B23" w14:textId="77777777" w:rsidR="00647B3E" w:rsidRPr="002662B4" w:rsidRDefault="00647B3E" w:rsidP="00647B3E">
      <w:pPr>
        <w:tabs>
          <w:tab w:val="left" w:pos="709"/>
        </w:tabs>
        <w:spacing w:line="240" w:lineRule="auto"/>
        <w:rPr>
          <w:szCs w:val="24"/>
        </w:rPr>
      </w:pPr>
      <w:r w:rsidRPr="002662B4">
        <w:rPr>
          <w:szCs w:val="24"/>
        </w:rPr>
        <w:t>M</w:t>
      </w:r>
      <w:r>
        <w:rPr>
          <w:szCs w:val="24"/>
        </w:rPr>
        <w:t>.</w:t>
      </w:r>
      <w:r w:rsidRPr="002662B4">
        <w:rPr>
          <w:szCs w:val="24"/>
        </w:rPr>
        <w:t xml:space="preserve"> </w:t>
      </w:r>
      <w:r>
        <w:rPr>
          <w:szCs w:val="24"/>
        </w:rPr>
        <w:t>L</w:t>
      </w:r>
      <w:r w:rsidRPr="002662B4">
        <w:rPr>
          <w:szCs w:val="24"/>
        </w:rPr>
        <w:t>e Maire présente au Conseil municipal la motion suivante, visant à demander l'extension de l'écotaxe sur le transport routier des marchandises à l'ensemble de la Région Grand Est.</w:t>
      </w:r>
    </w:p>
    <w:p w14:paraId="3BBE3334" w14:textId="77777777" w:rsidR="00647B3E" w:rsidRPr="002662B4" w:rsidRDefault="00647B3E" w:rsidP="00647B3E">
      <w:pPr>
        <w:tabs>
          <w:tab w:val="left" w:pos="709"/>
        </w:tabs>
        <w:spacing w:line="240" w:lineRule="auto"/>
        <w:rPr>
          <w:szCs w:val="24"/>
        </w:rPr>
      </w:pPr>
      <w:r w:rsidRPr="002662B4">
        <w:rPr>
          <w:szCs w:val="24"/>
        </w:rPr>
        <w:t>M</w:t>
      </w:r>
      <w:r>
        <w:rPr>
          <w:szCs w:val="24"/>
        </w:rPr>
        <w:t>.</w:t>
      </w:r>
      <w:r w:rsidRPr="002662B4">
        <w:rPr>
          <w:szCs w:val="24"/>
        </w:rPr>
        <w:t xml:space="preserve"> </w:t>
      </w:r>
      <w:r>
        <w:rPr>
          <w:szCs w:val="24"/>
        </w:rPr>
        <w:t>L</w:t>
      </w:r>
      <w:r w:rsidRPr="002662B4">
        <w:rPr>
          <w:szCs w:val="24"/>
        </w:rPr>
        <w:t>e Maire rappel</w:t>
      </w:r>
      <w:r>
        <w:rPr>
          <w:szCs w:val="24"/>
        </w:rPr>
        <w:t>le</w:t>
      </w:r>
      <w:r w:rsidRPr="002662B4">
        <w:rPr>
          <w:szCs w:val="24"/>
        </w:rPr>
        <w:t xml:space="preserve"> le contexte législatif de la création de cette écotaxe limitée à la seule Collectivité européenne d'Alsace (C.E.A.).</w:t>
      </w:r>
    </w:p>
    <w:p w14:paraId="0ABF248A" w14:textId="0A6DA5E2" w:rsidR="00647B3E" w:rsidRPr="002662B4" w:rsidRDefault="00647B3E" w:rsidP="00647B3E">
      <w:pPr>
        <w:widowControl w:val="0"/>
        <w:tabs>
          <w:tab w:val="left" w:pos="709"/>
        </w:tabs>
        <w:suppressAutoHyphens/>
        <w:spacing w:after="0" w:line="240" w:lineRule="auto"/>
        <w:ind w:left="0" w:right="0" w:firstLine="0"/>
        <w:rPr>
          <w:szCs w:val="24"/>
        </w:rPr>
      </w:pPr>
      <w:r>
        <w:rPr>
          <w:szCs w:val="24"/>
        </w:rPr>
        <w:t xml:space="preserve">- </w:t>
      </w:r>
      <w:r w:rsidRPr="002662B4">
        <w:rPr>
          <w:szCs w:val="24"/>
        </w:rPr>
        <w:t>La loi du 2019-816 du 2 août 2019 a acté la création de la C.E.A. par la fusion des collectivités départementales du Bas-Rhin et du Haut-Rhin.</w:t>
      </w:r>
    </w:p>
    <w:p w14:paraId="61E98305" w14:textId="2518FB4E" w:rsidR="00647B3E" w:rsidRPr="002662B4" w:rsidRDefault="00647B3E" w:rsidP="00647B3E">
      <w:pPr>
        <w:widowControl w:val="0"/>
        <w:suppressAutoHyphens/>
        <w:spacing w:after="0" w:line="240" w:lineRule="auto"/>
        <w:ind w:left="0" w:right="0" w:firstLine="0"/>
        <w:rPr>
          <w:szCs w:val="24"/>
        </w:rPr>
      </w:pPr>
      <w:r>
        <w:rPr>
          <w:szCs w:val="24"/>
        </w:rPr>
        <w:t xml:space="preserve">- </w:t>
      </w:r>
      <w:r w:rsidRPr="002662B4">
        <w:rPr>
          <w:szCs w:val="24"/>
        </w:rPr>
        <w:t>Lors du Conseil des Ministres du 26 mai 2021, il a été présenté une ordonnance fixant les modalités d’instauration d’une taxe sur le transport routier de marchandises au profit de la seule C.E.A.</w:t>
      </w:r>
    </w:p>
    <w:p w14:paraId="56543C31" w14:textId="16220786" w:rsidR="00647B3E" w:rsidRDefault="006267A1" w:rsidP="007965C3">
      <w:pPr>
        <w:widowControl w:val="0"/>
        <w:tabs>
          <w:tab w:val="left" w:pos="709"/>
        </w:tabs>
        <w:suppressAutoHyphens/>
        <w:spacing w:after="0" w:line="240" w:lineRule="auto"/>
        <w:ind w:left="0" w:right="0" w:firstLine="0"/>
        <w:rPr>
          <w:szCs w:val="24"/>
        </w:rPr>
      </w:pPr>
      <w:r>
        <w:rPr>
          <w:szCs w:val="24"/>
        </w:rPr>
        <w:t xml:space="preserve">- </w:t>
      </w:r>
      <w:r w:rsidR="00647B3E" w:rsidRPr="002662B4">
        <w:rPr>
          <w:szCs w:val="24"/>
        </w:rPr>
        <w:t>Cette ordonnance est parue au Journal Officiel de la République Française le 27 mai 2021 et ouvre la possibilité à la mise en place de cette taxe sur le territoire de la C.E.A.</w:t>
      </w:r>
    </w:p>
    <w:p w14:paraId="3287575A" w14:textId="77777777" w:rsidR="006267A1" w:rsidRPr="006267A1" w:rsidRDefault="006267A1" w:rsidP="006267A1">
      <w:pPr>
        <w:widowControl w:val="0"/>
        <w:tabs>
          <w:tab w:val="left" w:pos="709"/>
        </w:tabs>
        <w:suppressAutoHyphens/>
        <w:spacing w:after="0" w:line="240" w:lineRule="auto"/>
        <w:ind w:left="142" w:right="0" w:firstLine="0"/>
        <w:rPr>
          <w:sz w:val="10"/>
          <w:szCs w:val="10"/>
        </w:rPr>
      </w:pPr>
    </w:p>
    <w:p w14:paraId="78961AC9" w14:textId="77777777" w:rsidR="00647B3E" w:rsidRPr="002662B4" w:rsidRDefault="00647B3E" w:rsidP="00647B3E">
      <w:pPr>
        <w:tabs>
          <w:tab w:val="left" w:pos="709"/>
        </w:tabs>
        <w:spacing w:line="240" w:lineRule="auto"/>
        <w:rPr>
          <w:szCs w:val="24"/>
        </w:rPr>
      </w:pPr>
      <w:r w:rsidRPr="002662B4">
        <w:rPr>
          <w:szCs w:val="24"/>
        </w:rPr>
        <w:t xml:space="preserve">Monsieur le Maire a rappelé que plusieurs sénateurs de Lorraine et d'Alsace avaient introduit dans la loi la possibilité d'étendre l'écotaxe à d'autres départements du Grand Est. Malheureusement, cet amendement voté à l'unanimité du Sénat n'a pas été retenu par l'Assemblée nationale et le Gouvernement. </w:t>
      </w:r>
    </w:p>
    <w:p w14:paraId="318E7BF2" w14:textId="77777777" w:rsidR="00647B3E" w:rsidRPr="002662B4" w:rsidRDefault="00647B3E" w:rsidP="00647B3E">
      <w:pPr>
        <w:tabs>
          <w:tab w:val="left" w:pos="709"/>
        </w:tabs>
        <w:spacing w:line="240" w:lineRule="auto"/>
        <w:rPr>
          <w:szCs w:val="24"/>
        </w:rPr>
      </w:pPr>
      <w:r w:rsidRPr="002662B4">
        <w:rPr>
          <w:szCs w:val="24"/>
        </w:rPr>
        <w:t>M</w:t>
      </w:r>
      <w:r>
        <w:rPr>
          <w:szCs w:val="24"/>
        </w:rPr>
        <w:t>.</w:t>
      </w:r>
      <w:r w:rsidRPr="002662B4">
        <w:rPr>
          <w:szCs w:val="24"/>
        </w:rPr>
        <w:t xml:space="preserve"> </w:t>
      </w:r>
      <w:r>
        <w:rPr>
          <w:szCs w:val="24"/>
        </w:rPr>
        <w:t>L</w:t>
      </w:r>
      <w:r w:rsidRPr="002662B4">
        <w:rPr>
          <w:szCs w:val="24"/>
        </w:rPr>
        <w:t>e Maire rappel</w:t>
      </w:r>
      <w:r>
        <w:rPr>
          <w:szCs w:val="24"/>
        </w:rPr>
        <w:t>le également</w:t>
      </w:r>
      <w:r w:rsidRPr="002662B4">
        <w:rPr>
          <w:szCs w:val="24"/>
        </w:rPr>
        <w:t xml:space="preserve"> que l'autoroute A 35, traversant l'Alsace du nord au sud, est aujourd'hui saturée par le report du flux de camions en transit internationaux qui évitent ainsi les écotaxes poids lourds mises en place en Allemagne, en Suisse, en Autriche, en République tchèque... </w:t>
      </w:r>
    </w:p>
    <w:p w14:paraId="4235AE2F" w14:textId="77777777" w:rsidR="00647B3E" w:rsidRPr="002662B4" w:rsidRDefault="00647B3E" w:rsidP="00647B3E">
      <w:pPr>
        <w:tabs>
          <w:tab w:val="left" w:pos="709"/>
        </w:tabs>
        <w:spacing w:line="240" w:lineRule="auto"/>
        <w:rPr>
          <w:szCs w:val="24"/>
        </w:rPr>
      </w:pPr>
      <w:r w:rsidRPr="002662B4">
        <w:rPr>
          <w:szCs w:val="24"/>
        </w:rPr>
        <w:t>M</w:t>
      </w:r>
      <w:r>
        <w:rPr>
          <w:szCs w:val="24"/>
        </w:rPr>
        <w:t>. L</w:t>
      </w:r>
      <w:r w:rsidRPr="002662B4">
        <w:rPr>
          <w:szCs w:val="24"/>
        </w:rPr>
        <w:t xml:space="preserve">e Maire souligne que, si la mise en place de l'écotaxe est une excellente chose pour nos voisins alsaciens, le risque de voir ce transit international se reporter sur l'A4 et l'A31, et plus généralement vers les routes et autoroutes des autres départements de la région Grand Est, est très important. Ce report </w:t>
      </w:r>
      <w:r w:rsidRPr="002662B4">
        <w:rPr>
          <w:szCs w:val="24"/>
        </w:rPr>
        <w:lastRenderedPageBreak/>
        <w:t xml:space="preserve">de circulation va se traduire par des difficultés très importantes supplémentaires de déplacement, en particulier sur l'axe Luxembourg – Metz – Nancy – Dijon. </w:t>
      </w:r>
    </w:p>
    <w:p w14:paraId="20680E8D" w14:textId="77777777" w:rsidR="00647B3E" w:rsidRPr="002662B4" w:rsidRDefault="00647B3E" w:rsidP="00647B3E">
      <w:pPr>
        <w:tabs>
          <w:tab w:val="left" w:pos="709"/>
        </w:tabs>
        <w:spacing w:line="240" w:lineRule="auto"/>
        <w:rPr>
          <w:szCs w:val="24"/>
        </w:rPr>
      </w:pPr>
      <w:r w:rsidRPr="002662B4">
        <w:rPr>
          <w:szCs w:val="24"/>
        </w:rPr>
        <w:t>M</w:t>
      </w:r>
      <w:r>
        <w:rPr>
          <w:szCs w:val="24"/>
        </w:rPr>
        <w:t>. L</w:t>
      </w:r>
      <w:r w:rsidRPr="002662B4">
        <w:rPr>
          <w:szCs w:val="24"/>
        </w:rPr>
        <w:t xml:space="preserve">e Maire précise que ce report de trafic et la saturation des axes de circulation sont également des risques pour l'emploi et les entreprises, un danger pour la santé publique, pour l'environnement et pour le climat.  </w:t>
      </w:r>
    </w:p>
    <w:p w14:paraId="53030A05" w14:textId="77777777" w:rsidR="00647B3E" w:rsidRPr="002662B4" w:rsidRDefault="00647B3E" w:rsidP="00647B3E">
      <w:pPr>
        <w:tabs>
          <w:tab w:val="left" w:pos="709"/>
        </w:tabs>
        <w:spacing w:line="240" w:lineRule="auto"/>
        <w:rPr>
          <w:szCs w:val="24"/>
        </w:rPr>
      </w:pPr>
      <w:r w:rsidRPr="002662B4">
        <w:rPr>
          <w:szCs w:val="24"/>
        </w:rPr>
        <w:t>En conséquence, après avoir entendu l'exposé de Monsieur le Maire, et après en avoir délibéré, le conseil municipal de Trieux, adopte à l’unanimité (23 pour) la motion suivante :</w:t>
      </w:r>
    </w:p>
    <w:p w14:paraId="36E73D4F" w14:textId="77777777" w:rsidR="006267A1" w:rsidRDefault="00647B3E" w:rsidP="00727F72">
      <w:pPr>
        <w:pStyle w:val="Paragraphedeliste"/>
        <w:widowControl w:val="0"/>
        <w:numPr>
          <w:ilvl w:val="0"/>
          <w:numId w:val="35"/>
        </w:numPr>
        <w:tabs>
          <w:tab w:val="left" w:pos="709"/>
          <w:tab w:val="left" w:pos="1134"/>
        </w:tabs>
        <w:autoSpaceDE w:val="0"/>
        <w:autoSpaceDN w:val="0"/>
        <w:adjustRightInd w:val="0"/>
        <w:spacing w:after="0" w:line="240" w:lineRule="auto"/>
        <w:ind w:left="0" w:firstLine="0"/>
        <w:contextualSpacing w:val="0"/>
        <w:jc w:val="both"/>
        <w:rPr>
          <w:rFonts w:ascii="Arial" w:hAnsi="Arial" w:cs="Arial"/>
          <w:sz w:val="24"/>
          <w:szCs w:val="24"/>
        </w:rPr>
      </w:pPr>
      <w:r w:rsidRPr="006267A1">
        <w:rPr>
          <w:rFonts w:ascii="Arial" w:hAnsi="Arial" w:cs="Arial"/>
          <w:sz w:val="24"/>
          <w:szCs w:val="24"/>
        </w:rPr>
        <w:t xml:space="preserve">Le conseil municipal de Trieux réuni le 23.06.2021 demande au Gouvernement l'extension immédiate de l'écotaxe sur le transport routier des marchandises à l'ensemble de la Région Grand Est. </w:t>
      </w:r>
    </w:p>
    <w:p w14:paraId="53EAE0B7" w14:textId="5359CBAB" w:rsidR="00647B3E" w:rsidRPr="006267A1" w:rsidRDefault="00647B3E" w:rsidP="00727F72">
      <w:pPr>
        <w:pStyle w:val="Paragraphedeliste"/>
        <w:widowControl w:val="0"/>
        <w:numPr>
          <w:ilvl w:val="0"/>
          <w:numId w:val="35"/>
        </w:numPr>
        <w:tabs>
          <w:tab w:val="left" w:pos="709"/>
          <w:tab w:val="left" w:pos="1134"/>
        </w:tabs>
        <w:autoSpaceDE w:val="0"/>
        <w:autoSpaceDN w:val="0"/>
        <w:adjustRightInd w:val="0"/>
        <w:spacing w:after="0" w:line="240" w:lineRule="auto"/>
        <w:ind w:left="0" w:firstLine="0"/>
        <w:contextualSpacing w:val="0"/>
        <w:jc w:val="both"/>
        <w:rPr>
          <w:rFonts w:ascii="Arial" w:hAnsi="Arial" w:cs="Arial"/>
          <w:sz w:val="24"/>
          <w:szCs w:val="24"/>
        </w:rPr>
      </w:pPr>
      <w:r w:rsidRPr="006267A1">
        <w:rPr>
          <w:rFonts w:ascii="Arial" w:hAnsi="Arial" w:cs="Arial"/>
          <w:sz w:val="24"/>
          <w:szCs w:val="24"/>
        </w:rPr>
        <w:t>Charge Monsieur le Maire de toutes les démarches nécessaires pour la bonne réalisation de cette motion.</w:t>
      </w:r>
    </w:p>
    <w:p w14:paraId="5CA39813" w14:textId="77777777" w:rsidR="00647B3E" w:rsidRPr="003477D9" w:rsidRDefault="00647B3E" w:rsidP="006267A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0B0DEFB1" w14:textId="77777777"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DÉLIBÉRATION PORTANT SUR LE RETRAIT DU PLAN VÉRAN DE MARS 2021</w:t>
      </w:r>
    </w:p>
    <w:p w14:paraId="30B10429" w14:textId="77777777" w:rsidR="00647B3E" w:rsidRPr="002662B4" w:rsidRDefault="00647B3E" w:rsidP="00647B3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after="100" w:line="240" w:lineRule="auto"/>
        <w:rPr>
          <w:szCs w:val="24"/>
        </w:rPr>
      </w:pPr>
      <w:r w:rsidRPr="002662B4">
        <w:rPr>
          <w:szCs w:val="24"/>
        </w:rPr>
        <w:t>Le CHRU-N se trouve dans une situation pire qu'avant le début de la pandémie d'une part en raison des déprogrammations qui ont eu lieu depuis plus d'un an et jusqu'à la troisième vague (février-mai) et d'autre part en raison de l'épuisement d'une partie des personnels qui se traduit par des démissions.</w:t>
      </w:r>
    </w:p>
    <w:p w14:paraId="11F96ED7" w14:textId="77777777" w:rsidR="00647B3E" w:rsidRPr="002662B4" w:rsidRDefault="00647B3E" w:rsidP="00647B3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after="100" w:line="240" w:lineRule="auto"/>
        <w:rPr>
          <w:szCs w:val="24"/>
        </w:rPr>
      </w:pPr>
      <w:r w:rsidRPr="002662B4">
        <w:rPr>
          <w:szCs w:val="24"/>
        </w:rPr>
        <w:t>Après discussion, le conseil municipal vote à l'unanimité (23 pour) la délibération portant sur le retrait du plan V</w:t>
      </w:r>
      <w:r>
        <w:rPr>
          <w:szCs w:val="24"/>
        </w:rPr>
        <w:t>ERAN</w:t>
      </w:r>
      <w:r w:rsidRPr="002662B4">
        <w:rPr>
          <w:szCs w:val="24"/>
        </w:rPr>
        <w:t xml:space="preserve"> de mars 2021 avec </w:t>
      </w:r>
    </w:p>
    <w:p w14:paraId="291DEEB2" w14:textId="77777777" w:rsidR="00647B3E" w:rsidRPr="002662B4" w:rsidRDefault="00647B3E" w:rsidP="00647B3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after="100" w:line="240" w:lineRule="auto"/>
        <w:rPr>
          <w:szCs w:val="24"/>
        </w:rPr>
      </w:pPr>
      <w:r w:rsidRPr="002662B4">
        <w:rPr>
          <w:szCs w:val="24"/>
        </w:rPr>
        <w:t xml:space="preserve">1) l’annulation totale de la dette, </w:t>
      </w:r>
    </w:p>
    <w:p w14:paraId="7C5AEC2A" w14:textId="77777777" w:rsidR="00647B3E" w:rsidRPr="002662B4" w:rsidRDefault="00647B3E" w:rsidP="00647B3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after="100" w:line="240" w:lineRule="auto"/>
        <w:rPr>
          <w:szCs w:val="24"/>
        </w:rPr>
      </w:pPr>
      <w:r w:rsidRPr="002662B4">
        <w:rPr>
          <w:szCs w:val="24"/>
        </w:rPr>
        <w:t xml:space="preserve">2) la restitution des postes et lits supprimés, </w:t>
      </w:r>
    </w:p>
    <w:p w14:paraId="47230EBA" w14:textId="77777777" w:rsidR="00647B3E" w:rsidRPr="002662B4" w:rsidRDefault="00647B3E" w:rsidP="006267A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2662B4">
        <w:rPr>
          <w:szCs w:val="24"/>
        </w:rPr>
        <w:t>3) la mise en œuvre d’un plan massif d’urgence de formations-embauches de personnels.</w:t>
      </w:r>
    </w:p>
    <w:p w14:paraId="348FA5EB" w14:textId="77777777" w:rsidR="00647B3E" w:rsidRPr="003477D9" w:rsidRDefault="00647B3E" w:rsidP="006267A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05DCF494" w14:textId="5234AD7D" w:rsidR="00647B3E" w:rsidRPr="002662B4" w:rsidRDefault="00647B3E" w:rsidP="00647B3E">
      <w:pPr>
        <w:widowControl w:val="0"/>
        <w:tabs>
          <w:tab w:val="left" w:pos="175"/>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2662B4">
        <w:rPr>
          <w:b/>
          <w:bCs/>
          <w:szCs w:val="24"/>
          <w:u w:val="single"/>
        </w:rPr>
        <w:t>REMBOURSEMENT D'UNE FACTURE SONOVENTE À M. KOCIAK</w:t>
      </w:r>
    </w:p>
    <w:p w14:paraId="089F7AD4" w14:textId="77777777" w:rsidR="00647B3E" w:rsidRPr="002662B4" w:rsidRDefault="00647B3E" w:rsidP="00647B3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2662B4">
        <w:rPr>
          <w:szCs w:val="24"/>
        </w:rPr>
        <w:t xml:space="preserve">Le conseil municipal prend connaissance d'une facture de </w:t>
      </w:r>
      <w:proofErr w:type="spellStart"/>
      <w:r w:rsidRPr="002662B4">
        <w:rPr>
          <w:szCs w:val="24"/>
        </w:rPr>
        <w:t>Sonovente</w:t>
      </w:r>
      <w:proofErr w:type="spellEnd"/>
      <w:r w:rsidRPr="002662B4">
        <w:rPr>
          <w:szCs w:val="24"/>
        </w:rPr>
        <w:t xml:space="preserve"> d'un montant de 199.00 € correspondant à l'achat d'une sono portable</w:t>
      </w:r>
      <w:r>
        <w:rPr>
          <w:szCs w:val="24"/>
        </w:rPr>
        <w:t xml:space="preserve"> Bluetooth pour les cérémonies</w:t>
      </w:r>
      <w:r w:rsidRPr="002662B4">
        <w:rPr>
          <w:szCs w:val="24"/>
        </w:rPr>
        <w:t xml:space="preserve">. Cette facture a été réglé par M. </w:t>
      </w:r>
      <w:proofErr w:type="spellStart"/>
      <w:r w:rsidRPr="002662B4">
        <w:rPr>
          <w:szCs w:val="24"/>
        </w:rPr>
        <w:t>Kociak</w:t>
      </w:r>
      <w:proofErr w:type="spellEnd"/>
      <w:r w:rsidRPr="002662B4">
        <w:rPr>
          <w:szCs w:val="24"/>
        </w:rPr>
        <w:t>, la commune ne possédant pas de compte client à cette enseigne.</w:t>
      </w:r>
    </w:p>
    <w:p w14:paraId="6937DF2B" w14:textId="77777777" w:rsidR="00647B3E" w:rsidRPr="002662B4" w:rsidRDefault="00647B3E" w:rsidP="00647B3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2662B4">
        <w:rPr>
          <w:szCs w:val="24"/>
        </w:rPr>
        <w:lastRenderedPageBreak/>
        <w:t xml:space="preserve">Le conseil municipal, à l'unanimité (23 pour) donne un avis favorable au remboursement de la somme de 199.00 € à M. </w:t>
      </w:r>
      <w:proofErr w:type="spellStart"/>
      <w:r w:rsidRPr="002662B4">
        <w:rPr>
          <w:szCs w:val="24"/>
        </w:rPr>
        <w:t>Kociak</w:t>
      </w:r>
      <w:proofErr w:type="spellEnd"/>
      <w:r w:rsidRPr="002662B4">
        <w:rPr>
          <w:szCs w:val="24"/>
        </w:rPr>
        <w:t xml:space="preserve"> Jean-Claude</w:t>
      </w:r>
    </w:p>
    <w:p w14:paraId="110DB9A1" w14:textId="77777777" w:rsidR="00647B3E" w:rsidRPr="003477D9" w:rsidRDefault="00647B3E" w:rsidP="006267A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4"/>
          <w:szCs w:val="14"/>
        </w:rPr>
      </w:pPr>
    </w:p>
    <w:p w14:paraId="7D818368" w14:textId="53DBE9F3" w:rsidR="00647B3E" w:rsidRPr="006267A1" w:rsidRDefault="00647B3E" w:rsidP="006267A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rPr>
      </w:pPr>
      <w:r w:rsidRPr="002662B4">
        <w:rPr>
          <w:b/>
          <w:bCs/>
          <w:szCs w:val="24"/>
          <w:u w:val="single"/>
        </w:rPr>
        <w:t>Questions diverses</w:t>
      </w:r>
      <w:r w:rsidRPr="006267A1">
        <w:rPr>
          <w:b/>
          <w:bCs/>
          <w:szCs w:val="24"/>
        </w:rPr>
        <w:t xml:space="preserve"> :</w:t>
      </w:r>
    </w:p>
    <w:p w14:paraId="14A15955" w14:textId="36AAE239" w:rsidR="00647B3E" w:rsidRDefault="00647B3E" w:rsidP="006267A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376083">
        <w:rPr>
          <w:szCs w:val="24"/>
        </w:rPr>
        <w:t>M. Le Maire déplore l’absence de certains conseillers municipaux dans la liste des assesseurs sans excuse valable, aux dernières élections départementales et régionales.</w:t>
      </w:r>
    </w:p>
    <w:p w14:paraId="0CECDA57" w14:textId="77777777" w:rsidR="00647B3E" w:rsidRPr="006267A1" w:rsidRDefault="00647B3E" w:rsidP="00647B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10"/>
          <w:szCs w:val="10"/>
        </w:rPr>
      </w:pPr>
    </w:p>
    <w:p w14:paraId="2FB93BF2" w14:textId="04089CE5" w:rsidR="00675E78" w:rsidRDefault="00647B3E" w:rsidP="00675E78">
      <w:pPr>
        <w:tabs>
          <w:tab w:val="left" w:pos="709"/>
        </w:tabs>
        <w:spacing w:after="0" w:line="240" w:lineRule="auto"/>
        <w:rPr>
          <w:szCs w:val="24"/>
        </w:rPr>
      </w:pPr>
      <w:r w:rsidRPr="002662B4">
        <w:rPr>
          <w:szCs w:val="24"/>
        </w:rPr>
        <w:t xml:space="preserve">Séance levée à </w:t>
      </w:r>
      <w:r>
        <w:rPr>
          <w:szCs w:val="24"/>
        </w:rPr>
        <w:t>18h55</w:t>
      </w:r>
    </w:p>
    <w:p w14:paraId="5977A02F" w14:textId="77777777" w:rsidR="00675E78" w:rsidRPr="00675E78" w:rsidRDefault="00675E78" w:rsidP="00675E78">
      <w:pPr>
        <w:tabs>
          <w:tab w:val="left" w:pos="709"/>
        </w:tabs>
        <w:spacing w:after="0" w:line="240" w:lineRule="auto"/>
        <w:rPr>
          <w:szCs w:val="24"/>
        </w:rPr>
      </w:pPr>
    </w:p>
    <w:p w14:paraId="6A8E9805" w14:textId="5FFEAC71" w:rsidR="000F5131" w:rsidRDefault="00310733" w:rsidP="00675E78">
      <w:pPr>
        <w:ind w:left="0" w:firstLine="0"/>
        <w:jc w:val="center"/>
        <w:rPr>
          <w:rFonts w:ascii="Broadway" w:hAnsi="Broadway"/>
          <w:color w:val="auto"/>
          <w:sz w:val="48"/>
          <w:szCs w:val="44"/>
        </w:rPr>
      </w:pPr>
      <w:r w:rsidRPr="00B92375">
        <w:rPr>
          <w:rFonts w:ascii="Broadway" w:hAnsi="Broadway"/>
          <w:color w:val="auto"/>
          <w:sz w:val="48"/>
          <w:szCs w:val="44"/>
        </w:rPr>
        <w:t>É</w:t>
      </w:r>
      <w:r w:rsidR="0062324D" w:rsidRPr="00B92375">
        <w:rPr>
          <w:rFonts w:ascii="Broadway" w:hAnsi="Broadway"/>
          <w:color w:val="auto"/>
          <w:sz w:val="48"/>
          <w:szCs w:val="44"/>
        </w:rPr>
        <w:t>TAT CIVIL</w:t>
      </w:r>
    </w:p>
    <w:p w14:paraId="482A6795" w14:textId="77777777" w:rsidR="00675E78" w:rsidRPr="00675E78" w:rsidRDefault="00675E78" w:rsidP="008E42E2">
      <w:pPr>
        <w:ind w:left="0" w:firstLine="0"/>
        <w:jc w:val="center"/>
        <w:rPr>
          <w:color w:val="auto"/>
          <w:sz w:val="10"/>
          <w:szCs w:val="10"/>
        </w:rPr>
      </w:pPr>
    </w:p>
    <w:p w14:paraId="4A9EF011" w14:textId="01816860" w:rsidR="001A4630" w:rsidRDefault="001A4630" w:rsidP="001A4630">
      <w:pPr>
        <w:ind w:left="0" w:firstLine="0"/>
        <w:rPr>
          <w:color w:val="auto"/>
          <w:szCs w:val="24"/>
        </w:rPr>
      </w:pPr>
      <w:r w:rsidRPr="001A4630">
        <w:rPr>
          <w:b/>
          <w:bCs/>
          <w:color w:val="auto"/>
          <w:szCs w:val="24"/>
          <w:u w:val="single"/>
        </w:rPr>
        <w:t>Naissance</w:t>
      </w:r>
      <w:r w:rsidRPr="001A4630">
        <w:rPr>
          <w:color w:val="auto"/>
          <w:szCs w:val="24"/>
        </w:rPr>
        <w:t> :</w:t>
      </w:r>
    </w:p>
    <w:p w14:paraId="5C8DD01D" w14:textId="6F74542E" w:rsidR="001A4630" w:rsidRDefault="001A4630" w:rsidP="001A4630">
      <w:pPr>
        <w:ind w:left="0" w:firstLine="0"/>
        <w:rPr>
          <w:color w:val="auto"/>
          <w:szCs w:val="24"/>
        </w:rPr>
      </w:pPr>
      <w:r w:rsidRPr="001A4630">
        <w:rPr>
          <w:color w:val="auto"/>
          <w:szCs w:val="24"/>
        </w:rPr>
        <w:t xml:space="preserve">- </w:t>
      </w:r>
      <w:proofErr w:type="spellStart"/>
      <w:r w:rsidRPr="001A4630">
        <w:rPr>
          <w:color w:val="auto"/>
          <w:szCs w:val="24"/>
        </w:rPr>
        <w:t>Soan</w:t>
      </w:r>
      <w:proofErr w:type="spellEnd"/>
      <w:r>
        <w:rPr>
          <w:color w:val="auto"/>
          <w:szCs w:val="24"/>
        </w:rPr>
        <w:t xml:space="preserve"> SITZ né le 07/06/2021 à THIONVILLE</w:t>
      </w:r>
      <w:r w:rsidR="00675E78">
        <w:rPr>
          <w:color w:val="auto"/>
          <w:szCs w:val="24"/>
        </w:rPr>
        <w:t>.</w:t>
      </w:r>
    </w:p>
    <w:p w14:paraId="5CCE6278" w14:textId="77777777" w:rsidR="00675E78" w:rsidRPr="00F22DAF" w:rsidRDefault="00675E78" w:rsidP="001A4630">
      <w:pPr>
        <w:ind w:left="0" w:firstLine="0"/>
        <w:rPr>
          <w:color w:val="auto"/>
          <w:sz w:val="10"/>
          <w:szCs w:val="10"/>
        </w:rPr>
      </w:pPr>
    </w:p>
    <w:p w14:paraId="2376DD86" w14:textId="77777777" w:rsidR="00675E78" w:rsidRPr="00675E78" w:rsidRDefault="00675E78" w:rsidP="001A4630">
      <w:pPr>
        <w:ind w:left="0" w:firstLine="0"/>
        <w:rPr>
          <w:color w:val="auto"/>
          <w:sz w:val="6"/>
          <w:szCs w:val="6"/>
        </w:rPr>
      </w:pPr>
    </w:p>
    <w:p w14:paraId="1CE2DBFD" w14:textId="77777777" w:rsidR="006208C1" w:rsidRPr="005D49C7" w:rsidRDefault="006208C1" w:rsidP="006208C1">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sz w:val="22"/>
          <w:szCs w:val="20"/>
        </w:rPr>
      </w:pPr>
      <w:r w:rsidRPr="00E45C3F">
        <w:rPr>
          <w:rFonts w:ascii="Monotype Corsiva" w:hAnsi="Monotype Corsiva"/>
          <w:sz w:val="22"/>
          <w:szCs w:val="20"/>
        </w:rPr>
        <w:t xml:space="preserve">La Commission de l’Information et le Conseil Municipal présentent leurs </w:t>
      </w:r>
      <w:r>
        <w:rPr>
          <w:rFonts w:ascii="Monotype Corsiva" w:hAnsi="Monotype Corsiva"/>
          <w:sz w:val="22"/>
          <w:szCs w:val="20"/>
        </w:rPr>
        <w:t xml:space="preserve"> </w:t>
      </w:r>
      <w:r w:rsidRPr="00E45C3F">
        <w:rPr>
          <w:rFonts w:ascii="Monotype Corsiva" w:hAnsi="Monotype Corsiva"/>
          <w:sz w:val="22"/>
          <w:szCs w:val="20"/>
        </w:rPr>
        <w:t xml:space="preserve"> félicitations </w:t>
      </w:r>
      <w:proofErr w:type="gramStart"/>
      <w:r w:rsidRPr="00E45C3F">
        <w:rPr>
          <w:rFonts w:ascii="Monotype Corsiva" w:hAnsi="Monotype Corsiva"/>
          <w:sz w:val="22"/>
          <w:szCs w:val="20"/>
        </w:rPr>
        <w:t xml:space="preserve">aux </w:t>
      </w:r>
      <w:r>
        <w:rPr>
          <w:rFonts w:ascii="Monotype Corsiva" w:hAnsi="Monotype Corsiva"/>
          <w:sz w:val="22"/>
          <w:szCs w:val="20"/>
        </w:rPr>
        <w:t xml:space="preserve"> </w:t>
      </w:r>
      <w:r w:rsidRPr="00E45C3F">
        <w:rPr>
          <w:rFonts w:ascii="Monotype Corsiva" w:hAnsi="Monotype Corsiva"/>
          <w:sz w:val="22"/>
          <w:szCs w:val="20"/>
        </w:rPr>
        <w:t>parents</w:t>
      </w:r>
      <w:proofErr w:type="gramEnd"/>
      <w:r w:rsidRPr="00E45C3F">
        <w:rPr>
          <w:rFonts w:ascii="Monotype Corsiva" w:hAnsi="Monotype Corsiva"/>
          <w:sz w:val="22"/>
          <w:szCs w:val="20"/>
        </w:rPr>
        <w:t xml:space="preserve"> et souhaitent la bienvenue au</w:t>
      </w:r>
      <w:r>
        <w:rPr>
          <w:rFonts w:ascii="Monotype Corsiva" w:hAnsi="Monotype Corsiva"/>
          <w:sz w:val="22"/>
          <w:szCs w:val="20"/>
        </w:rPr>
        <w:t xml:space="preserve"> </w:t>
      </w:r>
      <w:r w:rsidRPr="00E45C3F">
        <w:rPr>
          <w:rFonts w:ascii="Monotype Corsiva" w:hAnsi="Monotype Corsiva"/>
          <w:sz w:val="22"/>
          <w:szCs w:val="20"/>
        </w:rPr>
        <w:t>nouveau-né</w:t>
      </w:r>
      <w:r>
        <w:rPr>
          <w:rFonts w:ascii="Monotype Corsiva" w:hAnsi="Monotype Corsiva"/>
          <w:sz w:val="22"/>
          <w:szCs w:val="20"/>
        </w:rPr>
        <w:t>.</w:t>
      </w:r>
    </w:p>
    <w:p w14:paraId="2E015C45" w14:textId="77777777" w:rsidR="001A4630" w:rsidRPr="00675E78" w:rsidRDefault="001A4630" w:rsidP="001A4630">
      <w:pPr>
        <w:ind w:left="0" w:firstLine="0"/>
        <w:rPr>
          <w:color w:val="auto"/>
          <w:sz w:val="10"/>
          <w:szCs w:val="10"/>
        </w:rPr>
      </w:pPr>
    </w:p>
    <w:p w14:paraId="390B6203" w14:textId="4775CCF1" w:rsidR="00174DC8" w:rsidRPr="00E45C3F" w:rsidRDefault="00174DC8" w:rsidP="00174DC8">
      <w:pPr>
        <w:ind w:left="0" w:firstLine="0"/>
        <w:rPr>
          <w:rFonts w:ascii="Broadway" w:hAnsi="Broadway"/>
          <w:sz w:val="48"/>
          <w:szCs w:val="44"/>
        </w:rPr>
      </w:pPr>
      <w:r w:rsidRPr="00174DC8">
        <w:rPr>
          <w:b/>
          <w:bCs/>
          <w:szCs w:val="24"/>
          <w:u w:val="single"/>
        </w:rPr>
        <w:t>Mariage</w:t>
      </w:r>
      <w:r w:rsidR="001A4630">
        <w:rPr>
          <w:b/>
          <w:bCs/>
          <w:szCs w:val="24"/>
          <w:u w:val="single"/>
        </w:rPr>
        <w:t>s</w:t>
      </w:r>
      <w:r>
        <w:rPr>
          <w:szCs w:val="24"/>
        </w:rPr>
        <w:t> :</w:t>
      </w:r>
    </w:p>
    <w:p w14:paraId="04BBEF53" w14:textId="08821C6B" w:rsidR="00174DC8" w:rsidRDefault="00174DC8" w:rsidP="00174DC8">
      <w:pPr>
        <w:ind w:left="0" w:firstLine="0"/>
        <w:rPr>
          <w:szCs w:val="24"/>
        </w:rPr>
      </w:pPr>
      <w:r>
        <w:rPr>
          <w:szCs w:val="24"/>
        </w:rPr>
        <w:t>- Florian Renzo WEINACHTER et Félicie Désirée POTIER le 12/06/2021.</w:t>
      </w:r>
    </w:p>
    <w:p w14:paraId="0288F17E" w14:textId="221D2936" w:rsidR="00174DC8" w:rsidRDefault="00174DC8" w:rsidP="00174DC8">
      <w:pPr>
        <w:ind w:left="0" w:firstLine="0"/>
        <w:rPr>
          <w:szCs w:val="24"/>
        </w:rPr>
      </w:pPr>
      <w:r>
        <w:rPr>
          <w:szCs w:val="24"/>
        </w:rPr>
        <w:t>- Michaël Salvatore Alain INGRASSIA et Céline KAAS le 19/06/2021.</w:t>
      </w:r>
    </w:p>
    <w:p w14:paraId="53C2B3B0" w14:textId="77777777" w:rsidR="00675E78" w:rsidRPr="00F22DAF" w:rsidRDefault="00675E78" w:rsidP="00174DC8">
      <w:pPr>
        <w:ind w:left="0" w:firstLine="0"/>
        <w:rPr>
          <w:sz w:val="10"/>
          <w:szCs w:val="10"/>
        </w:rPr>
      </w:pPr>
    </w:p>
    <w:p w14:paraId="38D8FBA6" w14:textId="77777777" w:rsidR="00174DC8" w:rsidRDefault="00174DC8" w:rsidP="00174DC8">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rFonts w:ascii="Monotype Corsiva" w:eastAsia="Monotype Corsiva" w:hAnsi="Monotype Corsiva" w:cs="Monotype Corsiva"/>
          <w:i/>
          <w:sz w:val="22"/>
          <w:szCs w:val="20"/>
        </w:rPr>
      </w:pPr>
      <w:r w:rsidRPr="00E45C3F">
        <w:rPr>
          <w:rFonts w:ascii="Monotype Corsiva" w:eastAsia="Monotype Corsiva" w:hAnsi="Monotype Corsiva" w:cs="Monotype Corsiva"/>
          <w:i/>
          <w:sz w:val="22"/>
          <w:szCs w:val="20"/>
        </w:rPr>
        <w:t xml:space="preserve">La Commission de l’Information et le Conseil Municipal </w:t>
      </w:r>
    </w:p>
    <w:p w14:paraId="773AE77E" w14:textId="77777777" w:rsidR="00174DC8" w:rsidRPr="00E45C3F" w:rsidRDefault="00174DC8" w:rsidP="00174DC8">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sz w:val="22"/>
          <w:szCs w:val="20"/>
        </w:rPr>
      </w:pPr>
      <w:proofErr w:type="gramStart"/>
      <w:r w:rsidRPr="00E45C3F">
        <w:rPr>
          <w:rFonts w:ascii="Monotype Corsiva" w:eastAsia="Monotype Corsiva" w:hAnsi="Monotype Corsiva" w:cs="Monotype Corsiva"/>
          <w:i/>
          <w:sz w:val="22"/>
          <w:szCs w:val="20"/>
        </w:rPr>
        <w:t>présentent</w:t>
      </w:r>
      <w:proofErr w:type="gramEnd"/>
      <w:r w:rsidRPr="00E45C3F">
        <w:rPr>
          <w:rFonts w:ascii="Monotype Corsiva" w:eastAsia="Monotype Corsiva" w:hAnsi="Monotype Corsiva" w:cs="Monotype Corsiva"/>
          <w:i/>
          <w:sz w:val="22"/>
          <w:szCs w:val="20"/>
        </w:rPr>
        <w:t xml:space="preserve"> leurs sincères félicitations aux Jeunes Mariés.</w:t>
      </w:r>
    </w:p>
    <w:p w14:paraId="1DACE1F3" w14:textId="77777777" w:rsidR="00174DC8" w:rsidRPr="00F22DAF" w:rsidRDefault="00174DC8" w:rsidP="00174DC8">
      <w:pPr>
        <w:ind w:left="0" w:firstLine="0"/>
        <w:rPr>
          <w:color w:val="auto"/>
          <w:sz w:val="10"/>
          <w:szCs w:val="10"/>
        </w:rPr>
      </w:pPr>
    </w:p>
    <w:bookmarkEnd w:id="6"/>
    <w:p w14:paraId="14D2ABBE" w14:textId="7E5197C2" w:rsidR="006F7D2B" w:rsidRDefault="006F7D2B" w:rsidP="004A6EED">
      <w:pPr>
        <w:ind w:left="0" w:firstLine="0"/>
        <w:rPr>
          <w:b/>
          <w:bCs/>
          <w:color w:val="auto"/>
          <w:szCs w:val="24"/>
        </w:rPr>
      </w:pPr>
      <w:r>
        <w:rPr>
          <w:b/>
          <w:bCs/>
          <w:color w:val="auto"/>
          <w:szCs w:val="24"/>
          <w:u w:val="single"/>
        </w:rPr>
        <w:t>Décès dans la commune</w:t>
      </w:r>
      <w:r w:rsidRPr="006F7D2B">
        <w:rPr>
          <w:b/>
          <w:bCs/>
          <w:color w:val="auto"/>
          <w:szCs w:val="24"/>
        </w:rPr>
        <w:t> :</w:t>
      </w:r>
    </w:p>
    <w:p w14:paraId="1B37F699" w14:textId="50DC8A3A" w:rsidR="00BE1A84" w:rsidRPr="00BE1A84" w:rsidRDefault="00BE1A84" w:rsidP="004A6EED">
      <w:pPr>
        <w:ind w:left="0" w:firstLine="0"/>
        <w:rPr>
          <w:color w:val="auto"/>
          <w:szCs w:val="24"/>
        </w:rPr>
      </w:pPr>
      <w:r w:rsidRPr="00BE1A84">
        <w:rPr>
          <w:color w:val="auto"/>
          <w:szCs w:val="24"/>
        </w:rPr>
        <w:t>- Cyril GADZINSKI</w:t>
      </w:r>
      <w:r>
        <w:rPr>
          <w:color w:val="auto"/>
          <w:szCs w:val="24"/>
        </w:rPr>
        <w:t xml:space="preserve"> né le 05/11/1977 à VILLERUPT décédé le 02/06/2021 à TRIEUX.</w:t>
      </w:r>
    </w:p>
    <w:p w14:paraId="4D5B4784" w14:textId="045B8694" w:rsidR="008D4CF3" w:rsidRDefault="006F7D2B" w:rsidP="004A6EED">
      <w:pPr>
        <w:ind w:left="0" w:firstLine="0"/>
        <w:rPr>
          <w:color w:val="auto"/>
          <w:szCs w:val="24"/>
        </w:rPr>
      </w:pPr>
      <w:r>
        <w:rPr>
          <w:b/>
          <w:bCs/>
          <w:color w:val="auto"/>
          <w:szCs w:val="24"/>
        </w:rPr>
        <w:t xml:space="preserve">- </w:t>
      </w:r>
      <w:r w:rsidR="00E8165B">
        <w:rPr>
          <w:color w:val="auto"/>
          <w:szCs w:val="24"/>
        </w:rPr>
        <w:t>Roger BIANCONI</w:t>
      </w:r>
      <w:r>
        <w:rPr>
          <w:color w:val="auto"/>
          <w:szCs w:val="24"/>
        </w:rPr>
        <w:t xml:space="preserve"> né le </w:t>
      </w:r>
      <w:r w:rsidR="00E8165B">
        <w:rPr>
          <w:color w:val="auto"/>
          <w:szCs w:val="24"/>
        </w:rPr>
        <w:t>30</w:t>
      </w:r>
      <w:r>
        <w:rPr>
          <w:color w:val="auto"/>
          <w:szCs w:val="24"/>
        </w:rPr>
        <w:t>/0</w:t>
      </w:r>
      <w:r w:rsidR="00E8165B">
        <w:rPr>
          <w:color w:val="auto"/>
          <w:szCs w:val="24"/>
        </w:rPr>
        <w:t>5</w:t>
      </w:r>
      <w:r>
        <w:rPr>
          <w:color w:val="auto"/>
          <w:szCs w:val="24"/>
        </w:rPr>
        <w:t>/19</w:t>
      </w:r>
      <w:r w:rsidR="00E8165B">
        <w:rPr>
          <w:color w:val="auto"/>
          <w:szCs w:val="24"/>
        </w:rPr>
        <w:t>48</w:t>
      </w:r>
      <w:r>
        <w:rPr>
          <w:color w:val="auto"/>
          <w:szCs w:val="24"/>
        </w:rPr>
        <w:t xml:space="preserve"> à </w:t>
      </w:r>
      <w:r w:rsidR="00E8165B">
        <w:rPr>
          <w:color w:val="auto"/>
          <w:szCs w:val="24"/>
        </w:rPr>
        <w:t>TRIEUX</w:t>
      </w:r>
      <w:r>
        <w:rPr>
          <w:color w:val="auto"/>
          <w:szCs w:val="24"/>
        </w:rPr>
        <w:t xml:space="preserve"> décédé le 0</w:t>
      </w:r>
      <w:r w:rsidR="00E8165B">
        <w:rPr>
          <w:color w:val="auto"/>
          <w:szCs w:val="24"/>
        </w:rPr>
        <w:t>5</w:t>
      </w:r>
      <w:r>
        <w:rPr>
          <w:color w:val="auto"/>
          <w:szCs w:val="24"/>
        </w:rPr>
        <w:t>/0</w:t>
      </w:r>
      <w:r w:rsidR="00E8165B">
        <w:rPr>
          <w:color w:val="auto"/>
          <w:szCs w:val="24"/>
        </w:rPr>
        <w:t>6</w:t>
      </w:r>
      <w:r>
        <w:rPr>
          <w:color w:val="auto"/>
          <w:szCs w:val="24"/>
        </w:rPr>
        <w:t xml:space="preserve">/2021 à </w:t>
      </w:r>
      <w:r w:rsidR="00E8165B">
        <w:rPr>
          <w:color w:val="auto"/>
          <w:szCs w:val="24"/>
        </w:rPr>
        <w:t>THIONVILLE</w:t>
      </w:r>
      <w:r>
        <w:rPr>
          <w:color w:val="auto"/>
          <w:szCs w:val="24"/>
        </w:rPr>
        <w:t>.</w:t>
      </w:r>
    </w:p>
    <w:p w14:paraId="13E770C1" w14:textId="4A43EDAB" w:rsidR="008D3930" w:rsidRDefault="008D3930" w:rsidP="004A6EED">
      <w:pPr>
        <w:ind w:left="0" w:firstLine="0"/>
        <w:rPr>
          <w:color w:val="auto"/>
          <w:szCs w:val="24"/>
        </w:rPr>
      </w:pPr>
      <w:r>
        <w:rPr>
          <w:color w:val="auto"/>
          <w:szCs w:val="24"/>
        </w:rPr>
        <w:t>- Frédéric Mario GIOMBETTI né le 03/10/1956 à ALGRANGE décédé le 10/06/2021 à NANCY.</w:t>
      </w:r>
    </w:p>
    <w:p w14:paraId="2B01961C" w14:textId="73E61AA8" w:rsidR="00F22DAF" w:rsidRDefault="00F22DAF" w:rsidP="004A6EED">
      <w:pPr>
        <w:ind w:left="0" w:firstLine="0"/>
        <w:rPr>
          <w:b/>
          <w:bCs/>
          <w:color w:val="auto"/>
          <w:szCs w:val="24"/>
          <w:u w:val="single"/>
        </w:rPr>
      </w:pPr>
      <w:r>
        <w:rPr>
          <w:color w:val="auto"/>
          <w:szCs w:val="24"/>
        </w:rPr>
        <w:t xml:space="preserve">- </w:t>
      </w:r>
      <w:proofErr w:type="spellStart"/>
      <w:r>
        <w:rPr>
          <w:color w:val="auto"/>
          <w:szCs w:val="24"/>
        </w:rPr>
        <w:t>Rosianne</w:t>
      </w:r>
      <w:proofErr w:type="spellEnd"/>
      <w:r>
        <w:rPr>
          <w:color w:val="auto"/>
          <w:szCs w:val="24"/>
        </w:rPr>
        <w:t xml:space="preserve"> LEPETIT </w:t>
      </w:r>
      <w:proofErr w:type="spellStart"/>
      <w:r>
        <w:rPr>
          <w:color w:val="auto"/>
          <w:szCs w:val="24"/>
        </w:rPr>
        <w:t>ép</w:t>
      </w:r>
      <w:proofErr w:type="spellEnd"/>
      <w:r>
        <w:rPr>
          <w:color w:val="auto"/>
          <w:szCs w:val="24"/>
        </w:rPr>
        <w:t xml:space="preserve"> GASSER née le 06/05/1957 à ANGEVILLERS décédée le 30/06/2021 à TRIEUX.</w:t>
      </w:r>
    </w:p>
    <w:p w14:paraId="4A1111E9" w14:textId="484D569D" w:rsidR="00956626" w:rsidRPr="00B92375" w:rsidRDefault="00956626" w:rsidP="00956626">
      <w:pPr>
        <w:pStyle w:val="msonormalsandbox"/>
        <w:spacing w:before="0" w:beforeAutospacing="0" w:after="0" w:afterAutospacing="0"/>
        <w:jc w:val="both"/>
        <w:rPr>
          <w:rFonts w:ascii="Arial" w:eastAsia="Calibri" w:hAnsi="Arial" w:cs="Arial"/>
          <w:sz w:val="10"/>
          <w:szCs w:val="56"/>
        </w:rPr>
      </w:pP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26D99449" w14:textId="0EBE22A5" w:rsidR="000F5131" w:rsidRPr="008E42E2" w:rsidRDefault="00956626" w:rsidP="008E42E2">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3E202C52" w14:textId="1E5D7890" w:rsidR="00CD476B" w:rsidRPr="00CD476B" w:rsidRDefault="009045C8" w:rsidP="00F22DAF">
      <w:pPr>
        <w:spacing w:after="0" w:line="259" w:lineRule="auto"/>
        <w:ind w:left="0" w:right="0" w:firstLine="0"/>
        <w:jc w:val="center"/>
        <w:rPr>
          <w:rFonts w:ascii="Broadway" w:hAnsi="Broadway"/>
          <w:color w:val="auto"/>
          <w:sz w:val="48"/>
          <w:szCs w:val="160"/>
        </w:rPr>
      </w:pPr>
      <w:r w:rsidRPr="00B92375">
        <w:rPr>
          <w:rFonts w:ascii="Broadway" w:hAnsi="Broadway"/>
          <w:color w:val="auto"/>
          <w:sz w:val="48"/>
          <w:szCs w:val="160"/>
        </w:rPr>
        <w:lastRenderedPageBreak/>
        <w:t>L</w:t>
      </w:r>
      <w:r w:rsidR="00254BE0" w:rsidRPr="00B92375">
        <w:rPr>
          <w:rFonts w:ascii="Broadway" w:hAnsi="Broadway"/>
          <w:color w:val="auto"/>
          <w:sz w:val="48"/>
          <w:szCs w:val="160"/>
        </w:rPr>
        <w:t>A VIE ASSOCIATIVE</w:t>
      </w:r>
    </w:p>
    <w:p w14:paraId="70743F69" w14:textId="77777777" w:rsidR="003477D9" w:rsidRPr="003477D9" w:rsidRDefault="003477D9" w:rsidP="00E0609B">
      <w:pPr>
        <w:spacing w:after="0" w:line="259" w:lineRule="auto"/>
        <w:ind w:left="0" w:right="0" w:firstLine="0"/>
        <w:jc w:val="center"/>
        <w:rPr>
          <w:color w:val="auto"/>
          <w:sz w:val="14"/>
          <w:szCs w:val="28"/>
        </w:rPr>
      </w:pPr>
    </w:p>
    <w:p w14:paraId="0EB9EFB6" w14:textId="02E6EF3A" w:rsidR="00652C32" w:rsidRDefault="00652C32" w:rsidP="00E0609B">
      <w:pPr>
        <w:spacing w:after="0" w:line="259" w:lineRule="auto"/>
        <w:ind w:left="0" w:right="0" w:firstLine="0"/>
        <w:jc w:val="center"/>
        <w:rPr>
          <w:rFonts w:ascii="Arial Black" w:hAnsi="Arial Black"/>
          <w:color w:val="auto"/>
          <w:szCs w:val="48"/>
        </w:rPr>
      </w:pPr>
      <w:r w:rsidRPr="00652C32">
        <w:rPr>
          <w:rFonts w:ascii="Arial Black" w:hAnsi="Arial Black"/>
          <w:color w:val="auto"/>
          <w:szCs w:val="48"/>
        </w:rPr>
        <w:t>TRI’ANIM</w:t>
      </w:r>
    </w:p>
    <w:p w14:paraId="353660DF" w14:textId="77777777" w:rsidR="00652C32" w:rsidRPr="00652C32" w:rsidRDefault="00652C32" w:rsidP="002171BE">
      <w:pPr>
        <w:spacing w:after="0" w:line="240" w:lineRule="auto"/>
        <w:ind w:left="0" w:right="0" w:firstLine="0"/>
        <w:rPr>
          <w:rFonts w:eastAsia="Times New Roman"/>
          <w:szCs w:val="24"/>
        </w:rPr>
      </w:pPr>
      <w:r w:rsidRPr="00652C32">
        <w:rPr>
          <w:rFonts w:eastAsia="Times New Roman"/>
          <w:szCs w:val="24"/>
        </w:rPr>
        <w:t>Ouverture du Centre de loisirs du 7 juillet au 13 Aout 2021, sous la direction de Bruno et Yann, autour des thèmes suivants :</w:t>
      </w:r>
    </w:p>
    <w:p w14:paraId="022F139F" w14:textId="77777777" w:rsidR="00652C32" w:rsidRPr="00652C32" w:rsidRDefault="00652C32" w:rsidP="002171BE">
      <w:pPr>
        <w:numPr>
          <w:ilvl w:val="0"/>
          <w:numId w:val="29"/>
        </w:numPr>
        <w:spacing w:after="0" w:line="240" w:lineRule="auto"/>
        <w:ind w:right="0"/>
        <w:rPr>
          <w:rFonts w:eastAsia="Times New Roman"/>
          <w:szCs w:val="24"/>
        </w:rPr>
      </w:pPr>
      <w:r w:rsidRPr="00652C32">
        <w:rPr>
          <w:rFonts w:eastAsia="Times New Roman"/>
          <w:szCs w:val="24"/>
        </w:rPr>
        <w:t>Sport et compagnie</w:t>
      </w:r>
    </w:p>
    <w:p w14:paraId="63106E9C" w14:textId="77777777" w:rsidR="00652C32" w:rsidRPr="00652C32" w:rsidRDefault="00652C32" w:rsidP="002171BE">
      <w:pPr>
        <w:numPr>
          <w:ilvl w:val="0"/>
          <w:numId w:val="29"/>
        </w:numPr>
        <w:spacing w:before="100" w:beforeAutospacing="1" w:after="100" w:afterAutospacing="1" w:line="240" w:lineRule="auto"/>
        <w:ind w:right="0"/>
        <w:rPr>
          <w:rFonts w:eastAsia="Times New Roman"/>
          <w:szCs w:val="24"/>
        </w:rPr>
      </w:pPr>
      <w:r w:rsidRPr="00652C32">
        <w:rPr>
          <w:rFonts w:eastAsia="Times New Roman"/>
          <w:szCs w:val="24"/>
        </w:rPr>
        <w:t>Le monde animal</w:t>
      </w:r>
    </w:p>
    <w:p w14:paraId="08704B31" w14:textId="77777777" w:rsidR="00652C32" w:rsidRPr="00652C32" w:rsidRDefault="00652C32" w:rsidP="002171BE">
      <w:pPr>
        <w:numPr>
          <w:ilvl w:val="0"/>
          <w:numId w:val="29"/>
        </w:numPr>
        <w:spacing w:before="100" w:beforeAutospacing="1" w:after="100" w:afterAutospacing="1" w:line="240" w:lineRule="auto"/>
        <w:ind w:right="0"/>
        <w:rPr>
          <w:rFonts w:eastAsia="Times New Roman"/>
          <w:szCs w:val="24"/>
        </w:rPr>
      </w:pPr>
      <w:r w:rsidRPr="00652C32">
        <w:rPr>
          <w:rFonts w:eastAsia="Times New Roman"/>
          <w:szCs w:val="24"/>
        </w:rPr>
        <w:t>Partons à l'aventure</w:t>
      </w:r>
    </w:p>
    <w:p w14:paraId="57014C39" w14:textId="77777777" w:rsidR="00652C32" w:rsidRPr="00652C32" w:rsidRDefault="00652C32" w:rsidP="002171BE">
      <w:pPr>
        <w:numPr>
          <w:ilvl w:val="0"/>
          <w:numId w:val="29"/>
        </w:numPr>
        <w:spacing w:before="100" w:beforeAutospacing="1" w:after="100" w:afterAutospacing="1" w:line="240" w:lineRule="auto"/>
        <w:ind w:right="0"/>
        <w:rPr>
          <w:rFonts w:eastAsia="Times New Roman"/>
          <w:szCs w:val="24"/>
        </w:rPr>
      </w:pPr>
      <w:r w:rsidRPr="00652C32">
        <w:rPr>
          <w:rFonts w:eastAsia="Times New Roman"/>
          <w:szCs w:val="24"/>
        </w:rPr>
        <w:t>Camping Paradis</w:t>
      </w:r>
    </w:p>
    <w:p w14:paraId="67D6141A" w14:textId="77777777" w:rsidR="00652C32" w:rsidRPr="00652C32" w:rsidRDefault="00652C32" w:rsidP="002171BE">
      <w:pPr>
        <w:numPr>
          <w:ilvl w:val="0"/>
          <w:numId w:val="29"/>
        </w:numPr>
        <w:spacing w:before="100" w:beforeAutospacing="1" w:after="100" w:afterAutospacing="1" w:line="240" w:lineRule="auto"/>
        <w:ind w:right="0"/>
        <w:rPr>
          <w:rFonts w:eastAsia="Times New Roman"/>
          <w:szCs w:val="24"/>
        </w:rPr>
      </w:pPr>
      <w:proofErr w:type="spellStart"/>
      <w:r w:rsidRPr="00652C32">
        <w:rPr>
          <w:rFonts w:eastAsia="Times New Roman"/>
          <w:szCs w:val="24"/>
        </w:rPr>
        <w:t>Vamos</w:t>
      </w:r>
      <w:proofErr w:type="spellEnd"/>
      <w:r w:rsidRPr="00652C32">
        <w:rPr>
          <w:rFonts w:eastAsia="Times New Roman"/>
          <w:szCs w:val="24"/>
        </w:rPr>
        <w:t xml:space="preserve"> à la </w:t>
      </w:r>
      <w:proofErr w:type="spellStart"/>
      <w:r w:rsidRPr="00652C32">
        <w:rPr>
          <w:rFonts w:eastAsia="Times New Roman"/>
          <w:szCs w:val="24"/>
        </w:rPr>
        <w:t>playa</w:t>
      </w:r>
      <w:proofErr w:type="spellEnd"/>
    </w:p>
    <w:p w14:paraId="1ACE0AC8" w14:textId="77777777" w:rsidR="00652C32" w:rsidRPr="00652C32" w:rsidRDefault="00652C32" w:rsidP="002171BE">
      <w:pPr>
        <w:numPr>
          <w:ilvl w:val="0"/>
          <w:numId w:val="29"/>
        </w:numPr>
        <w:spacing w:after="0" w:line="240" w:lineRule="auto"/>
        <w:ind w:right="0"/>
        <w:rPr>
          <w:rFonts w:eastAsia="Times New Roman"/>
          <w:szCs w:val="24"/>
        </w:rPr>
      </w:pPr>
      <w:r w:rsidRPr="00652C32">
        <w:rPr>
          <w:rFonts w:eastAsia="Times New Roman"/>
          <w:szCs w:val="24"/>
        </w:rPr>
        <w:t>Koh Lanta</w:t>
      </w:r>
    </w:p>
    <w:p w14:paraId="6D804C42" w14:textId="77777777" w:rsidR="00652C32" w:rsidRPr="00652C32" w:rsidRDefault="00652C32" w:rsidP="002171BE">
      <w:pPr>
        <w:spacing w:after="0" w:line="240" w:lineRule="auto"/>
        <w:ind w:left="0" w:right="0" w:firstLine="0"/>
        <w:rPr>
          <w:rFonts w:eastAsia="Times New Roman"/>
          <w:szCs w:val="24"/>
        </w:rPr>
      </w:pPr>
      <w:r w:rsidRPr="00652C32">
        <w:rPr>
          <w:rFonts w:eastAsia="Times New Roman"/>
          <w:szCs w:val="24"/>
        </w:rPr>
        <w:t xml:space="preserve">Avec pour sortie : visite du Parc de Ste Croix et Journée au Lac de </w:t>
      </w:r>
      <w:proofErr w:type="spellStart"/>
      <w:r w:rsidRPr="00652C32">
        <w:rPr>
          <w:rFonts w:eastAsia="Times New Roman"/>
          <w:szCs w:val="24"/>
        </w:rPr>
        <w:t>Madine</w:t>
      </w:r>
      <w:proofErr w:type="spellEnd"/>
      <w:r w:rsidRPr="00652C32">
        <w:rPr>
          <w:rFonts w:eastAsia="Times New Roman"/>
          <w:szCs w:val="24"/>
        </w:rPr>
        <w:t>.</w:t>
      </w:r>
    </w:p>
    <w:p w14:paraId="624E5D24" w14:textId="05536AC1" w:rsidR="00652C32" w:rsidRPr="00652C32" w:rsidRDefault="00652C32" w:rsidP="002171BE">
      <w:pPr>
        <w:spacing w:after="0" w:line="240" w:lineRule="auto"/>
        <w:ind w:left="0" w:right="0" w:firstLine="0"/>
        <w:rPr>
          <w:rFonts w:eastAsia="Times New Roman"/>
          <w:szCs w:val="24"/>
        </w:rPr>
      </w:pPr>
      <w:r w:rsidRPr="00652C32">
        <w:rPr>
          <w:rFonts w:eastAsia="Times New Roman"/>
          <w:szCs w:val="24"/>
        </w:rPr>
        <w:t>Renseignements et inscription au Périscolaire.</w:t>
      </w:r>
    </w:p>
    <w:p w14:paraId="133773EB" w14:textId="09CD84B3" w:rsidR="00652C32" w:rsidRPr="00652C32" w:rsidRDefault="00652C32" w:rsidP="002171BE">
      <w:pPr>
        <w:spacing w:after="0" w:line="240" w:lineRule="auto"/>
        <w:ind w:left="0" w:right="0" w:firstLine="0"/>
        <w:rPr>
          <w:rFonts w:eastAsia="Times New Roman"/>
          <w:szCs w:val="24"/>
        </w:rPr>
      </w:pPr>
      <w:r w:rsidRPr="00652C32">
        <w:rPr>
          <w:rFonts w:eastAsia="Times New Roman"/>
          <w:szCs w:val="24"/>
        </w:rPr>
        <w:t>Inscription pour la rentrée 2021-2022 du 21 JUIN au 6 Juillet 2021. Le planning de septembre sera à rendre au plus tard pour le 9 aout 2021.</w:t>
      </w:r>
    </w:p>
    <w:p w14:paraId="5166AD5A" w14:textId="6C332F60" w:rsidR="00652C32" w:rsidRPr="00652C32" w:rsidRDefault="00652C32" w:rsidP="002171BE">
      <w:pPr>
        <w:spacing w:after="0" w:line="240" w:lineRule="auto"/>
        <w:ind w:left="0" w:right="0" w:firstLine="0"/>
        <w:rPr>
          <w:rFonts w:eastAsia="Times New Roman"/>
          <w:szCs w:val="24"/>
        </w:rPr>
      </w:pPr>
      <w:r w:rsidRPr="00652C32">
        <w:rPr>
          <w:rFonts w:eastAsia="Times New Roman"/>
          <w:szCs w:val="24"/>
          <w:shd w:val="clear" w:color="auto" w:fill="FFFFFF"/>
        </w:rPr>
        <w:t>L'accueil des enfants sera fermé du 14 aout au 1 septembre 2021</w:t>
      </w:r>
      <w:r w:rsidR="002171BE">
        <w:rPr>
          <w:rFonts w:eastAsia="Times New Roman"/>
          <w:szCs w:val="24"/>
          <w:shd w:val="clear" w:color="auto" w:fill="FFFFFF"/>
        </w:rPr>
        <w:t>.</w:t>
      </w:r>
    </w:p>
    <w:p w14:paraId="30A0AB58" w14:textId="455BD10A" w:rsidR="001918EE" w:rsidRDefault="00652C32" w:rsidP="00585F0C">
      <w:pPr>
        <w:spacing w:after="0" w:line="240" w:lineRule="auto"/>
        <w:ind w:left="0" w:right="0" w:firstLine="0"/>
        <w:rPr>
          <w:rFonts w:eastAsia="Times New Roman"/>
          <w:szCs w:val="24"/>
        </w:rPr>
      </w:pPr>
      <w:r w:rsidRPr="00652C32">
        <w:rPr>
          <w:rFonts w:eastAsia="Times New Roman"/>
          <w:szCs w:val="24"/>
        </w:rPr>
        <w:t>Réouverture de l'accueil administratif le Lundi 30 Aout 2021 à partir de 8H</w:t>
      </w:r>
      <w:r>
        <w:rPr>
          <w:rFonts w:eastAsia="Times New Roman"/>
          <w:szCs w:val="24"/>
        </w:rPr>
        <w:t>.</w:t>
      </w:r>
    </w:p>
    <w:p w14:paraId="6E6F4B90" w14:textId="77777777" w:rsidR="003477D9" w:rsidRPr="003477D9" w:rsidRDefault="003477D9" w:rsidP="00585F0C">
      <w:pPr>
        <w:spacing w:after="0" w:line="240" w:lineRule="auto"/>
        <w:ind w:left="0" w:right="0" w:firstLine="0"/>
        <w:rPr>
          <w:rFonts w:eastAsia="Times New Roman"/>
          <w:sz w:val="14"/>
          <w:szCs w:val="14"/>
        </w:rPr>
      </w:pPr>
    </w:p>
    <w:p w14:paraId="1A4E3E2A" w14:textId="48496515" w:rsidR="00585F0C" w:rsidRPr="00613032" w:rsidRDefault="00585F0C" w:rsidP="00585F0C">
      <w:pPr>
        <w:spacing w:after="0" w:line="259" w:lineRule="auto"/>
        <w:ind w:left="0" w:right="0" w:firstLine="0"/>
        <w:jc w:val="center"/>
        <w:rPr>
          <w:rFonts w:ascii="Arial Black" w:hAnsi="Arial Black"/>
          <w:color w:val="auto"/>
        </w:rPr>
      </w:pPr>
      <w:r w:rsidRPr="00B92375">
        <w:rPr>
          <w:rFonts w:ascii="Arial Black" w:hAnsi="Arial Black"/>
          <w:color w:val="auto"/>
        </w:rPr>
        <w:t>LA PAROISSE</w:t>
      </w:r>
    </w:p>
    <w:tbl>
      <w:tblPr>
        <w:tblStyle w:val="Grilledutableau"/>
        <w:tblW w:w="0" w:type="auto"/>
        <w:tblLook w:val="04A0" w:firstRow="1" w:lastRow="0" w:firstColumn="1" w:lastColumn="0" w:noHBand="0" w:noVBand="1"/>
      </w:tblPr>
      <w:tblGrid>
        <w:gridCol w:w="1696"/>
        <w:gridCol w:w="3261"/>
        <w:gridCol w:w="2156"/>
      </w:tblGrid>
      <w:tr w:rsidR="00585F0C" w14:paraId="0C8F20D4" w14:textId="77777777" w:rsidTr="00D52023">
        <w:tc>
          <w:tcPr>
            <w:tcW w:w="1696" w:type="dxa"/>
          </w:tcPr>
          <w:p w14:paraId="46B38F99" w14:textId="77777777" w:rsidR="00585F0C" w:rsidRPr="001E6411" w:rsidRDefault="00585F0C" w:rsidP="00D52023">
            <w:pPr>
              <w:spacing w:after="0" w:line="259" w:lineRule="auto"/>
              <w:ind w:left="0" w:right="0" w:firstLine="0"/>
              <w:jc w:val="center"/>
              <w:rPr>
                <w:rFonts w:eastAsiaTheme="minorHAnsi"/>
                <w:b/>
                <w:bCs/>
                <w:color w:val="auto"/>
                <w:sz w:val="22"/>
                <w:lang w:eastAsia="en-US"/>
              </w:rPr>
            </w:pPr>
            <w:r w:rsidRPr="001E6411">
              <w:rPr>
                <w:rFonts w:eastAsiaTheme="minorHAnsi"/>
                <w:b/>
                <w:bCs/>
                <w:color w:val="auto"/>
                <w:sz w:val="22"/>
                <w:lang w:eastAsia="en-US"/>
              </w:rPr>
              <w:t>JUILLET</w:t>
            </w:r>
          </w:p>
        </w:tc>
        <w:tc>
          <w:tcPr>
            <w:tcW w:w="3261" w:type="dxa"/>
          </w:tcPr>
          <w:p w14:paraId="7198BF37" w14:textId="77777777" w:rsidR="00585F0C" w:rsidRPr="003342E7" w:rsidRDefault="00585F0C" w:rsidP="00D52023">
            <w:pPr>
              <w:spacing w:after="0" w:line="259" w:lineRule="auto"/>
              <w:ind w:left="0" w:right="0" w:firstLine="0"/>
              <w:jc w:val="center"/>
              <w:rPr>
                <w:rFonts w:eastAsiaTheme="minorHAnsi"/>
                <w:color w:val="auto"/>
                <w:sz w:val="22"/>
                <w:lang w:eastAsia="en-US"/>
              </w:rPr>
            </w:pPr>
          </w:p>
        </w:tc>
        <w:tc>
          <w:tcPr>
            <w:tcW w:w="2156" w:type="dxa"/>
          </w:tcPr>
          <w:p w14:paraId="0BEC8AA2" w14:textId="77777777" w:rsidR="00585F0C" w:rsidRPr="003342E7" w:rsidRDefault="00585F0C" w:rsidP="00D52023">
            <w:pPr>
              <w:spacing w:after="0" w:line="259" w:lineRule="auto"/>
              <w:ind w:left="0" w:right="0" w:firstLine="0"/>
              <w:jc w:val="center"/>
              <w:rPr>
                <w:rFonts w:eastAsiaTheme="minorHAnsi"/>
                <w:color w:val="auto"/>
                <w:sz w:val="22"/>
                <w:lang w:eastAsia="en-US"/>
              </w:rPr>
            </w:pPr>
          </w:p>
        </w:tc>
      </w:tr>
      <w:tr w:rsidR="00585F0C" w14:paraId="17C2B56B" w14:textId="77777777" w:rsidTr="00D52023">
        <w:tc>
          <w:tcPr>
            <w:tcW w:w="1696" w:type="dxa"/>
          </w:tcPr>
          <w:p w14:paraId="69EB0C6D"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4</w:t>
            </w:r>
          </w:p>
        </w:tc>
        <w:tc>
          <w:tcPr>
            <w:tcW w:w="3261" w:type="dxa"/>
          </w:tcPr>
          <w:p w14:paraId="7948A043"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72393567"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5238A153" w14:textId="77777777" w:rsidTr="00D52023">
        <w:tc>
          <w:tcPr>
            <w:tcW w:w="1696" w:type="dxa"/>
          </w:tcPr>
          <w:p w14:paraId="23B68D3C"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11</w:t>
            </w:r>
          </w:p>
        </w:tc>
        <w:tc>
          <w:tcPr>
            <w:tcW w:w="3261" w:type="dxa"/>
          </w:tcPr>
          <w:p w14:paraId="2D54F597"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2F5E5D93"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2F122068" w14:textId="77777777" w:rsidTr="00D52023">
        <w:tc>
          <w:tcPr>
            <w:tcW w:w="1696" w:type="dxa"/>
          </w:tcPr>
          <w:p w14:paraId="6191CD95"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18</w:t>
            </w:r>
          </w:p>
        </w:tc>
        <w:tc>
          <w:tcPr>
            <w:tcW w:w="3261" w:type="dxa"/>
          </w:tcPr>
          <w:p w14:paraId="3188C491"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66E9B6AE"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Tucquegnieux</w:t>
            </w:r>
          </w:p>
        </w:tc>
      </w:tr>
      <w:tr w:rsidR="00585F0C" w14:paraId="51B15379" w14:textId="77777777" w:rsidTr="00D52023">
        <w:tc>
          <w:tcPr>
            <w:tcW w:w="1696" w:type="dxa"/>
          </w:tcPr>
          <w:p w14:paraId="6571FE89"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25</w:t>
            </w:r>
          </w:p>
        </w:tc>
        <w:tc>
          <w:tcPr>
            <w:tcW w:w="3261" w:type="dxa"/>
          </w:tcPr>
          <w:p w14:paraId="613EB5EB"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3DD5E4A5"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4BA783FB" w14:textId="77777777" w:rsidTr="00D52023">
        <w:tc>
          <w:tcPr>
            <w:tcW w:w="1696" w:type="dxa"/>
          </w:tcPr>
          <w:p w14:paraId="1ADC3861" w14:textId="77777777" w:rsidR="00585F0C" w:rsidRPr="001E6411" w:rsidRDefault="00585F0C" w:rsidP="00D52023">
            <w:pPr>
              <w:spacing w:after="0" w:line="259" w:lineRule="auto"/>
              <w:ind w:left="0" w:right="0" w:firstLine="0"/>
              <w:jc w:val="center"/>
              <w:rPr>
                <w:rFonts w:eastAsiaTheme="minorHAnsi"/>
                <w:b/>
                <w:bCs/>
                <w:color w:val="auto"/>
                <w:sz w:val="22"/>
                <w:lang w:eastAsia="en-US"/>
              </w:rPr>
            </w:pPr>
            <w:r w:rsidRPr="001E6411">
              <w:rPr>
                <w:rFonts w:eastAsiaTheme="minorHAnsi"/>
                <w:b/>
                <w:bCs/>
                <w:color w:val="auto"/>
                <w:sz w:val="22"/>
                <w:lang w:eastAsia="en-US"/>
              </w:rPr>
              <w:t>AOUT</w:t>
            </w:r>
          </w:p>
        </w:tc>
        <w:tc>
          <w:tcPr>
            <w:tcW w:w="3261" w:type="dxa"/>
          </w:tcPr>
          <w:p w14:paraId="0D6B988A" w14:textId="77777777" w:rsidR="00585F0C" w:rsidRPr="003342E7" w:rsidRDefault="00585F0C" w:rsidP="00D52023">
            <w:pPr>
              <w:spacing w:after="0" w:line="259" w:lineRule="auto"/>
              <w:ind w:left="0" w:right="0" w:firstLine="0"/>
              <w:jc w:val="center"/>
              <w:rPr>
                <w:rFonts w:eastAsiaTheme="minorHAnsi"/>
                <w:color w:val="auto"/>
                <w:sz w:val="22"/>
                <w:lang w:eastAsia="en-US"/>
              </w:rPr>
            </w:pPr>
          </w:p>
        </w:tc>
        <w:tc>
          <w:tcPr>
            <w:tcW w:w="2156" w:type="dxa"/>
          </w:tcPr>
          <w:p w14:paraId="73C79B8E" w14:textId="77777777" w:rsidR="00585F0C" w:rsidRPr="003342E7" w:rsidRDefault="00585F0C" w:rsidP="00D52023">
            <w:pPr>
              <w:spacing w:after="0" w:line="259" w:lineRule="auto"/>
              <w:ind w:left="0" w:right="0" w:firstLine="0"/>
              <w:jc w:val="center"/>
              <w:rPr>
                <w:rFonts w:eastAsiaTheme="minorHAnsi"/>
                <w:color w:val="auto"/>
                <w:sz w:val="22"/>
                <w:lang w:eastAsia="en-US"/>
              </w:rPr>
            </w:pPr>
          </w:p>
        </w:tc>
      </w:tr>
      <w:tr w:rsidR="00585F0C" w14:paraId="006445BD" w14:textId="77777777" w:rsidTr="00D52023">
        <w:tc>
          <w:tcPr>
            <w:tcW w:w="1696" w:type="dxa"/>
          </w:tcPr>
          <w:p w14:paraId="747F1583"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w:t>
            </w:r>
            <w:r w:rsidRPr="001E6411">
              <w:rPr>
                <w:rFonts w:eastAsiaTheme="minorHAnsi"/>
                <w:color w:val="auto"/>
                <w:sz w:val="22"/>
                <w:vertAlign w:val="superscript"/>
                <w:lang w:eastAsia="en-US"/>
              </w:rPr>
              <w:t>er</w:t>
            </w:r>
          </w:p>
        </w:tc>
        <w:tc>
          <w:tcPr>
            <w:tcW w:w="3261" w:type="dxa"/>
          </w:tcPr>
          <w:p w14:paraId="4A6940EB"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42EC5ACD"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7BC42730" w14:textId="77777777" w:rsidTr="00D52023">
        <w:tc>
          <w:tcPr>
            <w:tcW w:w="1696" w:type="dxa"/>
          </w:tcPr>
          <w:p w14:paraId="21D42048"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8</w:t>
            </w:r>
          </w:p>
        </w:tc>
        <w:tc>
          <w:tcPr>
            <w:tcW w:w="3261" w:type="dxa"/>
          </w:tcPr>
          <w:p w14:paraId="61E71B9C"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7A1B1366"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Tucquegnieux</w:t>
            </w:r>
          </w:p>
        </w:tc>
      </w:tr>
      <w:tr w:rsidR="00585F0C" w14:paraId="4703813A" w14:textId="77777777" w:rsidTr="00D52023">
        <w:tc>
          <w:tcPr>
            <w:tcW w:w="1696" w:type="dxa"/>
          </w:tcPr>
          <w:p w14:paraId="2F205573"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15</w:t>
            </w:r>
          </w:p>
        </w:tc>
        <w:tc>
          <w:tcPr>
            <w:tcW w:w="3261" w:type="dxa"/>
          </w:tcPr>
          <w:p w14:paraId="067ADDBE"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32998802"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1F652A45" w14:textId="77777777" w:rsidTr="00D52023">
        <w:tc>
          <w:tcPr>
            <w:tcW w:w="1696" w:type="dxa"/>
          </w:tcPr>
          <w:p w14:paraId="6C81795D"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22</w:t>
            </w:r>
          </w:p>
        </w:tc>
        <w:tc>
          <w:tcPr>
            <w:tcW w:w="3261" w:type="dxa"/>
          </w:tcPr>
          <w:p w14:paraId="3E19E92F"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0313886B"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4D3A3CF1" w14:textId="77777777" w:rsidTr="00D52023">
        <w:tc>
          <w:tcPr>
            <w:tcW w:w="1696" w:type="dxa"/>
          </w:tcPr>
          <w:p w14:paraId="071351CB"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29</w:t>
            </w:r>
          </w:p>
        </w:tc>
        <w:tc>
          <w:tcPr>
            <w:tcW w:w="3261" w:type="dxa"/>
          </w:tcPr>
          <w:p w14:paraId="0B35901F"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20E6B1A8"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Tucquegnieux</w:t>
            </w:r>
          </w:p>
        </w:tc>
      </w:tr>
    </w:tbl>
    <w:p w14:paraId="4E40CB42" w14:textId="77777777" w:rsidR="00585F0C" w:rsidRPr="00613032" w:rsidRDefault="00585F0C" w:rsidP="00585F0C">
      <w:pPr>
        <w:spacing w:after="0" w:line="259" w:lineRule="auto"/>
        <w:ind w:left="0" w:right="0" w:firstLine="0"/>
        <w:rPr>
          <w:rFonts w:eastAsiaTheme="minorHAnsi"/>
          <w:color w:val="auto"/>
          <w:sz w:val="8"/>
          <w:szCs w:val="8"/>
          <w:lang w:eastAsia="en-US"/>
        </w:rPr>
      </w:pPr>
    </w:p>
    <w:p w14:paraId="26C2776C" w14:textId="77777777" w:rsidR="00585F0C" w:rsidRPr="00EE15A2" w:rsidRDefault="00585F0C" w:rsidP="00585F0C">
      <w:pPr>
        <w:spacing w:after="0"/>
        <w:ind w:left="0" w:firstLine="0"/>
        <w:rPr>
          <w:color w:val="auto"/>
          <w:szCs w:val="24"/>
        </w:rPr>
      </w:pPr>
      <w:r w:rsidRPr="00EE15A2">
        <w:rPr>
          <w:color w:val="auto"/>
          <w:szCs w:val="24"/>
        </w:rPr>
        <w:t>Maison paroissiale : 4 rue Lucien Michel 54560 Audun-le-Roman Permanences : les mercredis et samedis de 10h à 12h. Merci de contacter le 03 82 21 29 16 ou d'écrire un courriel à paroisse.sje@orange.fr pour tous renseignements concernant la paroisse et le catéchisme.</w:t>
      </w:r>
    </w:p>
    <w:p w14:paraId="6281B286" w14:textId="520E71B7" w:rsidR="00606888" w:rsidRPr="00EE15A2" w:rsidRDefault="00585F0C" w:rsidP="0088672E">
      <w:pPr>
        <w:spacing w:after="0" w:line="240" w:lineRule="auto"/>
        <w:ind w:left="0" w:right="0" w:firstLine="0"/>
        <w:rPr>
          <w:rFonts w:ascii="Arial Black" w:eastAsia="Times New Roman" w:hAnsi="Arial Black"/>
          <w:b/>
          <w:color w:val="auto"/>
          <w:szCs w:val="24"/>
        </w:rPr>
      </w:pPr>
      <w:r w:rsidRPr="00EE15A2">
        <w:rPr>
          <w:b/>
          <w:bCs/>
          <w:szCs w:val="24"/>
        </w:rPr>
        <w:lastRenderedPageBreak/>
        <w:t>CATÉCHISME</w:t>
      </w:r>
      <w:r w:rsidRPr="00EE15A2">
        <w:rPr>
          <w:szCs w:val="24"/>
        </w:rPr>
        <w:t xml:space="preserve"> : Inscriptions pour les enfants nés en 2012-2013. Les parents sont invités à faire une demande soit par mail à </w:t>
      </w:r>
      <w:hyperlink r:id="rId27" w:tgtFrame="_blank" w:history="1">
        <w:r w:rsidRPr="00EE15A2">
          <w:rPr>
            <w:color w:val="auto"/>
            <w:szCs w:val="24"/>
            <w:u w:val="single"/>
          </w:rPr>
          <w:t>paroisse.sje@orange.fr</w:t>
        </w:r>
      </w:hyperlink>
      <w:r w:rsidRPr="00EE15A2">
        <w:rPr>
          <w:szCs w:val="24"/>
        </w:rPr>
        <w:t xml:space="preserve"> ou par téléphone au 03.82.20.40.23 auprès de Suzanne DEVAUX. Veuillez ne pas oublier de donner le nom, prénom et l'âge de l'enfant ainsi qu'un numéro de téléphone où l'on peut vous joindre.</w:t>
      </w:r>
    </w:p>
    <w:p w14:paraId="0AD762A0" w14:textId="77777777" w:rsidR="00EE15A2" w:rsidRPr="007965C3" w:rsidRDefault="00EE15A2" w:rsidP="00EE15A2">
      <w:pPr>
        <w:spacing w:after="0" w:line="240" w:lineRule="auto"/>
        <w:ind w:left="0" w:right="0" w:firstLine="0"/>
        <w:jc w:val="center"/>
        <w:rPr>
          <w:rFonts w:eastAsia="Times New Roman"/>
          <w:color w:val="auto"/>
          <w:sz w:val="14"/>
          <w:szCs w:val="14"/>
        </w:rPr>
      </w:pPr>
    </w:p>
    <w:p w14:paraId="298C1F99" w14:textId="20E4F6A9" w:rsidR="00EE15A2" w:rsidRDefault="00EE15A2" w:rsidP="00EE15A2">
      <w:pPr>
        <w:spacing w:after="0" w:line="240" w:lineRule="auto"/>
        <w:ind w:left="0" w:right="0" w:firstLine="0"/>
        <w:jc w:val="center"/>
        <w:rPr>
          <w:rFonts w:ascii="Arial Black" w:eastAsia="Times New Roman" w:hAnsi="Arial Black"/>
          <w:color w:val="auto"/>
          <w:szCs w:val="24"/>
        </w:rPr>
      </w:pPr>
      <w:r>
        <w:rPr>
          <w:rFonts w:ascii="Arial Black" w:eastAsia="Times New Roman" w:hAnsi="Arial Black"/>
          <w:color w:val="auto"/>
          <w:szCs w:val="24"/>
        </w:rPr>
        <w:t>HARMONIE MUNICIPALE</w:t>
      </w:r>
    </w:p>
    <w:p w14:paraId="1513896F" w14:textId="0F8BFA3F" w:rsidR="00EE15A2" w:rsidRDefault="00EE15A2" w:rsidP="00EE15A2">
      <w:pPr>
        <w:spacing w:after="0" w:line="240" w:lineRule="auto"/>
        <w:ind w:left="0" w:right="0" w:firstLine="0"/>
        <w:rPr>
          <w:rFonts w:eastAsia="Times New Roman"/>
          <w:color w:val="auto"/>
          <w:szCs w:val="24"/>
        </w:rPr>
      </w:pPr>
      <w:r>
        <w:rPr>
          <w:rFonts w:eastAsia="Times New Roman"/>
          <w:color w:val="auto"/>
          <w:szCs w:val="24"/>
        </w:rPr>
        <w:t>L’Harmonie Municipale reprend ses activités, elle souhaiterait que des musiciens formés ou pas viennent rejoindre ses rangs. Contact 06 28 23 59 44 ou 06 63 46 76 88.</w:t>
      </w:r>
    </w:p>
    <w:p w14:paraId="080C05E0" w14:textId="77777777" w:rsidR="00EE15A2" w:rsidRPr="003477D9" w:rsidRDefault="00EE15A2" w:rsidP="00EE15A2">
      <w:pPr>
        <w:spacing w:after="0" w:line="240" w:lineRule="auto"/>
        <w:ind w:left="0" w:right="0" w:firstLine="0"/>
        <w:rPr>
          <w:rFonts w:eastAsia="Times New Roman"/>
          <w:color w:val="auto"/>
          <w:sz w:val="14"/>
          <w:szCs w:val="14"/>
        </w:rPr>
      </w:pPr>
    </w:p>
    <w:p w14:paraId="4F1E32A7" w14:textId="1A0A3803" w:rsidR="002171BE" w:rsidRDefault="00A05C8F" w:rsidP="00606888">
      <w:pPr>
        <w:spacing w:after="0" w:line="240" w:lineRule="auto"/>
        <w:ind w:left="0" w:right="0" w:firstLine="0"/>
        <w:jc w:val="center"/>
        <w:rPr>
          <w:rFonts w:ascii="Arial Black" w:eastAsia="Times New Roman" w:hAnsi="Arial Black"/>
          <w:color w:val="auto"/>
          <w:szCs w:val="24"/>
        </w:rPr>
      </w:pPr>
      <w:r w:rsidRPr="00047844">
        <w:rPr>
          <w:rFonts w:ascii="Arial Black" w:eastAsia="Times New Roman" w:hAnsi="Arial Black"/>
          <w:color w:val="auto"/>
          <w:szCs w:val="24"/>
        </w:rPr>
        <w:t>LA TRIOTHÈQUE</w:t>
      </w:r>
    </w:p>
    <w:p w14:paraId="6CEB4189" w14:textId="77777777" w:rsidR="00A8371A" w:rsidRPr="00A8371A" w:rsidRDefault="00A8371A" w:rsidP="00606888">
      <w:pPr>
        <w:spacing w:after="0" w:line="240" w:lineRule="auto"/>
        <w:ind w:left="0" w:right="0" w:firstLine="0"/>
        <w:jc w:val="center"/>
        <w:rPr>
          <w:rFonts w:ascii="Arial Black" w:eastAsia="Times New Roman" w:hAnsi="Arial Black"/>
          <w:color w:val="auto"/>
          <w:sz w:val="10"/>
          <w:szCs w:val="10"/>
        </w:rPr>
      </w:pPr>
    </w:p>
    <w:p w14:paraId="2BEC3B49" w14:textId="55A4A40D" w:rsidR="00047844" w:rsidRPr="00047844" w:rsidRDefault="00047844" w:rsidP="00047844">
      <w:pPr>
        <w:spacing w:after="0" w:line="259" w:lineRule="auto"/>
        <w:ind w:left="426" w:right="0" w:hanging="360"/>
        <w:rPr>
          <w:rFonts w:eastAsiaTheme="minorHAnsi"/>
          <w:b/>
          <w:bCs/>
          <w:color w:val="auto"/>
          <w:sz w:val="22"/>
          <w:lang w:eastAsia="en-US"/>
        </w:rPr>
      </w:pPr>
      <w:r w:rsidRPr="00047844">
        <w:rPr>
          <w:rFonts w:eastAsiaTheme="minorHAnsi"/>
          <w:b/>
          <w:bCs/>
          <w:color w:val="auto"/>
          <w:sz w:val="22"/>
          <w:lang w:eastAsia="en-US"/>
        </w:rPr>
        <w:t>FERMETURE ESTIVALE DE LA TRIOTH</w:t>
      </w:r>
      <w:r w:rsidR="0012291E">
        <w:rPr>
          <w:rFonts w:eastAsiaTheme="minorHAnsi"/>
          <w:b/>
          <w:bCs/>
          <w:color w:val="auto"/>
          <w:sz w:val="22"/>
          <w:lang w:eastAsia="en-US"/>
        </w:rPr>
        <w:t>È</w:t>
      </w:r>
      <w:r w:rsidRPr="00047844">
        <w:rPr>
          <w:rFonts w:eastAsiaTheme="minorHAnsi"/>
          <w:b/>
          <w:bCs/>
          <w:color w:val="auto"/>
          <w:sz w:val="22"/>
          <w:lang w:eastAsia="en-US"/>
        </w:rPr>
        <w:t>QUE :</w:t>
      </w:r>
    </w:p>
    <w:p w14:paraId="621AE33B" w14:textId="7F02283B" w:rsidR="00047844" w:rsidRPr="00047844" w:rsidRDefault="00047844" w:rsidP="007C2C0F">
      <w:pPr>
        <w:numPr>
          <w:ilvl w:val="0"/>
          <w:numId w:val="27"/>
        </w:numPr>
        <w:spacing w:after="160" w:line="259" w:lineRule="auto"/>
        <w:ind w:left="426" w:right="0"/>
        <w:contextualSpacing/>
        <w:rPr>
          <w:rFonts w:eastAsiaTheme="minorHAnsi"/>
          <w:color w:val="auto"/>
          <w:szCs w:val="24"/>
          <w:lang w:eastAsia="en-US"/>
        </w:rPr>
      </w:pPr>
      <w:r w:rsidRPr="00047844">
        <w:rPr>
          <w:rFonts w:eastAsiaTheme="minorHAnsi"/>
          <w:color w:val="auto"/>
          <w:szCs w:val="24"/>
          <w:lang w:eastAsia="en-US"/>
        </w:rPr>
        <w:t xml:space="preserve">Nous tenons à vous informer qu’après cette année mouvementée, l’équipe de bénévoles de la </w:t>
      </w:r>
      <w:proofErr w:type="spellStart"/>
      <w:r w:rsidRPr="00047844">
        <w:rPr>
          <w:rFonts w:eastAsiaTheme="minorHAnsi"/>
          <w:color w:val="auto"/>
          <w:szCs w:val="24"/>
          <w:lang w:eastAsia="en-US"/>
        </w:rPr>
        <w:t>Triothèque</w:t>
      </w:r>
      <w:proofErr w:type="spellEnd"/>
      <w:r w:rsidRPr="00047844">
        <w:rPr>
          <w:rFonts w:eastAsiaTheme="minorHAnsi"/>
          <w:color w:val="auto"/>
          <w:szCs w:val="24"/>
          <w:lang w:eastAsia="en-US"/>
        </w:rPr>
        <w:t xml:space="preserve"> prendra un repos amplement mérité au mois de juillet. La bibliothèque sera donc fermée du </w:t>
      </w:r>
      <w:r w:rsidRPr="00047844">
        <w:rPr>
          <w:rFonts w:eastAsiaTheme="minorHAnsi"/>
          <w:b/>
          <w:bCs/>
          <w:color w:val="auto"/>
          <w:szCs w:val="24"/>
          <w:lang w:eastAsia="en-US"/>
        </w:rPr>
        <w:t>vendredi 09 juillet à 18h</w:t>
      </w:r>
      <w:r w:rsidRPr="00047844">
        <w:rPr>
          <w:rFonts w:eastAsiaTheme="minorHAnsi"/>
          <w:color w:val="auto"/>
          <w:szCs w:val="24"/>
          <w:lang w:eastAsia="en-US"/>
        </w:rPr>
        <w:t xml:space="preserve"> jusqu’au </w:t>
      </w:r>
      <w:r w:rsidRPr="00047844">
        <w:rPr>
          <w:rFonts w:eastAsiaTheme="minorHAnsi"/>
          <w:b/>
          <w:bCs/>
          <w:color w:val="auto"/>
          <w:szCs w:val="24"/>
          <w:lang w:eastAsia="en-US"/>
        </w:rPr>
        <w:t>lundi 09 août à 20h</w:t>
      </w:r>
      <w:r w:rsidRPr="00047844">
        <w:rPr>
          <w:rFonts w:eastAsiaTheme="minorHAnsi"/>
          <w:color w:val="auto"/>
          <w:szCs w:val="24"/>
          <w:lang w:eastAsia="en-US"/>
        </w:rPr>
        <w:t>. N’hésitez pas à venir choisir les compagnons qui accompagneront vos excursions estivales !</w:t>
      </w:r>
    </w:p>
    <w:p w14:paraId="7FC99BFD" w14:textId="3EB2D8D6" w:rsidR="004B7EA8" w:rsidRDefault="00047844" w:rsidP="00585F0C">
      <w:pPr>
        <w:spacing w:after="160" w:line="259" w:lineRule="auto"/>
        <w:ind w:left="426" w:right="0" w:firstLine="0"/>
        <w:contextualSpacing/>
        <w:rPr>
          <w:rFonts w:eastAsiaTheme="minorHAnsi"/>
          <w:color w:val="auto"/>
          <w:szCs w:val="24"/>
          <w:lang w:eastAsia="en-US"/>
        </w:rPr>
      </w:pPr>
      <w:r w:rsidRPr="00047844">
        <w:rPr>
          <w:rFonts w:eastAsiaTheme="minorHAnsi"/>
          <w:color w:val="auto"/>
          <w:szCs w:val="24"/>
          <w:lang w:eastAsia="en-US"/>
        </w:rPr>
        <w:t xml:space="preserve">Pour celles et ceux qui ne partiraient pas en juillet, n’oubliez pas que, même si la </w:t>
      </w:r>
      <w:proofErr w:type="spellStart"/>
      <w:r w:rsidRPr="00047844">
        <w:rPr>
          <w:rFonts w:eastAsiaTheme="minorHAnsi"/>
          <w:color w:val="auto"/>
          <w:szCs w:val="24"/>
          <w:lang w:eastAsia="en-US"/>
        </w:rPr>
        <w:t>Triothèque</w:t>
      </w:r>
      <w:proofErr w:type="spellEnd"/>
      <w:r w:rsidRPr="00047844">
        <w:rPr>
          <w:rFonts w:eastAsiaTheme="minorHAnsi"/>
          <w:color w:val="auto"/>
          <w:szCs w:val="24"/>
          <w:lang w:eastAsia="en-US"/>
        </w:rPr>
        <w:t xml:space="preserve"> est fermée, vous pouvez vous procurer des livres par le biais de la boîte à livres située place Beltrame, près de la gendarmerie.</w:t>
      </w:r>
    </w:p>
    <w:p w14:paraId="6E355797" w14:textId="77777777" w:rsidR="003477D9" w:rsidRPr="003477D9" w:rsidRDefault="003477D9" w:rsidP="00585F0C">
      <w:pPr>
        <w:spacing w:after="160" w:line="259" w:lineRule="auto"/>
        <w:ind w:left="426" w:right="0" w:firstLine="0"/>
        <w:contextualSpacing/>
        <w:rPr>
          <w:rFonts w:eastAsiaTheme="minorHAnsi"/>
          <w:color w:val="auto"/>
          <w:sz w:val="10"/>
          <w:szCs w:val="10"/>
          <w:lang w:eastAsia="en-US"/>
        </w:rPr>
      </w:pPr>
    </w:p>
    <w:p w14:paraId="6D0ADC63" w14:textId="4B007084" w:rsidR="00047844" w:rsidRPr="00047844" w:rsidRDefault="00047844" w:rsidP="007C2C0F">
      <w:pPr>
        <w:spacing w:after="0" w:line="259" w:lineRule="auto"/>
        <w:ind w:left="426" w:right="0" w:hanging="360"/>
        <w:rPr>
          <w:rFonts w:eastAsiaTheme="minorHAnsi"/>
          <w:b/>
          <w:bCs/>
          <w:color w:val="auto"/>
          <w:sz w:val="22"/>
          <w:lang w:eastAsia="en-US"/>
        </w:rPr>
      </w:pPr>
      <w:r w:rsidRPr="00047844">
        <w:rPr>
          <w:rFonts w:eastAsiaTheme="minorHAnsi"/>
          <w:b/>
          <w:bCs/>
          <w:color w:val="auto"/>
          <w:sz w:val="22"/>
          <w:lang w:eastAsia="en-US"/>
        </w:rPr>
        <w:t>POUR LA RENTR</w:t>
      </w:r>
      <w:r w:rsidR="0012291E">
        <w:rPr>
          <w:rFonts w:eastAsiaTheme="minorHAnsi"/>
          <w:b/>
          <w:bCs/>
          <w:color w:val="auto"/>
          <w:sz w:val="22"/>
          <w:lang w:eastAsia="en-US"/>
        </w:rPr>
        <w:t>É</w:t>
      </w:r>
      <w:r w:rsidRPr="00047844">
        <w:rPr>
          <w:rFonts w:eastAsiaTheme="minorHAnsi"/>
          <w:b/>
          <w:bCs/>
          <w:color w:val="auto"/>
          <w:sz w:val="22"/>
          <w:lang w:eastAsia="en-US"/>
        </w:rPr>
        <w:t>E :</w:t>
      </w:r>
    </w:p>
    <w:p w14:paraId="54B5A432" w14:textId="77777777" w:rsidR="00047844" w:rsidRPr="00047844" w:rsidRDefault="00047844" w:rsidP="007C2C0F">
      <w:pPr>
        <w:numPr>
          <w:ilvl w:val="0"/>
          <w:numId w:val="27"/>
        </w:numPr>
        <w:spacing w:after="160" w:line="259" w:lineRule="auto"/>
        <w:ind w:left="426" w:right="0"/>
        <w:contextualSpacing/>
        <w:rPr>
          <w:rFonts w:eastAsiaTheme="minorHAnsi"/>
          <w:color w:val="auto"/>
          <w:szCs w:val="24"/>
          <w:lang w:eastAsia="en-US"/>
        </w:rPr>
      </w:pPr>
      <w:r w:rsidRPr="00047844">
        <w:rPr>
          <w:rFonts w:eastAsiaTheme="minorHAnsi"/>
          <w:color w:val="auto"/>
          <w:szCs w:val="24"/>
          <w:lang w:eastAsia="en-US"/>
        </w:rPr>
        <w:t>Pour la rentrée, et sous réserve que le déconfinement se poursuive, nous vous préparons une vente privée ainsi qu’une Bourse aux livres.</w:t>
      </w:r>
    </w:p>
    <w:p w14:paraId="5768F119" w14:textId="77777777" w:rsidR="00047844" w:rsidRPr="00047844" w:rsidRDefault="00047844" w:rsidP="007C2C0F">
      <w:pPr>
        <w:spacing w:after="160" w:line="259" w:lineRule="auto"/>
        <w:ind w:left="426" w:right="0" w:firstLine="0"/>
        <w:contextualSpacing/>
        <w:rPr>
          <w:rFonts w:eastAsiaTheme="minorHAnsi"/>
          <w:color w:val="auto"/>
          <w:szCs w:val="24"/>
          <w:lang w:eastAsia="en-US"/>
        </w:rPr>
      </w:pPr>
      <w:r w:rsidRPr="00047844">
        <w:rPr>
          <w:rFonts w:eastAsiaTheme="minorHAnsi"/>
          <w:color w:val="auto"/>
          <w:szCs w:val="24"/>
          <w:lang w:eastAsia="en-US"/>
        </w:rPr>
        <w:t xml:space="preserve">La vente privée aura lieu sur le </w:t>
      </w:r>
      <w:r w:rsidRPr="00047844">
        <w:rPr>
          <w:rFonts w:eastAsiaTheme="minorHAnsi"/>
          <w:b/>
          <w:bCs/>
          <w:color w:val="auto"/>
          <w:szCs w:val="24"/>
          <w:lang w:eastAsia="en-US"/>
        </w:rPr>
        <w:t xml:space="preserve">parking de la </w:t>
      </w:r>
      <w:proofErr w:type="spellStart"/>
      <w:r w:rsidRPr="00047844">
        <w:rPr>
          <w:rFonts w:eastAsiaTheme="minorHAnsi"/>
          <w:b/>
          <w:bCs/>
          <w:color w:val="auto"/>
          <w:szCs w:val="24"/>
          <w:lang w:eastAsia="en-US"/>
        </w:rPr>
        <w:t>Triothèque</w:t>
      </w:r>
      <w:proofErr w:type="spellEnd"/>
      <w:r w:rsidRPr="00047844">
        <w:rPr>
          <w:rFonts w:eastAsiaTheme="minorHAnsi"/>
          <w:color w:val="auto"/>
          <w:szCs w:val="24"/>
          <w:lang w:eastAsia="en-US"/>
        </w:rPr>
        <w:t xml:space="preserve"> le </w:t>
      </w:r>
      <w:r w:rsidRPr="00047844">
        <w:rPr>
          <w:rFonts w:eastAsiaTheme="minorHAnsi"/>
          <w:b/>
          <w:bCs/>
          <w:color w:val="auto"/>
          <w:szCs w:val="24"/>
          <w:lang w:eastAsia="en-US"/>
        </w:rPr>
        <w:t>dimanche 5 septembre 2021</w:t>
      </w:r>
      <w:r w:rsidRPr="00047844">
        <w:rPr>
          <w:rFonts w:eastAsiaTheme="minorHAnsi"/>
          <w:color w:val="auto"/>
          <w:szCs w:val="24"/>
          <w:lang w:eastAsia="en-US"/>
        </w:rPr>
        <w:t xml:space="preserve"> de </w:t>
      </w:r>
      <w:r w:rsidRPr="00047844">
        <w:rPr>
          <w:rFonts w:eastAsiaTheme="minorHAnsi"/>
          <w:b/>
          <w:bCs/>
          <w:color w:val="auto"/>
          <w:szCs w:val="24"/>
          <w:lang w:eastAsia="en-US"/>
        </w:rPr>
        <w:t>9h à 17h</w:t>
      </w:r>
      <w:r w:rsidRPr="00047844">
        <w:rPr>
          <w:rFonts w:eastAsiaTheme="minorHAnsi"/>
          <w:color w:val="auto"/>
          <w:szCs w:val="24"/>
          <w:lang w:eastAsia="en-US"/>
        </w:rPr>
        <w:t>.</w:t>
      </w:r>
    </w:p>
    <w:p w14:paraId="38B82A8F" w14:textId="0F6E317F" w:rsidR="004B7EA8" w:rsidRDefault="00047844" w:rsidP="00585F0C">
      <w:pPr>
        <w:spacing w:after="160" w:line="259" w:lineRule="auto"/>
        <w:ind w:left="426" w:right="0" w:firstLine="0"/>
        <w:contextualSpacing/>
        <w:rPr>
          <w:rFonts w:eastAsiaTheme="minorHAnsi"/>
          <w:color w:val="auto"/>
          <w:szCs w:val="24"/>
          <w:lang w:eastAsia="en-US"/>
        </w:rPr>
      </w:pPr>
      <w:r w:rsidRPr="00047844">
        <w:rPr>
          <w:rFonts w:eastAsiaTheme="minorHAnsi"/>
          <w:color w:val="auto"/>
          <w:szCs w:val="24"/>
          <w:lang w:eastAsia="en-US"/>
        </w:rPr>
        <w:t xml:space="preserve">La Bourse aux Livres se tiendra à la </w:t>
      </w:r>
      <w:r w:rsidRPr="00047844">
        <w:rPr>
          <w:rFonts w:eastAsiaTheme="minorHAnsi"/>
          <w:b/>
          <w:bCs/>
          <w:color w:val="auto"/>
          <w:szCs w:val="24"/>
          <w:lang w:eastAsia="en-US"/>
        </w:rPr>
        <w:t>Maison Pour Tous</w:t>
      </w:r>
      <w:r w:rsidRPr="00047844">
        <w:rPr>
          <w:rFonts w:eastAsiaTheme="minorHAnsi"/>
          <w:color w:val="auto"/>
          <w:szCs w:val="24"/>
          <w:lang w:eastAsia="en-US"/>
        </w:rPr>
        <w:t xml:space="preserve"> le </w:t>
      </w:r>
      <w:r w:rsidRPr="00047844">
        <w:rPr>
          <w:rFonts w:eastAsiaTheme="minorHAnsi"/>
          <w:b/>
          <w:bCs/>
          <w:color w:val="auto"/>
          <w:szCs w:val="24"/>
          <w:lang w:eastAsia="en-US"/>
        </w:rPr>
        <w:t>dimanche 26 septembre 2021</w:t>
      </w:r>
      <w:r w:rsidRPr="00047844">
        <w:rPr>
          <w:rFonts w:eastAsiaTheme="minorHAnsi"/>
          <w:color w:val="auto"/>
          <w:szCs w:val="24"/>
          <w:lang w:eastAsia="en-US"/>
        </w:rPr>
        <w:t xml:space="preserve"> de </w:t>
      </w:r>
      <w:r w:rsidRPr="00047844">
        <w:rPr>
          <w:rFonts w:eastAsiaTheme="minorHAnsi"/>
          <w:b/>
          <w:bCs/>
          <w:color w:val="auto"/>
          <w:szCs w:val="24"/>
          <w:lang w:eastAsia="en-US"/>
        </w:rPr>
        <w:t>9h à 17h</w:t>
      </w:r>
      <w:r w:rsidRPr="00047844">
        <w:rPr>
          <w:rFonts w:eastAsiaTheme="minorHAnsi"/>
          <w:color w:val="auto"/>
          <w:szCs w:val="24"/>
          <w:lang w:eastAsia="en-US"/>
        </w:rPr>
        <w:t xml:space="preserve">. Vous pourrez vous inscrire en téléphonant au </w:t>
      </w:r>
      <w:r w:rsidRPr="00047844">
        <w:rPr>
          <w:rFonts w:eastAsiaTheme="minorHAnsi"/>
          <w:b/>
          <w:bCs/>
          <w:color w:val="auto"/>
          <w:szCs w:val="24"/>
          <w:lang w:eastAsia="en-US"/>
        </w:rPr>
        <w:t>07 89 95 20 20</w:t>
      </w:r>
      <w:r w:rsidRPr="00047844">
        <w:rPr>
          <w:rFonts w:eastAsiaTheme="minorHAnsi"/>
          <w:color w:val="auto"/>
          <w:szCs w:val="24"/>
          <w:lang w:eastAsia="en-US"/>
        </w:rPr>
        <w:t xml:space="preserve"> uniquement à partir </w:t>
      </w:r>
      <w:r w:rsidRPr="00047844">
        <w:rPr>
          <w:rFonts w:eastAsiaTheme="minorHAnsi"/>
          <w:b/>
          <w:bCs/>
          <w:color w:val="auto"/>
          <w:szCs w:val="24"/>
          <w:lang w:eastAsia="en-US"/>
        </w:rPr>
        <w:t>du 15 août et ce jusqu’au 20 septembre 2021</w:t>
      </w:r>
      <w:r w:rsidRPr="00047844">
        <w:rPr>
          <w:rFonts w:eastAsiaTheme="minorHAnsi"/>
          <w:color w:val="auto"/>
          <w:szCs w:val="24"/>
          <w:lang w:eastAsia="en-US"/>
        </w:rPr>
        <w:t xml:space="preserve">. </w:t>
      </w:r>
    </w:p>
    <w:p w14:paraId="116D8F82" w14:textId="77777777" w:rsidR="003477D9" w:rsidRPr="003477D9" w:rsidRDefault="003477D9" w:rsidP="00585F0C">
      <w:pPr>
        <w:spacing w:after="160" w:line="259" w:lineRule="auto"/>
        <w:ind w:left="426" w:right="0" w:firstLine="0"/>
        <w:contextualSpacing/>
        <w:rPr>
          <w:rFonts w:eastAsiaTheme="minorHAnsi"/>
          <w:color w:val="auto"/>
          <w:sz w:val="10"/>
          <w:szCs w:val="10"/>
          <w:lang w:eastAsia="en-US"/>
        </w:rPr>
      </w:pPr>
    </w:p>
    <w:p w14:paraId="74B2ED7B" w14:textId="7977AF0E" w:rsidR="00047844" w:rsidRPr="00047844" w:rsidRDefault="00047844" w:rsidP="007C2C0F">
      <w:pPr>
        <w:spacing w:after="160" w:line="259" w:lineRule="auto"/>
        <w:ind w:left="0" w:right="0" w:firstLine="0"/>
        <w:contextualSpacing/>
        <w:rPr>
          <w:rFonts w:eastAsiaTheme="minorHAnsi"/>
          <w:b/>
          <w:bCs/>
          <w:color w:val="auto"/>
          <w:sz w:val="22"/>
          <w:lang w:eastAsia="en-US"/>
        </w:rPr>
      </w:pPr>
      <w:r w:rsidRPr="00047844">
        <w:rPr>
          <w:rFonts w:eastAsiaTheme="minorHAnsi"/>
          <w:b/>
          <w:bCs/>
          <w:color w:val="auto"/>
          <w:sz w:val="22"/>
          <w:lang w:eastAsia="en-US"/>
        </w:rPr>
        <w:t>HORAIRES :</w:t>
      </w:r>
    </w:p>
    <w:p w14:paraId="0F4D777B" w14:textId="77777777" w:rsidR="00047844" w:rsidRPr="00047844" w:rsidRDefault="00047844" w:rsidP="007C2C0F">
      <w:pPr>
        <w:numPr>
          <w:ilvl w:val="0"/>
          <w:numId w:val="27"/>
        </w:numPr>
        <w:spacing w:after="160" w:line="259" w:lineRule="auto"/>
        <w:ind w:left="426" w:right="0"/>
        <w:contextualSpacing/>
        <w:rPr>
          <w:rFonts w:eastAsiaTheme="minorHAnsi"/>
          <w:color w:val="auto"/>
          <w:szCs w:val="24"/>
          <w:lang w:eastAsia="en-US"/>
        </w:rPr>
      </w:pPr>
      <w:r w:rsidRPr="00047844">
        <w:rPr>
          <w:rFonts w:eastAsiaTheme="minorHAnsi"/>
          <w:color w:val="auto"/>
          <w:szCs w:val="24"/>
          <w:lang w:eastAsia="en-US"/>
        </w:rPr>
        <w:t>Pour la reprise du 09 août, les horaires de la bibliothèque restent inchangés. Nous vous accueillons avec grand plaisir :</w:t>
      </w:r>
    </w:p>
    <w:p w14:paraId="29ED5D76" w14:textId="77777777" w:rsidR="00047844" w:rsidRPr="00047844" w:rsidRDefault="00047844" w:rsidP="007C2C0F">
      <w:pPr>
        <w:numPr>
          <w:ilvl w:val="0"/>
          <w:numId w:val="24"/>
        </w:numPr>
        <w:spacing w:after="160" w:line="259" w:lineRule="auto"/>
        <w:ind w:right="0"/>
        <w:contextualSpacing/>
        <w:rPr>
          <w:rFonts w:eastAsiaTheme="minorHAnsi"/>
          <w:color w:val="auto"/>
          <w:szCs w:val="24"/>
          <w:lang w:eastAsia="en-US"/>
        </w:rPr>
      </w:pPr>
      <w:proofErr w:type="gramStart"/>
      <w:r w:rsidRPr="00047844">
        <w:rPr>
          <w:rFonts w:eastAsiaTheme="minorHAnsi"/>
          <w:color w:val="auto"/>
          <w:szCs w:val="24"/>
          <w:lang w:eastAsia="en-US"/>
        </w:rPr>
        <w:lastRenderedPageBreak/>
        <w:t>tous</w:t>
      </w:r>
      <w:proofErr w:type="gramEnd"/>
      <w:r w:rsidRPr="00047844">
        <w:rPr>
          <w:rFonts w:eastAsiaTheme="minorHAnsi"/>
          <w:color w:val="auto"/>
          <w:szCs w:val="24"/>
          <w:lang w:eastAsia="en-US"/>
        </w:rPr>
        <w:t xml:space="preserve"> les mardis de 16h30 à 18h</w:t>
      </w:r>
    </w:p>
    <w:p w14:paraId="12273F0D" w14:textId="77777777" w:rsidR="00047844" w:rsidRPr="00047844" w:rsidRDefault="00047844" w:rsidP="007C2C0F">
      <w:pPr>
        <w:numPr>
          <w:ilvl w:val="0"/>
          <w:numId w:val="24"/>
        </w:numPr>
        <w:spacing w:after="160" w:line="259" w:lineRule="auto"/>
        <w:ind w:right="0"/>
        <w:contextualSpacing/>
        <w:rPr>
          <w:rFonts w:eastAsiaTheme="minorHAnsi"/>
          <w:color w:val="auto"/>
          <w:szCs w:val="24"/>
          <w:lang w:eastAsia="en-US"/>
        </w:rPr>
      </w:pPr>
      <w:proofErr w:type="gramStart"/>
      <w:r w:rsidRPr="00047844">
        <w:rPr>
          <w:rFonts w:eastAsiaTheme="minorHAnsi"/>
          <w:color w:val="auto"/>
          <w:szCs w:val="24"/>
          <w:lang w:eastAsia="en-US"/>
        </w:rPr>
        <w:t>tous</w:t>
      </w:r>
      <w:proofErr w:type="gramEnd"/>
      <w:r w:rsidRPr="00047844">
        <w:rPr>
          <w:rFonts w:eastAsiaTheme="minorHAnsi"/>
          <w:color w:val="auto"/>
          <w:szCs w:val="24"/>
          <w:lang w:eastAsia="en-US"/>
        </w:rPr>
        <w:t xml:space="preserve"> les mercredis de 13h à 14h30</w:t>
      </w:r>
    </w:p>
    <w:p w14:paraId="06AA9EA2" w14:textId="2C8CDCC0" w:rsidR="00047844" w:rsidRDefault="00047844" w:rsidP="007C2C0F">
      <w:pPr>
        <w:numPr>
          <w:ilvl w:val="0"/>
          <w:numId w:val="24"/>
        </w:numPr>
        <w:spacing w:after="160" w:line="259" w:lineRule="auto"/>
        <w:ind w:right="0"/>
        <w:contextualSpacing/>
        <w:rPr>
          <w:rFonts w:eastAsiaTheme="minorHAnsi"/>
          <w:color w:val="auto"/>
          <w:szCs w:val="24"/>
          <w:lang w:eastAsia="en-US"/>
        </w:rPr>
      </w:pPr>
      <w:proofErr w:type="gramStart"/>
      <w:r w:rsidRPr="00047844">
        <w:rPr>
          <w:rFonts w:eastAsiaTheme="minorHAnsi"/>
          <w:color w:val="auto"/>
          <w:szCs w:val="24"/>
          <w:lang w:eastAsia="en-US"/>
        </w:rPr>
        <w:t>tous</w:t>
      </w:r>
      <w:proofErr w:type="gramEnd"/>
      <w:r w:rsidRPr="00047844">
        <w:rPr>
          <w:rFonts w:eastAsiaTheme="minorHAnsi"/>
          <w:color w:val="auto"/>
          <w:szCs w:val="24"/>
          <w:lang w:eastAsia="en-US"/>
        </w:rPr>
        <w:t xml:space="preserve"> les vendredis de 16h30 à 18h</w:t>
      </w:r>
    </w:p>
    <w:p w14:paraId="32FD7616" w14:textId="77777777" w:rsidR="003477D9" w:rsidRPr="003477D9" w:rsidRDefault="003477D9" w:rsidP="003477D9">
      <w:pPr>
        <w:spacing w:after="160" w:line="259" w:lineRule="auto"/>
        <w:ind w:left="720" w:right="0" w:firstLine="0"/>
        <w:contextualSpacing/>
        <w:rPr>
          <w:rFonts w:eastAsiaTheme="minorHAnsi"/>
          <w:color w:val="auto"/>
          <w:sz w:val="10"/>
          <w:szCs w:val="10"/>
          <w:lang w:eastAsia="en-US"/>
        </w:rPr>
      </w:pPr>
    </w:p>
    <w:p w14:paraId="5A945636" w14:textId="77777777" w:rsidR="00047844" w:rsidRPr="00047844" w:rsidRDefault="00047844" w:rsidP="007C2C0F">
      <w:pPr>
        <w:spacing w:after="0" w:line="259" w:lineRule="auto"/>
        <w:ind w:left="0" w:right="0" w:firstLine="0"/>
        <w:rPr>
          <w:rFonts w:eastAsiaTheme="minorHAnsi"/>
          <w:color w:val="auto"/>
          <w:szCs w:val="24"/>
          <w:lang w:eastAsia="en-US"/>
        </w:rPr>
      </w:pPr>
      <w:r w:rsidRPr="00047844">
        <w:rPr>
          <w:rFonts w:eastAsiaTheme="minorHAnsi"/>
          <w:color w:val="auto"/>
          <w:szCs w:val="24"/>
          <w:lang w:eastAsia="en-US"/>
        </w:rPr>
        <w:t xml:space="preserve">Le protocole sanitaire ayant évolué, nous sommes heureux-ses de vous annoncer la reprise des nocturnes qui ont lieu </w:t>
      </w:r>
      <w:r w:rsidRPr="00047844">
        <w:rPr>
          <w:rFonts w:eastAsiaTheme="minorHAnsi"/>
          <w:b/>
          <w:bCs/>
          <w:color w:val="auto"/>
          <w:szCs w:val="24"/>
          <w:lang w:eastAsia="en-US"/>
        </w:rPr>
        <w:t>de 20h à 21h30</w:t>
      </w:r>
      <w:r w:rsidRPr="00047844">
        <w:rPr>
          <w:rFonts w:eastAsiaTheme="minorHAnsi"/>
          <w:color w:val="auto"/>
          <w:szCs w:val="24"/>
          <w:lang w:eastAsia="en-US"/>
        </w:rPr>
        <w:t> :</w:t>
      </w:r>
    </w:p>
    <w:p w14:paraId="07BC39A6" w14:textId="77777777" w:rsidR="00047844" w:rsidRPr="00047844" w:rsidRDefault="00047844" w:rsidP="007C2C0F">
      <w:pPr>
        <w:numPr>
          <w:ilvl w:val="0"/>
          <w:numId w:val="30"/>
        </w:numPr>
        <w:spacing w:after="160" w:line="259" w:lineRule="auto"/>
        <w:ind w:right="0"/>
        <w:contextualSpacing/>
        <w:rPr>
          <w:rFonts w:eastAsiaTheme="minorHAnsi"/>
          <w:color w:val="auto"/>
          <w:szCs w:val="24"/>
          <w:lang w:eastAsia="en-US"/>
        </w:rPr>
      </w:pPr>
      <w:proofErr w:type="gramStart"/>
      <w:r w:rsidRPr="00047844">
        <w:rPr>
          <w:rFonts w:eastAsiaTheme="minorHAnsi"/>
          <w:color w:val="auto"/>
          <w:szCs w:val="24"/>
          <w:lang w:eastAsia="en-US"/>
        </w:rPr>
        <w:t>le</w:t>
      </w:r>
      <w:proofErr w:type="gramEnd"/>
      <w:r w:rsidRPr="00047844">
        <w:rPr>
          <w:rFonts w:eastAsiaTheme="minorHAnsi"/>
          <w:color w:val="auto"/>
          <w:szCs w:val="24"/>
          <w:lang w:eastAsia="en-US"/>
        </w:rPr>
        <w:t xml:space="preserve"> deuxième lundi de chaque mois (soit le </w:t>
      </w:r>
      <w:r w:rsidRPr="00047844">
        <w:rPr>
          <w:rFonts w:eastAsiaTheme="minorHAnsi"/>
          <w:b/>
          <w:bCs/>
          <w:color w:val="auto"/>
          <w:szCs w:val="24"/>
          <w:lang w:eastAsia="en-US"/>
        </w:rPr>
        <w:t>lundi 09 août</w:t>
      </w:r>
      <w:r w:rsidRPr="00047844">
        <w:rPr>
          <w:rFonts w:eastAsiaTheme="minorHAnsi"/>
          <w:color w:val="auto"/>
          <w:szCs w:val="24"/>
          <w:lang w:eastAsia="en-US"/>
        </w:rPr>
        <w:t>, jour de réouverture)</w:t>
      </w:r>
    </w:p>
    <w:p w14:paraId="6405CD91" w14:textId="4C7E2924" w:rsidR="004B7EA8" w:rsidRPr="00585F0C" w:rsidRDefault="00047844" w:rsidP="00585F0C">
      <w:pPr>
        <w:numPr>
          <w:ilvl w:val="0"/>
          <w:numId w:val="30"/>
        </w:numPr>
        <w:spacing w:after="160" w:line="259" w:lineRule="auto"/>
        <w:ind w:right="0"/>
        <w:contextualSpacing/>
        <w:rPr>
          <w:rFonts w:eastAsiaTheme="minorHAnsi"/>
          <w:color w:val="auto"/>
          <w:szCs w:val="24"/>
          <w:lang w:eastAsia="en-US"/>
        </w:rPr>
      </w:pPr>
      <w:proofErr w:type="gramStart"/>
      <w:r w:rsidRPr="00047844">
        <w:rPr>
          <w:rFonts w:eastAsiaTheme="minorHAnsi"/>
          <w:color w:val="auto"/>
          <w:szCs w:val="24"/>
          <w:lang w:eastAsia="en-US"/>
        </w:rPr>
        <w:t>le</w:t>
      </w:r>
      <w:proofErr w:type="gramEnd"/>
      <w:r w:rsidRPr="00047844">
        <w:rPr>
          <w:rFonts w:eastAsiaTheme="minorHAnsi"/>
          <w:color w:val="auto"/>
          <w:szCs w:val="24"/>
          <w:lang w:eastAsia="en-US"/>
        </w:rPr>
        <w:t xml:space="preserve"> dernier jeudi de chaque mois (soit le </w:t>
      </w:r>
      <w:r w:rsidRPr="00047844">
        <w:rPr>
          <w:rFonts w:eastAsiaTheme="minorHAnsi"/>
          <w:b/>
          <w:bCs/>
          <w:color w:val="auto"/>
          <w:szCs w:val="24"/>
          <w:lang w:eastAsia="en-US"/>
        </w:rPr>
        <w:t>jeudi 26 août</w:t>
      </w:r>
      <w:r w:rsidRPr="00047844">
        <w:rPr>
          <w:rFonts w:eastAsiaTheme="minorHAnsi"/>
          <w:color w:val="auto"/>
          <w:szCs w:val="24"/>
          <w:lang w:eastAsia="en-US"/>
        </w:rPr>
        <w:t>)</w:t>
      </w:r>
    </w:p>
    <w:p w14:paraId="0221C717" w14:textId="77777777" w:rsidR="003477D9" w:rsidRPr="003477D9" w:rsidRDefault="003477D9" w:rsidP="007C2C0F">
      <w:pPr>
        <w:spacing w:after="160" w:line="259" w:lineRule="auto"/>
        <w:ind w:left="0" w:right="0" w:firstLine="0"/>
        <w:contextualSpacing/>
        <w:rPr>
          <w:rFonts w:eastAsiaTheme="minorHAnsi"/>
          <w:b/>
          <w:bCs/>
          <w:color w:val="auto"/>
          <w:sz w:val="10"/>
          <w:szCs w:val="10"/>
          <w:lang w:eastAsia="en-US"/>
        </w:rPr>
      </w:pPr>
    </w:p>
    <w:p w14:paraId="5BE72C76" w14:textId="332734CF" w:rsidR="00047844" w:rsidRPr="00047844" w:rsidRDefault="00047844" w:rsidP="007C2C0F">
      <w:pPr>
        <w:spacing w:after="160" w:line="259" w:lineRule="auto"/>
        <w:ind w:left="0" w:right="0" w:firstLine="0"/>
        <w:contextualSpacing/>
        <w:rPr>
          <w:rFonts w:eastAsiaTheme="minorHAnsi"/>
          <w:b/>
          <w:bCs/>
          <w:color w:val="auto"/>
          <w:sz w:val="22"/>
          <w:lang w:eastAsia="en-US"/>
        </w:rPr>
      </w:pPr>
      <w:r w:rsidRPr="00047844">
        <w:rPr>
          <w:rFonts w:eastAsiaTheme="minorHAnsi"/>
          <w:b/>
          <w:bCs/>
          <w:color w:val="auto"/>
          <w:sz w:val="22"/>
          <w:lang w:eastAsia="en-US"/>
        </w:rPr>
        <w:t xml:space="preserve">APPEL </w:t>
      </w:r>
      <w:r w:rsidR="002171BE">
        <w:rPr>
          <w:rFonts w:eastAsiaTheme="minorHAnsi"/>
          <w:b/>
          <w:bCs/>
          <w:color w:val="auto"/>
          <w:sz w:val="22"/>
          <w:lang w:eastAsia="en-US"/>
        </w:rPr>
        <w:t>À</w:t>
      </w:r>
      <w:r w:rsidRPr="00047844">
        <w:rPr>
          <w:rFonts w:eastAsiaTheme="minorHAnsi"/>
          <w:b/>
          <w:bCs/>
          <w:color w:val="auto"/>
          <w:sz w:val="22"/>
          <w:lang w:eastAsia="en-US"/>
        </w:rPr>
        <w:t xml:space="preserve"> B</w:t>
      </w:r>
      <w:r w:rsidR="0012291E">
        <w:rPr>
          <w:rFonts w:eastAsiaTheme="minorHAnsi"/>
          <w:b/>
          <w:bCs/>
          <w:color w:val="auto"/>
          <w:sz w:val="22"/>
          <w:lang w:eastAsia="en-US"/>
        </w:rPr>
        <w:t>É</w:t>
      </w:r>
      <w:r w:rsidRPr="00047844">
        <w:rPr>
          <w:rFonts w:eastAsiaTheme="minorHAnsi"/>
          <w:b/>
          <w:bCs/>
          <w:color w:val="auto"/>
          <w:sz w:val="22"/>
          <w:lang w:eastAsia="en-US"/>
        </w:rPr>
        <w:t>N</w:t>
      </w:r>
      <w:r w:rsidR="0012291E">
        <w:rPr>
          <w:rFonts w:eastAsiaTheme="minorHAnsi"/>
          <w:b/>
          <w:bCs/>
          <w:color w:val="auto"/>
          <w:sz w:val="22"/>
          <w:lang w:eastAsia="en-US"/>
        </w:rPr>
        <w:t>É</w:t>
      </w:r>
      <w:r w:rsidRPr="00047844">
        <w:rPr>
          <w:rFonts w:eastAsiaTheme="minorHAnsi"/>
          <w:b/>
          <w:bCs/>
          <w:color w:val="auto"/>
          <w:sz w:val="22"/>
          <w:lang w:eastAsia="en-US"/>
        </w:rPr>
        <w:t>VOLES :</w:t>
      </w:r>
    </w:p>
    <w:p w14:paraId="620FD341" w14:textId="64DF6152" w:rsidR="004B7EA8" w:rsidRDefault="00047844" w:rsidP="00585F0C">
      <w:pPr>
        <w:numPr>
          <w:ilvl w:val="0"/>
          <w:numId w:val="27"/>
        </w:numPr>
        <w:spacing w:after="160" w:line="259" w:lineRule="auto"/>
        <w:ind w:left="426" w:right="0"/>
        <w:contextualSpacing/>
        <w:rPr>
          <w:rFonts w:eastAsiaTheme="minorHAnsi"/>
          <w:color w:val="auto"/>
          <w:szCs w:val="24"/>
          <w:lang w:eastAsia="en-US"/>
        </w:rPr>
      </w:pPr>
      <w:r w:rsidRPr="00047844">
        <w:rPr>
          <w:rFonts w:eastAsiaTheme="minorHAnsi"/>
          <w:color w:val="auto"/>
          <w:szCs w:val="24"/>
          <w:lang w:eastAsia="en-US"/>
        </w:rPr>
        <w:t>Si vous aimez les livres, si vous aimez le contact avec des personnes souriantes et dynamiques et que vous souhaitez vous investir dans la vie associative de votre village, n’hésitez pas à vous manifester : nous serons ravi-e-s de vous accueillir au sein de notre équipe de bénévoles pour animer les permanences avec nous.</w:t>
      </w:r>
    </w:p>
    <w:p w14:paraId="68A567D2" w14:textId="77777777" w:rsidR="003477D9" w:rsidRPr="003477D9" w:rsidRDefault="003477D9" w:rsidP="003477D9">
      <w:pPr>
        <w:spacing w:after="160" w:line="259" w:lineRule="auto"/>
        <w:ind w:left="426" w:right="0" w:firstLine="0"/>
        <w:contextualSpacing/>
        <w:rPr>
          <w:rFonts w:eastAsiaTheme="minorHAnsi"/>
          <w:color w:val="auto"/>
          <w:sz w:val="10"/>
          <w:szCs w:val="10"/>
          <w:lang w:eastAsia="en-US"/>
        </w:rPr>
      </w:pPr>
    </w:p>
    <w:p w14:paraId="1A91CFAE" w14:textId="77777777" w:rsidR="00047844" w:rsidRPr="00047844" w:rsidRDefault="00047844" w:rsidP="007C2C0F">
      <w:pPr>
        <w:spacing w:after="160" w:line="259" w:lineRule="auto"/>
        <w:ind w:left="0" w:right="0" w:firstLine="0"/>
        <w:contextualSpacing/>
        <w:rPr>
          <w:rFonts w:eastAsiaTheme="minorHAnsi"/>
          <w:b/>
          <w:bCs/>
          <w:color w:val="auto"/>
          <w:sz w:val="22"/>
          <w:lang w:eastAsia="en-US"/>
        </w:rPr>
      </w:pPr>
      <w:r w:rsidRPr="00047844">
        <w:rPr>
          <w:rFonts w:eastAsiaTheme="minorHAnsi"/>
          <w:b/>
          <w:bCs/>
          <w:color w:val="auto"/>
          <w:sz w:val="22"/>
          <w:lang w:eastAsia="en-US"/>
        </w:rPr>
        <w:t>PAGE FACEBOOK :</w:t>
      </w:r>
    </w:p>
    <w:p w14:paraId="4B9E1820" w14:textId="64383721" w:rsidR="00585F0C" w:rsidRPr="00585F0C" w:rsidRDefault="00047844" w:rsidP="00585F0C">
      <w:pPr>
        <w:numPr>
          <w:ilvl w:val="0"/>
          <w:numId w:val="27"/>
        </w:numPr>
        <w:spacing w:after="160" w:line="259" w:lineRule="auto"/>
        <w:ind w:left="426" w:right="0"/>
        <w:contextualSpacing/>
        <w:rPr>
          <w:rFonts w:eastAsiaTheme="minorHAnsi"/>
          <w:color w:val="auto"/>
          <w:szCs w:val="24"/>
          <w:lang w:eastAsia="en-US"/>
        </w:rPr>
      </w:pPr>
      <w:r w:rsidRPr="00047844">
        <w:rPr>
          <w:rFonts w:eastAsiaTheme="minorHAnsi"/>
          <w:color w:val="auto"/>
          <w:szCs w:val="24"/>
          <w:lang w:eastAsia="en-US"/>
        </w:rPr>
        <w:t>Pensez à consulter régulièrement notre page Facebook afin d’être tenu au courant de modifications éventuelles liées à l’évolution possible de la situation sanitaire !</w:t>
      </w:r>
    </w:p>
    <w:p w14:paraId="61BAF226" w14:textId="77777777" w:rsidR="005735FA" w:rsidRPr="003477D9" w:rsidRDefault="005735FA" w:rsidP="00FB2155">
      <w:pPr>
        <w:spacing w:after="0" w:line="240" w:lineRule="auto"/>
        <w:ind w:left="0" w:right="0" w:firstLine="0"/>
        <w:jc w:val="center"/>
        <w:rPr>
          <w:rFonts w:eastAsia="Times New Roman"/>
          <w:b/>
          <w:color w:val="auto"/>
          <w:sz w:val="14"/>
          <w:szCs w:val="14"/>
        </w:rPr>
      </w:pPr>
    </w:p>
    <w:p w14:paraId="2AA56D59" w14:textId="5D0346AB" w:rsidR="006D7D6A" w:rsidRDefault="00FB2155" w:rsidP="00FB2155">
      <w:pPr>
        <w:spacing w:after="0" w:line="240" w:lineRule="auto"/>
        <w:ind w:left="0" w:right="0" w:firstLine="0"/>
        <w:jc w:val="center"/>
        <w:rPr>
          <w:rFonts w:ascii="Arial Black" w:eastAsia="Times New Roman" w:hAnsi="Arial Black"/>
          <w:b/>
          <w:color w:val="auto"/>
          <w:szCs w:val="24"/>
        </w:rPr>
      </w:pPr>
      <w:r w:rsidRPr="00B92375">
        <w:rPr>
          <w:rFonts w:ascii="Arial Black" w:eastAsia="Times New Roman" w:hAnsi="Arial Black"/>
          <w:b/>
          <w:color w:val="auto"/>
          <w:szCs w:val="24"/>
        </w:rPr>
        <w:t>LE GARDON TRIOTIN</w:t>
      </w:r>
    </w:p>
    <w:p w14:paraId="707144E8" w14:textId="34416EE3" w:rsidR="00BA3954" w:rsidRDefault="00AC723E" w:rsidP="00FB2155">
      <w:pPr>
        <w:spacing w:after="0" w:line="240" w:lineRule="auto"/>
        <w:ind w:left="0" w:right="0" w:firstLine="0"/>
        <w:rPr>
          <w:rFonts w:eastAsia="Times New Roman"/>
          <w:bCs/>
          <w:color w:val="auto"/>
          <w:szCs w:val="24"/>
        </w:rPr>
      </w:pPr>
      <w:r w:rsidRPr="00B92375">
        <w:rPr>
          <w:rFonts w:eastAsia="Times New Roman"/>
          <w:bCs/>
          <w:color w:val="auto"/>
          <w:szCs w:val="24"/>
        </w:rPr>
        <w:t>L</w:t>
      </w:r>
      <w:r w:rsidR="006D7D6A" w:rsidRPr="00B92375">
        <w:rPr>
          <w:rFonts w:eastAsia="Times New Roman"/>
          <w:bCs/>
          <w:color w:val="auto"/>
          <w:szCs w:val="24"/>
        </w:rPr>
        <w:t xml:space="preserve">es cartes de pêche 2021 sont en vente </w:t>
      </w:r>
      <w:r w:rsidRPr="00B92375">
        <w:rPr>
          <w:rFonts w:eastAsia="Times New Roman"/>
          <w:bCs/>
          <w:color w:val="auto"/>
          <w:szCs w:val="24"/>
        </w:rPr>
        <w:t xml:space="preserve">au Bar Restaurant Tiki </w:t>
      </w:r>
      <w:proofErr w:type="spellStart"/>
      <w:r w:rsidRPr="00B92375">
        <w:rPr>
          <w:rFonts w:eastAsia="Times New Roman"/>
          <w:bCs/>
          <w:color w:val="auto"/>
          <w:szCs w:val="24"/>
        </w:rPr>
        <w:t>Honu</w:t>
      </w:r>
      <w:proofErr w:type="spellEnd"/>
      <w:r w:rsidRPr="00B92375">
        <w:rPr>
          <w:rFonts w:eastAsia="Times New Roman"/>
          <w:bCs/>
          <w:color w:val="auto"/>
          <w:szCs w:val="24"/>
        </w:rPr>
        <w:t xml:space="preserve"> ou </w:t>
      </w:r>
      <w:r w:rsidR="006D7D6A" w:rsidRPr="00B92375">
        <w:rPr>
          <w:rFonts w:eastAsia="Times New Roman"/>
          <w:bCs/>
          <w:color w:val="auto"/>
          <w:szCs w:val="24"/>
        </w:rPr>
        <w:t>en mairie : 30</w:t>
      </w:r>
      <w:r w:rsidR="00BD1732" w:rsidRPr="00B92375">
        <w:rPr>
          <w:rFonts w:eastAsia="Times New Roman"/>
          <w:bCs/>
          <w:color w:val="auto"/>
          <w:szCs w:val="24"/>
        </w:rPr>
        <w:t xml:space="preserve"> </w:t>
      </w:r>
      <w:r w:rsidR="006D7D6A" w:rsidRPr="00B92375">
        <w:rPr>
          <w:rFonts w:eastAsia="Times New Roman"/>
          <w:bCs/>
          <w:color w:val="auto"/>
          <w:szCs w:val="24"/>
        </w:rPr>
        <w:t>€ pour les adultes et 15</w:t>
      </w:r>
      <w:r w:rsidR="00BD1732" w:rsidRPr="00B92375">
        <w:rPr>
          <w:rFonts w:eastAsia="Times New Roman"/>
          <w:bCs/>
          <w:color w:val="auto"/>
          <w:szCs w:val="24"/>
        </w:rPr>
        <w:t xml:space="preserve"> </w:t>
      </w:r>
      <w:r w:rsidR="006D7D6A" w:rsidRPr="00B92375">
        <w:rPr>
          <w:rFonts w:eastAsia="Times New Roman"/>
          <w:bCs/>
          <w:color w:val="auto"/>
          <w:szCs w:val="24"/>
        </w:rPr>
        <w:t>€ pour les 12-14 ans</w:t>
      </w:r>
      <w:r w:rsidR="00FB2155" w:rsidRPr="00B92375">
        <w:rPr>
          <w:rFonts w:eastAsia="Times New Roman"/>
          <w:bCs/>
          <w:color w:val="auto"/>
          <w:szCs w:val="24"/>
        </w:rPr>
        <w:t xml:space="preserve">. </w:t>
      </w:r>
      <w:r w:rsidR="006D7D6A" w:rsidRPr="00B92375">
        <w:rPr>
          <w:rFonts w:eastAsia="Times New Roman"/>
          <w:bCs/>
          <w:color w:val="auto"/>
          <w:szCs w:val="24"/>
        </w:rPr>
        <w:t>Renseignements au 06</w:t>
      </w:r>
      <w:r w:rsidR="002652FA" w:rsidRPr="00B92375">
        <w:rPr>
          <w:rFonts w:eastAsia="Times New Roman"/>
          <w:bCs/>
          <w:color w:val="auto"/>
          <w:szCs w:val="24"/>
        </w:rPr>
        <w:t xml:space="preserve"> </w:t>
      </w:r>
      <w:r w:rsidR="006D7D6A" w:rsidRPr="00B92375">
        <w:rPr>
          <w:rFonts w:eastAsia="Times New Roman"/>
          <w:bCs/>
          <w:color w:val="auto"/>
          <w:szCs w:val="24"/>
        </w:rPr>
        <w:t>82</w:t>
      </w:r>
      <w:r w:rsidR="002652FA" w:rsidRPr="00B92375">
        <w:rPr>
          <w:rFonts w:eastAsia="Times New Roman"/>
          <w:bCs/>
          <w:color w:val="auto"/>
          <w:szCs w:val="24"/>
        </w:rPr>
        <w:t xml:space="preserve"> </w:t>
      </w:r>
      <w:r w:rsidR="006D7D6A" w:rsidRPr="00B92375">
        <w:rPr>
          <w:rFonts w:eastAsia="Times New Roman"/>
          <w:bCs/>
          <w:color w:val="auto"/>
          <w:szCs w:val="24"/>
        </w:rPr>
        <w:t>00</w:t>
      </w:r>
      <w:r w:rsidR="002652FA" w:rsidRPr="00B92375">
        <w:rPr>
          <w:rFonts w:eastAsia="Times New Roman"/>
          <w:bCs/>
          <w:color w:val="auto"/>
          <w:szCs w:val="24"/>
        </w:rPr>
        <w:t xml:space="preserve"> </w:t>
      </w:r>
      <w:r w:rsidR="006D7D6A" w:rsidRPr="00B92375">
        <w:rPr>
          <w:rFonts w:eastAsia="Times New Roman"/>
          <w:bCs/>
          <w:color w:val="auto"/>
          <w:szCs w:val="24"/>
        </w:rPr>
        <w:t>76</w:t>
      </w:r>
      <w:r w:rsidR="002652FA" w:rsidRPr="00B92375">
        <w:rPr>
          <w:rFonts w:eastAsia="Times New Roman"/>
          <w:bCs/>
          <w:color w:val="auto"/>
          <w:szCs w:val="24"/>
        </w:rPr>
        <w:t xml:space="preserve"> </w:t>
      </w:r>
      <w:r w:rsidR="006D7D6A" w:rsidRPr="00B92375">
        <w:rPr>
          <w:rFonts w:eastAsia="Times New Roman"/>
          <w:bCs/>
          <w:color w:val="auto"/>
          <w:szCs w:val="24"/>
        </w:rPr>
        <w:t xml:space="preserve">91 </w:t>
      </w:r>
      <w:r w:rsidR="00FB2155" w:rsidRPr="00B92375">
        <w:rPr>
          <w:rFonts w:eastAsia="Times New Roman"/>
          <w:bCs/>
          <w:color w:val="auto"/>
          <w:szCs w:val="24"/>
        </w:rPr>
        <w:t>ou 06</w:t>
      </w:r>
      <w:r w:rsidR="002652FA" w:rsidRPr="00B92375">
        <w:rPr>
          <w:rFonts w:eastAsia="Times New Roman"/>
          <w:bCs/>
          <w:color w:val="auto"/>
          <w:szCs w:val="24"/>
        </w:rPr>
        <w:t xml:space="preserve"> </w:t>
      </w:r>
      <w:r w:rsidR="00FB2155" w:rsidRPr="00B92375">
        <w:rPr>
          <w:rFonts w:eastAsia="Times New Roman"/>
          <w:bCs/>
          <w:color w:val="auto"/>
          <w:szCs w:val="24"/>
        </w:rPr>
        <w:t>76</w:t>
      </w:r>
      <w:r w:rsidR="002652FA" w:rsidRPr="00B92375">
        <w:rPr>
          <w:rFonts w:eastAsia="Times New Roman"/>
          <w:bCs/>
          <w:color w:val="auto"/>
          <w:szCs w:val="24"/>
        </w:rPr>
        <w:t xml:space="preserve"> </w:t>
      </w:r>
      <w:r w:rsidR="00FB2155" w:rsidRPr="00B92375">
        <w:rPr>
          <w:rFonts w:eastAsia="Times New Roman"/>
          <w:bCs/>
          <w:color w:val="auto"/>
          <w:szCs w:val="24"/>
        </w:rPr>
        <w:t>11</w:t>
      </w:r>
      <w:r w:rsidR="002652FA" w:rsidRPr="00B92375">
        <w:rPr>
          <w:rFonts w:eastAsia="Times New Roman"/>
          <w:bCs/>
          <w:color w:val="auto"/>
          <w:szCs w:val="24"/>
        </w:rPr>
        <w:t xml:space="preserve"> </w:t>
      </w:r>
      <w:r w:rsidR="00FB2155" w:rsidRPr="00B92375">
        <w:rPr>
          <w:rFonts w:eastAsia="Times New Roman"/>
          <w:bCs/>
          <w:color w:val="auto"/>
          <w:szCs w:val="24"/>
        </w:rPr>
        <w:t>36</w:t>
      </w:r>
      <w:r w:rsidR="002652FA" w:rsidRPr="00B92375">
        <w:rPr>
          <w:rFonts w:eastAsia="Times New Roman"/>
          <w:bCs/>
          <w:color w:val="auto"/>
          <w:szCs w:val="24"/>
        </w:rPr>
        <w:t xml:space="preserve"> </w:t>
      </w:r>
      <w:r w:rsidR="00FB2155" w:rsidRPr="00B92375">
        <w:rPr>
          <w:rFonts w:eastAsia="Times New Roman"/>
          <w:bCs/>
          <w:color w:val="auto"/>
          <w:szCs w:val="24"/>
        </w:rPr>
        <w:t>50</w:t>
      </w:r>
      <w:r w:rsidR="003D64E0">
        <w:rPr>
          <w:rFonts w:eastAsia="Times New Roman"/>
          <w:bCs/>
          <w:color w:val="auto"/>
          <w:szCs w:val="24"/>
        </w:rPr>
        <w:t>.</w:t>
      </w:r>
    </w:p>
    <w:p w14:paraId="4D47C70B" w14:textId="77777777" w:rsidR="00EE15A2" w:rsidRPr="0054250A" w:rsidRDefault="00EE15A2" w:rsidP="00FB2155">
      <w:pPr>
        <w:spacing w:after="0" w:line="240" w:lineRule="auto"/>
        <w:ind w:left="0" w:right="0" w:firstLine="0"/>
        <w:rPr>
          <w:rFonts w:eastAsia="Times New Roman"/>
          <w:bCs/>
          <w:color w:val="auto"/>
          <w:szCs w:val="24"/>
        </w:rPr>
      </w:pPr>
    </w:p>
    <w:p w14:paraId="28353005" w14:textId="77777777" w:rsidR="00C517EC" w:rsidRPr="00D91F77" w:rsidRDefault="00C517EC" w:rsidP="00E0609B">
      <w:pPr>
        <w:spacing w:after="0" w:line="240" w:lineRule="auto"/>
        <w:ind w:left="0" w:right="0" w:firstLine="0"/>
        <w:rPr>
          <w:rFonts w:eastAsia="Times New Roman"/>
          <w:sz w:val="10"/>
          <w:szCs w:val="10"/>
        </w:rPr>
      </w:pPr>
    </w:p>
    <w:p w14:paraId="183F9800" w14:textId="77777777" w:rsidR="00F22DAF" w:rsidRDefault="00F22DAF" w:rsidP="00BA395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Segoe UI" w:eastAsia="Times New Roman" w:hAnsi="Segoe UI" w:cs="Segoe UI"/>
          <w:b/>
          <w:bCs/>
          <w:sz w:val="28"/>
          <w:szCs w:val="28"/>
        </w:rPr>
      </w:pPr>
    </w:p>
    <w:p w14:paraId="19306F99" w14:textId="6998714D" w:rsidR="00BA3954" w:rsidRPr="00F22DAF" w:rsidRDefault="00BA3954" w:rsidP="00BA395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Calibri" w:eastAsia="Times New Roman" w:hAnsi="Calibri" w:cs="Calibri"/>
          <w:sz w:val="32"/>
          <w:szCs w:val="32"/>
        </w:rPr>
      </w:pPr>
      <w:r w:rsidRPr="00F22DAF">
        <w:rPr>
          <w:rFonts w:ascii="Segoe UI" w:eastAsia="Times New Roman" w:hAnsi="Segoe UI" w:cs="Segoe UI"/>
          <w:b/>
          <w:bCs/>
          <w:sz w:val="36"/>
          <w:szCs w:val="36"/>
        </w:rPr>
        <w:t>BAIGNAGE INTERDITE</w:t>
      </w:r>
    </w:p>
    <w:p w14:paraId="387A9D78" w14:textId="77777777" w:rsidR="00EE15A2" w:rsidRPr="00F22DAF" w:rsidRDefault="00BA3954" w:rsidP="00EE15A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Segoe UI" w:eastAsia="Times New Roman" w:hAnsi="Segoe UI" w:cs="Segoe UI"/>
          <w:b/>
          <w:bCs/>
          <w:sz w:val="36"/>
          <w:szCs w:val="36"/>
          <w:shd w:val="clear" w:color="auto" w:fill="FFFFFF"/>
        </w:rPr>
      </w:pPr>
      <w:r w:rsidRPr="00F22DAF">
        <w:rPr>
          <w:rFonts w:ascii="Segoe UI" w:eastAsia="Times New Roman" w:hAnsi="Segoe UI" w:cs="Segoe UI"/>
          <w:b/>
          <w:bCs/>
          <w:sz w:val="36"/>
          <w:szCs w:val="36"/>
          <w:shd w:val="clear" w:color="auto" w:fill="FFFFFF"/>
        </w:rPr>
        <w:t>La baignade est interdite</w:t>
      </w:r>
    </w:p>
    <w:p w14:paraId="723604B0" w14:textId="52F7DD3C" w:rsidR="00BA3954" w:rsidRPr="00F22DAF" w:rsidRDefault="00BA3954" w:rsidP="00EE15A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Calibri" w:eastAsia="Times New Roman" w:hAnsi="Calibri" w:cs="Calibri"/>
          <w:sz w:val="32"/>
          <w:szCs w:val="32"/>
        </w:rPr>
      </w:pPr>
      <w:proofErr w:type="gramStart"/>
      <w:r w:rsidRPr="00F22DAF">
        <w:rPr>
          <w:rFonts w:ascii="Segoe UI" w:eastAsia="Times New Roman" w:hAnsi="Segoe UI" w:cs="Segoe UI"/>
          <w:b/>
          <w:bCs/>
          <w:sz w:val="36"/>
          <w:szCs w:val="36"/>
          <w:shd w:val="clear" w:color="auto" w:fill="FFFFFF"/>
        </w:rPr>
        <w:t>aux</w:t>
      </w:r>
      <w:proofErr w:type="gramEnd"/>
      <w:r w:rsidRPr="00F22DAF">
        <w:rPr>
          <w:rFonts w:ascii="Segoe UI" w:eastAsia="Times New Roman" w:hAnsi="Segoe UI" w:cs="Segoe UI"/>
          <w:b/>
          <w:bCs/>
          <w:sz w:val="36"/>
          <w:szCs w:val="36"/>
          <w:shd w:val="clear" w:color="auto" w:fill="FFFFFF"/>
        </w:rPr>
        <w:t xml:space="preserve"> deux étangs de Trieux.</w:t>
      </w:r>
    </w:p>
    <w:p w14:paraId="1D5ED86A" w14:textId="5AB70998" w:rsidR="00BA3954" w:rsidRPr="00F22DAF" w:rsidRDefault="00BA3954" w:rsidP="00EE15A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Segoe UI" w:eastAsia="Times New Roman" w:hAnsi="Segoe UI" w:cs="Segoe UI"/>
          <w:b/>
          <w:bCs/>
          <w:sz w:val="36"/>
          <w:szCs w:val="36"/>
          <w:shd w:val="clear" w:color="auto" w:fill="FFFFFF"/>
        </w:rPr>
      </w:pPr>
      <w:r w:rsidRPr="00F22DAF">
        <w:rPr>
          <w:rFonts w:ascii="Segoe UI" w:eastAsia="Times New Roman" w:hAnsi="Segoe UI" w:cs="Segoe UI"/>
          <w:b/>
          <w:bCs/>
          <w:sz w:val="36"/>
          <w:szCs w:val="36"/>
          <w:shd w:val="clear" w:color="auto" w:fill="FFFFFF"/>
        </w:rPr>
        <w:t>Tout contrevenant sera verbalisé.</w:t>
      </w:r>
    </w:p>
    <w:p w14:paraId="3AF80501" w14:textId="77777777" w:rsidR="00F22DAF" w:rsidRPr="001A4630" w:rsidRDefault="00F22DAF" w:rsidP="00EE15A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Calibri" w:eastAsia="Times New Roman" w:hAnsi="Calibri" w:cs="Calibri"/>
          <w:szCs w:val="24"/>
        </w:rPr>
      </w:pPr>
    </w:p>
    <w:p w14:paraId="10A8A0FB" w14:textId="7EC1D51A" w:rsidR="00F76BF1" w:rsidRDefault="00F76BF1" w:rsidP="00F76BF1">
      <w:pPr>
        <w:spacing w:after="0" w:line="259" w:lineRule="auto"/>
        <w:ind w:left="0" w:right="0" w:firstLine="0"/>
        <w:jc w:val="center"/>
      </w:pPr>
    </w:p>
    <w:p w14:paraId="176E5122" w14:textId="2BAD90A0" w:rsidR="005735FA" w:rsidRPr="005735FA" w:rsidRDefault="00E94459" w:rsidP="00BA3954">
      <w:pPr>
        <w:spacing w:after="160" w:line="259" w:lineRule="auto"/>
        <w:ind w:left="0" w:right="0" w:firstLine="0"/>
        <w:jc w:val="left"/>
        <w:rPr>
          <w:sz w:val="48"/>
          <w:szCs w:val="44"/>
        </w:rPr>
      </w:pPr>
      <w:r>
        <w:rPr>
          <w:rFonts w:ascii="Arial Black" w:hAnsi="Arial Black"/>
        </w:rPr>
        <w:br w:type="page"/>
      </w:r>
      <w:r w:rsidR="000A3727" w:rsidRPr="000A3727">
        <w:rPr>
          <w:rFonts w:ascii="Arial Black" w:eastAsia="Times New Roman" w:hAnsi="Arial Black"/>
          <w:b/>
          <w:noProof/>
          <w:color w:val="auto"/>
          <w:szCs w:val="24"/>
        </w:rPr>
        <w:lastRenderedPageBreak/>
        <w:drawing>
          <wp:anchor distT="0" distB="0" distL="114300" distR="114300" simplePos="0" relativeHeight="251719680" behindDoc="0" locked="0" layoutInCell="1" allowOverlap="1" wp14:anchorId="687D95A7" wp14:editId="42983D7D">
            <wp:simplePos x="0" y="0"/>
            <wp:positionH relativeFrom="page">
              <wp:align>center</wp:align>
            </wp:positionH>
            <wp:positionV relativeFrom="paragraph">
              <wp:posOffset>-1890</wp:posOffset>
            </wp:positionV>
            <wp:extent cx="5070139" cy="7197499"/>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0139" cy="7197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5FA">
        <w:rPr>
          <w:rFonts w:ascii="Arial Black" w:eastAsia="Times New Roman" w:hAnsi="Arial Black"/>
          <w:b/>
          <w:color w:val="auto"/>
          <w:szCs w:val="24"/>
        </w:rPr>
        <w:br w:type="page"/>
      </w:r>
      <w:r w:rsidR="005735FA">
        <w:rPr>
          <w:noProof/>
        </w:rPr>
        <w:lastRenderedPageBreak/>
        <w:drawing>
          <wp:anchor distT="0" distB="0" distL="114300" distR="114300" simplePos="0" relativeHeight="251717632" behindDoc="0" locked="0" layoutInCell="1" allowOverlap="1" wp14:anchorId="468C1B1E" wp14:editId="231471BF">
            <wp:simplePos x="0" y="0"/>
            <wp:positionH relativeFrom="page">
              <wp:align>center</wp:align>
            </wp:positionH>
            <wp:positionV relativeFrom="page">
              <wp:align>center</wp:align>
            </wp:positionV>
            <wp:extent cx="5029200" cy="7051675"/>
            <wp:effectExtent l="19050" t="19050" r="19050" b="158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7051675"/>
                    </a:xfrm>
                    <a:prstGeom prst="rect">
                      <a:avLst/>
                    </a:prstGeom>
                    <a:noFill/>
                    <a:ln>
                      <a:solidFill>
                        <a:sysClr val="windowText" lastClr="000000"/>
                      </a:solidFill>
                    </a:ln>
                    <a:effectLst>
                      <a:softEdge rad="0"/>
                    </a:effectLst>
                  </pic:spPr>
                </pic:pic>
              </a:graphicData>
            </a:graphic>
            <wp14:sizeRelH relativeFrom="page">
              <wp14:pctWidth>0</wp14:pctWidth>
            </wp14:sizeRelH>
            <wp14:sizeRelV relativeFrom="page">
              <wp14:pctHeight>0</wp14:pctHeight>
            </wp14:sizeRelV>
          </wp:anchor>
        </w:drawing>
      </w:r>
    </w:p>
    <w:sectPr w:rsidR="005735FA" w:rsidRPr="005735FA"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F30B4A"/>
    <w:multiLevelType w:val="hybridMultilevel"/>
    <w:tmpl w:val="8D62721E"/>
    <w:lvl w:ilvl="0" w:tplc="78A25592">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7A6AC1"/>
    <w:multiLevelType w:val="multilevel"/>
    <w:tmpl w:val="6B0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43A02"/>
    <w:multiLevelType w:val="multilevel"/>
    <w:tmpl w:val="17F4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157084"/>
    <w:multiLevelType w:val="multilevel"/>
    <w:tmpl w:val="850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A78A9"/>
    <w:multiLevelType w:val="hybridMultilevel"/>
    <w:tmpl w:val="23827622"/>
    <w:lvl w:ilvl="0" w:tplc="78A25592">
      <w:start w:val="7"/>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2D2C5A"/>
    <w:multiLevelType w:val="hybridMultilevel"/>
    <w:tmpl w:val="677ED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272126"/>
    <w:multiLevelType w:val="hybridMultilevel"/>
    <w:tmpl w:val="EB3E3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732471"/>
    <w:multiLevelType w:val="hybridMultilevel"/>
    <w:tmpl w:val="CFBA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411F67"/>
    <w:multiLevelType w:val="multilevel"/>
    <w:tmpl w:val="BAB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11652B"/>
    <w:multiLevelType w:val="hybridMultilevel"/>
    <w:tmpl w:val="D5884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84545D"/>
    <w:multiLevelType w:val="multilevel"/>
    <w:tmpl w:val="5E3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AE7B85"/>
    <w:multiLevelType w:val="hybridMultilevel"/>
    <w:tmpl w:val="FB2204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E53AAE"/>
    <w:multiLevelType w:val="hybridMultilevel"/>
    <w:tmpl w:val="5384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F04ADB"/>
    <w:multiLevelType w:val="hybridMultilevel"/>
    <w:tmpl w:val="9A6E17E4"/>
    <w:lvl w:ilvl="0" w:tplc="F71EBB7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213CD9"/>
    <w:multiLevelType w:val="hybridMultilevel"/>
    <w:tmpl w:val="6C22B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E317B3F"/>
    <w:multiLevelType w:val="multilevel"/>
    <w:tmpl w:val="E03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2"/>
  </w:num>
  <w:num w:numId="3">
    <w:abstractNumId w:val="27"/>
  </w:num>
  <w:num w:numId="4">
    <w:abstractNumId w:val="33"/>
  </w:num>
  <w:num w:numId="5">
    <w:abstractNumId w:val="19"/>
  </w:num>
  <w:num w:numId="6">
    <w:abstractNumId w:val="2"/>
  </w:num>
  <w:num w:numId="7">
    <w:abstractNumId w:val="5"/>
  </w:num>
  <w:num w:numId="8">
    <w:abstractNumId w:val="8"/>
  </w:num>
  <w:num w:numId="9">
    <w:abstractNumId w:val="20"/>
  </w:num>
  <w:num w:numId="10">
    <w:abstractNumId w:val="17"/>
  </w:num>
  <w:num w:numId="11">
    <w:abstractNumId w:val="26"/>
  </w:num>
  <w:num w:numId="12">
    <w:abstractNumId w:val="21"/>
  </w:num>
  <w:num w:numId="13">
    <w:abstractNumId w:val="6"/>
  </w:num>
  <w:num w:numId="14">
    <w:abstractNumId w:val="14"/>
  </w:num>
  <w:num w:numId="15">
    <w:abstractNumId w:val="15"/>
  </w:num>
  <w:num w:numId="16">
    <w:abstractNumId w:val="22"/>
  </w:num>
  <w:num w:numId="17">
    <w:abstractNumId w:val="0"/>
  </w:num>
  <w:num w:numId="18">
    <w:abstractNumId w:val="30"/>
  </w:num>
  <w:num w:numId="19">
    <w:abstractNumId w:val="23"/>
  </w:num>
  <w:num w:numId="20">
    <w:abstractNumId w:val="34"/>
  </w:num>
  <w:num w:numId="21">
    <w:abstractNumId w:val="16"/>
  </w:num>
  <w:num w:numId="22">
    <w:abstractNumId w:val="31"/>
  </w:num>
  <w:num w:numId="23">
    <w:abstractNumId w:val="11"/>
  </w:num>
  <w:num w:numId="24">
    <w:abstractNumId w:val="3"/>
  </w:num>
  <w:num w:numId="25">
    <w:abstractNumId w:val="13"/>
  </w:num>
  <w:num w:numId="26">
    <w:abstractNumId w:val="24"/>
  </w:num>
  <w:num w:numId="27">
    <w:abstractNumId w:val="28"/>
  </w:num>
  <w:num w:numId="28">
    <w:abstractNumId w:val="12"/>
  </w:num>
  <w:num w:numId="29">
    <w:abstractNumId w:val="10"/>
  </w:num>
  <w:num w:numId="30">
    <w:abstractNumId w:val="25"/>
  </w:num>
  <w:num w:numId="31">
    <w:abstractNumId w:val="18"/>
  </w:num>
  <w:num w:numId="32">
    <w:abstractNumId w:val="4"/>
  </w:num>
  <w:num w:numId="33">
    <w:abstractNumId w:val="7"/>
  </w:num>
  <w:num w:numId="34">
    <w:abstractNumId w:val="1"/>
  </w:num>
  <w:num w:numId="35">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959"/>
    <w:rsid w:val="00005A3F"/>
    <w:rsid w:val="0000682D"/>
    <w:rsid w:val="00010289"/>
    <w:rsid w:val="0001222C"/>
    <w:rsid w:val="0001323B"/>
    <w:rsid w:val="000153A7"/>
    <w:rsid w:val="00016EDA"/>
    <w:rsid w:val="0001710E"/>
    <w:rsid w:val="000202A8"/>
    <w:rsid w:val="000206CA"/>
    <w:rsid w:val="00021842"/>
    <w:rsid w:val="000249C1"/>
    <w:rsid w:val="00024E00"/>
    <w:rsid w:val="00030FC5"/>
    <w:rsid w:val="00030FF0"/>
    <w:rsid w:val="00034132"/>
    <w:rsid w:val="0003538C"/>
    <w:rsid w:val="000363EA"/>
    <w:rsid w:val="00036964"/>
    <w:rsid w:val="00037997"/>
    <w:rsid w:val="0004379E"/>
    <w:rsid w:val="0004412E"/>
    <w:rsid w:val="0004526A"/>
    <w:rsid w:val="000452C0"/>
    <w:rsid w:val="00045590"/>
    <w:rsid w:val="000470C3"/>
    <w:rsid w:val="00047844"/>
    <w:rsid w:val="00050778"/>
    <w:rsid w:val="00051D81"/>
    <w:rsid w:val="00051E72"/>
    <w:rsid w:val="00053391"/>
    <w:rsid w:val="00054E2C"/>
    <w:rsid w:val="00055207"/>
    <w:rsid w:val="00055EE4"/>
    <w:rsid w:val="00056368"/>
    <w:rsid w:val="00056593"/>
    <w:rsid w:val="000567D8"/>
    <w:rsid w:val="00057247"/>
    <w:rsid w:val="0005764C"/>
    <w:rsid w:val="000576E2"/>
    <w:rsid w:val="0006025F"/>
    <w:rsid w:val="0006051D"/>
    <w:rsid w:val="000618BE"/>
    <w:rsid w:val="00062333"/>
    <w:rsid w:val="00067017"/>
    <w:rsid w:val="0006771D"/>
    <w:rsid w:val="00074E92"/>
    <w:rsid w:val="00075522"/>
    <w:rsid w:val="000756B8"/>
    <w:rsid w:val="000758D6"/>
    <w:rsid w:val="00076908"/>
    <w:rsid w:val="0007746F"/>
    <w:rsid w:val="00077795"/>
    <w:rsid w:val="0008219B"/>
    <w:rsid w:val="0008265B"/>
    <w:rsid w:val="00083215"/>
    <w:rsid w:val="00085A49"/>
    <w:rsid w:val="00086431"/>
    <w:rsid w:val="000906E1"/>
    <w:rsid w:val="00090A14"/>
    <w:rsid w:val="00091E57"/>
    <w:rsid w:val="0009547C"/>
    <w:rsid w:val="000968DE"/>
    <w:rsid w:val="000A0131"/>
    <w:rsid w:val="000A0442"/>
    <w:rsid w:val="000A12DF"/>
    <w:rsid w:val="000A3727"/>
    <w:rsid w:val="000A4ABC"/>
    <w:rsid w:val="000A673E"/>
    <w:rsid w:val="000A7999"/>
    <w:rsid w:val="000B04B9"/>
    <w:rsid w:val="000B118B"/>
    <w:rsid w:val="000B20EB"/>
    <w:rsid w:val="000B2BD6"/>
    <w:rsid w:val="000B2E8B"/>
    <w:rsid w:val="000B3764"/>
    <w:rsid w:val="000B5087"/>
    <w:rsid w:val="000B7F80"/>
    <w:rsid w:val="000C3819"/>
    <w:rsid w:val="000C4A5F"/>
    <w:rsid w:val="000C5979"/>
    <w:rsid w:val="000C6113"/>
    <w:rsid w:val="000C6E74"/>
    <w:rsid w:val="000C733E"/>
    <w:rsid w:val="000C7FB0"/>
    <w:rsid w:val="000D1B75"/>
    <w:rsid w:val="000D1CE7"/>
    <w:rsid w:val="000D36AA"/>
    <w:rsid w:val="000D3F74"/>
    <w:rsid w:val="000D54C6"/>
    <w:rsid w:val="000E069F"/>
    <w:rsid w:val="000E152C"/>
    <w:rsid w:val="000E23D7"/>
    <w:rsid w:val="000E3440"/>
    <w:rsid w:val="000E4EBA"/>
    <w:rsid w:val="000E59CD"/>
    <w:rsid w:val="000F0E93"/>
    <w:rsid w:val="000F2058"/>
    <w:rsid w:val="000F4678"/>
    <w:rsid w:val="000F5131"/>
    <w:rsid w:val="000F5F3F"/>
    <w:rsid w:val="000F600E"/>
    <w:rsid w:val="000F708F"/>
    <w:rsid w:val="000F7585"/>
    <w:rsid w:val="0010222A"/>
    <w:rsid w:val="00102712"/>
    <w:rsid w:val="001031AB"/>
    <w:rsid w:val="001042CC"/>
    <w:rsid w:val="00104853"/>
    <w:rsid w:val="0010507C"/>
    <w:rsid w:val="001074A7"/>
    <w:rsid w:val="00110292"/>
    <w:rsid w:val="00111754"/>
    <w:rsid w:val="00121FE7"/>
    <w:rsid w:val="0012291E"/>
    <w:rsid w:val="0012375E"/>
    <w:rsid w:val="00123DD4"/>
    <w:rsid w:val="001251FA"/>
    <w:rsid w:val="00126CCC"/>
    <w:rsid w:val="00127ADB"/>
    <w:rsid w:val="001305A3"/>
    <w:rsid w:val="001338B7"/>
    <w:rsid w:val="001356B0"/>
    <w:rsid w:val="001404B0"/>
    <w:rsid w:val="00141093"/>
    <w:rsid w:val="0014182A"/>
    <w:rsid w:val="00141F45"/>
    <w:rsid w:val="001457E8"/>
    <w:rsid w:val="001470A0"/>
    <w:rsid w:val="0014757C"/>
    <w:rsid w:val="00150965"/>
    <w:rsid w:val="00152C19"/>
    <w:rsid w:val="0015382C"/>
    <w:rsid w:val="00153F34"/>
    <w:rsid w:val="00153FA3"/>
    <w:rsid w:val="001548EB"/>
    <w:rsid w:val="00156453"/>
    <w:rsid w:val="00161958"/>
    <w:rsid w:val="00163D3E"/>
    <w:rsid w:val="00164C53"/>
    <w:rsid w:val="001659B6"/>
    <w:rsid w:val="00166622"/>
    <w:rsid w:val="00173034"/>
    <w:rsid w:val="00173C3F"/>
    <w:rsid w:val="00174356"/>
    <w:rsid w:val="001749A7"/>
    <w:rsid w:val="00174DC8"/>
    <w:rsid w:val="00175C5E"/>
    <w:rsid w:val="00176911"/>
    <w:rsid w:val="00180236"/>
    <w:rsid w:val="00183128"/>
    <w:rsid w:val="001840AC"/>
    <w:rsid w:val="0018522B"/>
    <w:rsid w:val="00187E00"/>
    <w:rsid w:val="00190552"/>
    <w:rsid w:val="001918EE"/>
    <w:rsid w:val="00193D33"/>
    <w:rsid w:val="00194169"/>
    <w:rsid w:val="001A0B88"/>
    <w:rsid w:val="001A33FB"/>
    <w:rsid w:val="001A4630"/>
    <w:rsid w:val="001A4E9B"/>
    <w:rsid w:val="001A6680"/>
    <w:rsid w:val="001A7098"/>
    <w:rsid w:val="001A739F"/>
    <w:rsid w:val="001A7A77"/>
    <w:rsid w:val="001B11D1"/>
    <w:rsid w:val="001B53A4"/>
    <w:rsid w:val="001B73D1"/>
    <w:rsid w:val="001B742D"/>
    <w:rsid w:val="001C10BA"/>
    <w:rsid w:val="001D01E4"/>
    <w:rsid w:val="001D0AB1"/>
    <w:rsid w:val="001D24A9"/>
    <w:rsid w:val="001D3577"/>
    <w:rsid w:val="001D3B27"/>
    <w:rsid w:val="001D3CB1"/>
    <w:rsid w:val="001D3D23"/>
    <w:rsid w:val="001E024C"/>
    <w:rsid w:val="001E0FF9"/>
    <w:rsid w:val="001E180D"/>
    <w:rsid w:val="001E58CB"/>
    <w:rsid w:val="001E6411"/>
    <w:rsid w:val="001E7367"/>
    <w:rsid w:val="001E79EA"/>
    <w:rsid w:val="001F17B1"/>
    <w:rsid w:val="001F224F"/>
    <w:rsid w:val="001F376D"/>
    <w:rsid w:val="001F3D28"/>
    <w:rsid w:val="001F5386"/>
    <w:rsid w:val="00201C42"/>
    <w:rsid w:val="00201D4F"/>
    <w:rsid w:val="002067AC"/>
    <w:rsid w:val="00206AD8"/>
    <w:rsid w:val="00211846"/>
    <w:rsid w:val="002140AE"/>
    <w:rsid w:val="00214575"/>
    <w:rsid w:val="002171BE"/>
    <w:rsid w:val="0021770E"/>
    <w:rsid w:val="002203C0"/>
    <w:rsid w:val="00225765"/>
    <w:rsid w:val="002270E5"/>
    <w:rsid w:val="0022762D"/>
    <w:rsid w:val="00234EB3"/>
    <w:rsid w:val="002368A7"/>
    <w:rsid w:val="002410B0"/>
    <w:rsid w:val="00241F9D"/>
    <w:rsid w:val="002423CE"/>
    <w:rsid w:val="00242D99"/>
    <w:rsid w:val="00243DBF"/>
    <w:rsid w:val="00247362"/>
    <w:rsid w:val="00247ABF"/>
    <w:rsid w:val="00247CCF"/>
    <w:rsid w:val="00250514"/>
    <w:rsid w:val="00251541"/>
    <w:rsid w:val="00252AC7"/>
    <w:rsid w:val="002534C8"/>
    <w:rsid w:val="002535A1"/>
    <w:rsid w:val="00254BE0"/>
    <w:rsid w:val="00261D1A"/>
    <w:rsid w:val="00264E97"/>
    <w:rsid w:val="002652FA"/>
    <w:rsid w:val="00266375"/>
    <w:rsid w:val="0027377B"/>
    <w:rsid w:val="00275E8F"/>
    <w:rsid w:val="00276623"/>
    <w:rsid w:val="00276FF9"/>
    <w:rsid w:val="002779CC"/>
    <w:rsid w:val="00281B59"/>
    <w:rsid w:val="00281D40"/>
    <w:rsid w:val="00281E36"/>
    <w:rsid w:val="002828CB"/>
    <w:rsid w:val="00282928"/>
    <w:rsid w:val="00282935"/>
    <w:rsid w:val="00285312"/>
    <w:rsid w:val="00287B69"/>
    <w:rsid w:val="00290009"/>
    <w:rsid w:val="0029561D"/>
    <w:rsid w:val="002976B3"/>
    <w:rsid w:val="002A59E6"/>
    <w:rsid w:val="002A7D5C"/>
    <w:rsid w:val="002B0180"/>
    <w:rsid w:val="002B1294"/>
    <w:rsid w:val="002B1CFD"/>
    <w:rsid w:val="002B2028"/>
    <w:rsid w:val="002B3D11"/>
    <w:rsid w:val="002B5018"/>
    <w:rsid w:val="002B5888"/>
    <w:rsid w:val="002B788C"/>
    <w:rsid w:val="002C19A8"/>
    <w:rsid w:val="002C1A4D"/>
    <w:rsid w:val="002C5072"/>
    <w:rsid w:val="002C571D"/>
    <w:rsid w:val="002C6A30"/>
    <w:rsid w:val="002C7641"/>
    <w:rsid w:val="002D0826"/>
    <w:rsid w:val="002D6D46"/>
    <w:rsid w:val="002D6F6A"/>
    <w:rsid w:val="002E096D"/>
    <w:rsid w:val="002E303D"/>
    <w:rsid w:val="002E3C9E"/>
    <w:rsid w:val="002E48B2"/>
    <w:rsid w:val="002E5BB4"/>
    <w:rsid w:val="002E7056"/>
    <w:rsid w:val="002F1007"/>
    <w:rsid w:val="002F31C4"/>
    <w:rsid w:val="002F3AC5"/>
    <w:rsid w:val="002F42E5"/>
    <w:rsid w:val="002F5C36"/>
    <w:rsid w:val="00300589"/>
    <w:rsid w:val="003011CB"/>
    <w:rsid w:val="003017A6"/>
    <w:rsid w:val="0030239A"/>
    <w:rsid w:val="00305CE1"/>
    <w:rsid w:val="00310733"/>
    <w:rsid w:val="00314F7F"/>
    <w:rsid w:val="00315CD6"/>
    <w:rsid w:val="003176E7"/>
    <w:rsid w:val="00317769"/>
    <w:rsid w:val="003178BA"/>
    <w:rsid w:val="00321C1D"/>
    <w:rsid w:val="00323D79"/>
    <w:rsid w:val="0033005C"/>
    <w:rsid w:val="00330788"/>
    <w:rsid w:val="00330CC4"/>
    <w:rsid w:val="00331EFC"/>
    <w:rsid w:val="00334147"/>
    <w:rsid w:val="0033420D"/>
    <w:rsid w:val="003342E7"/>
    <w:rsid w:val="003358CF"/>
    <w:rsid w:val="00336AD1"/>
    <w:rsid w:val="0034010C"/>
    <w:rsid w:val="00342733"/>
    <w:rsid w:val="00344EF8"/>
    <w:rsid w:val="0034629F"/>
    <w:rsid w:val="003467C3"/>
    <w:rsid w:val="003471B3"/>
    <w:rsid w:val="00347756"/>
    <w:rsid w:val="003477D9"/>
    <w:rsid w:val="003515B3"/>
    <w:rsid w:val="00351FE0"/>
    <w:rsid w:val="00353A90"/>
    <w:rsid w:val="00354D9E"/>
    <w:rsid w:val="0035582A"/>
    <w:rsid w:val="00360840"/>
    <w:rsid w:val="00361209"/>
    <w:rsid w:val="00361F33"/>
    <w:rsid w:val="00361FAF"/>
    <w:rsid w:val="0036285E"/>
    <w:rsid w:val="00363B7C"/>
    <w:rsid w:val="00364686"/>
    <w:rsid w:val="003646A1"/>
    <w:rsid w:val="0036549E"/>
    <w:rsid w:val="0036684B"/>
    <w:rsid w:val="00371F87"/>
    <w:rsid w:val="00372A6D"/>
    <w:rsid w:val="00373CB1"/>
    <w:rsid w:val="00375840"/>
    <w:rsid w:val="00377C13"/>
    <w:rsid w:val="00377D00"/>
    <w:rsid w:val="00381CCB"/>
    <w:rsid w:val="0038368E"/>
    <w:rsid w:val="00383D04"/>
    <w:rsid w:val="003845B6"/>
    <w:rsid w:val="00385177"/>
    <w:rsid w:val="00385978"/>
    <w:rsid w:val="0039155C"/>
    <w:rsid w:val="00396BD7"/>
    <w:rsid w:val="003A2E3A"/>
    <w:rsid w:val="003A48ED"/>
    <w:rsid w:val="003A7F7B"/>
    <w:rsid w:val="003B1718"/>
    <w:rsid w:val="003B5CE4"/>
    <w:rsid w:val="003B5E30"/>
    <w:rsid w:val="003B6288"/>
    <w:rsid w:val="003B67CF"/>
    <w:rsid w:val="003C04CC"/>
    <w:rsid w:val="003C4514"/>
    <w:rsid w:val="003C4650"/>
    <w:rsid w:val="003C4C75"/>
    <w:rsid w:val="003C763D"/>
    <w:rsid w:val="003D03D9"/>
    <w:rsid w:val="003D0B25"/>
    <w:rsid w:val="003D2D4C"/>
    <w:rsid w:val="003D33A5"/>
    <w:rsid w:val="003D4EDE"/>
    <w:rsid w:val="003D50C5"/>
    <w:rsid w:val="003D55D4"/>
    <w:rsid w:val="003D64E0"/>
    <w:rsid w:val="003E3CD7"/>
    <w:rsid w:val="003F0196"/>
    <w:rsid w:val="003F12C2"/>
    <w:rsid w:val="003F2643"/>
    <w:rsid w:val="003F4A06"/>
    <w:rsid w:val="003F4AB5"/>
    <w:rsid w:val="003F605F"/>
    <w:rsid w:val="003F6106"/>
    <w:rsid w:val="004001FE"/>
    <w:rsid w:val="0040280B"/>
    <w:rsid w:val="00402F1B"/>
    <w:rsid w:val="00406578"/>
    <w:rsid w:val="00406E86"/>
    <w:rsid w:val="004102B5"/>
    <w:rsid w:val="00411891"/>
    <w:rsid w:val="00411ABC"/>
    <w:rsid w:val="00412AE2"/>
    <w:rsid w:val="00414A4C"/>
    <w:rsid w:val="0041625E"/>
    <w:rsid w:val="0041664A"/>
    <w:rsid w:val="004201C9"/>
    <w:rsid w:val="00420491"/>
    <w:rsid w:val="00421787"/>
    <w:rsid w:val="004217A7"/>
    <w:rsid w:val="00421977"/>
    <w:rsid w:val="00421E4A"/>
    <w:rsid w:val="00423A38"/>
    <w:rsid w:val="00426D6C"/>
    <w:rsid w:val="00431863"/>
    <w:rsid w:val="004346F9"/>
    <w:rsid w:val="00434BCD"/>
    <w:rsid w:val="00437197"/>
    <w:rsid w:val="00437951"/>
    <w:rsid w:val="004402D9"/>
    <w:rsid w:val="00440E6F"/>
    <w:rsid w:val="00440FB2"/>
    <w:rsid w:val="00441828"/>
    <w:rsid w:val="00443135"/>
    <w:rsid w:val="00443222"/>
    <w:rsid w:val="004432E8"/>
    <w:rsid w:val="0044341A"/>
    <w:rsid w:val="00445B08"/>
    <w:rsid w:val="004502A6"/>
    <w:rsid w:val="004503AF"/>
    <w:rsid w:val="004513B1"/>
    <w:rsid w:val="00451A89"/>
    <w:rsid w:val="004546F0"/>
    <w:rsid w:val="00454C4F"/>
    <w:rsid w:val="004554A9"/>
    <w:rsid w:val="004573E0"/>
    <w:rsid w:val="004603E8"/>
    <w:rsid w:val="00460F32"/>
    <w:rsid w:val="00461118"/>
    <w:rsid w:val="00466761"/>
    <w:rsid w:val="00473048"/>
    <w:rsid w:val="00473588"/>
    <w:rsid w:val="00473ED3"/>
    <w:rsid w:val="0047542B"/>
    <w:rsid w:val="00475516"/>
    <w:rsid w:val="004762C0"/>
    <w:rsid w:val="00476695"/>
    <w:rsid w:val="004768B4"/>
    <w:rsid w:val="0047713A"/>
    <w:rsid w:val="0048093B"/>
    <w:rsid w:val="00480A16"/>
    <w:rsid w:val="00481BC6"/>
    <w:rsid w:val="0048532B"/>
    <w:rsid w:val="00490B35"/>
    <w:rsid w:val="0049377F"/>
    <w:rsid w:val="00493BC4"/>
    <w:rsid w:val="00495941"/>
    <w:rsid w:val="004A0B39"/>
    <w:rsid w:val="004A17F2"/>
    <w:rsid w:val="004A4B03"/>
    <w:rsid w:val="004A5941"/>
    <w:rsid w:val="004A6EED"/>
    <w:rsid w:val="004B00FC"/>
    <w:rsid w:val="004B078B"/>
    <w:rsid w:val="004B1205"/>
    <w:rsid w:val="004B794B"/>
    <w:rsid w:val="004B7EA8"/>
    <w:rsid w:val="004C1CA9"/>
    <w:rsid w:val="004C53EF"/>
    <w:rsid w:val="004C5DAB"/>
    <w:rsid w:val="004C6831"/>
    <w:rsid w:val="004D07DB"/>
    <w:rsid w:val="004D1763"/>
    <w:rsid w:val="004D2947"/>
    <w:rsid w:val="004D43CA"/>
    <w:rsid w:val="004D4BBF"/>
    <w:rsid w:val="004D621C"/>
    <w:rsid w:val="004E02E9"/>
    <w:rsid w:val="004E1151"/>
    <w:rsid w:val="004E3F0D"/>
    <w:rsid w:val="004E640B"/>
    <w:rsid w:val="004F085B"/>
    <w:rsid w:val="004F0D0D"/>
    <w:rsid w:val="004F32FC"/>
    <w:rsid w:val="004F3581"/>
    <w:rsid w:val="004F467F"/>
    <w:rsid w:val="004F52FE"/>
    <w:rsid w:val="004F620A"/>
    <w:rsid w:val="00501425"/>
    <w:rsid w:val="00501F52"/>
    <w:rsid w:val="00502542"/>
    <w:rsid w:val="00502703"/>
    <w:rsid w:val="00505AC8"/>
    <w:rsid w:val="00506435"/>
    <w:rsid w:val="00507079"/>
    <w:rsid w:val="00510BCD"/>
    <w:rsid w:val="005118AD"/>
    <w:rsid w:val="00513981"/>
    <w:rsid w:val="0051653C"/>
    <w:rsid w:val="005171BE"/>
    <w:rsid w:val="005200E5"/>
    <w:rsid w:val="00524333"/>
    <w:rsid w:val="0052514E"/>
    <w:rsid w:val="00527436"/>
    <w:rsid w:val="00532637"/>
    <w:rsid w:val="0054250A"/>
    <w:rsid w:val="00544A50"/>
    <w:rsid w:val="00544E42"/>
    <w:rsid w:val="00546826"/>
    <w:rsid w:val="00546AF1"/>
    <w:rsid w:val="00552582"/>
    <w:rsid w:val="0055519D"/>
    <w:rsid w:val="00556AAB"/>
    <w:rsid w:val="00557382"/>
    <w:rsid w:val="0055754B"/>
    <w:rsid w:val="00561FE9"/>
    <w:rsid w:val="00564C9E"/>
    <w:rsid w:val="005654F3"/>
    <w:rsid w:val="00565620"/>
    <w:rsid w:val="00570075"/>
    <w:rsid w:val="0057009B"/>
    <w:rsid w:val="0057082A"/>
    <w:rsid w:val="005709F7"/>
    <w:rsid w:val="005735FA"/>
    <w:rsid w:val="0057453F"/>
    <w:rsid w:val="005769AC"/>
    <w:rsid w:val="0058071F"/>
    <w:rsid w:val="00580EFC"/>
    <w:rsid w:val="00582A38"/>
    <w:rsid w:val="00582F04"/>
    <w:rsid w:val="0058591A"/>
    <w:rsid w:val="00585F0C"/>
    <w:rsid w:val="00591B0B"/>
    <w:rsid w:val="00593CC5"/>
    <w:rsid w:val="005947B7"/>
    <w:rsid w:val="00595EA8"/>
    <w:rsid w:val="005A0C87"/>
    <w:rsid w:val="005A374C"/>
    <w:rsid w:val="005A3BA8"/>
    <w:rsid w:val="005A78AC"/>
    <w:rsid w:val="005B0327"/>
    <w:rsid w:val="005B07D0"/>
    <w:rsid w:val="005B0B88"/>
    <w:rsid w:val="005B467F"/>
    <w:rsid w:val="005B4F31"/>
    <w:rsid w:val="005C1496"/>
    <w:rsid w:val="005C3291"/>
    <w:rsid w:val="005C60DA"/>
    <w:rsid w:val="005C68C5"/>
    <w:rsid w:val="005C74FB"/>
    <w:rsid w:val="005D1349"/>
    <w:rsid w:val="005D2163"/>
    <w:rsid w:val="005D230D"/>
    <w:rsid w:val="005D357E"/>
    <w:rsid w:val="005D467A"/>
    <w:rsid w:val="005D49C7"/>
    <w:rsid w:val="005D5271"/>
    <w:rsid w:val="005D61D9"/>
    <w:rsid w:val="005E1D57"/>
    <w:rsid w:val="005E202D"/>
    <w:rsid w:val="005E241C"/>
    <w:rsid w:val="005E473F"/>
    <w:rsid w:val="005E6B80"/>
    <w:rsid w:val="005F003E"/>
    <w:rsid w:val="005F1072"/>
    <w:rsid w:val="005F2592"/>
    <w:rsid w:val="005F60F9"/>
    <w:rsid w:val="005F683D"/>
    <w:rsid w:val="005F7D8F"/>
    <w:rsid w:val="00600299"/>
    <w:rsid w:val="006006EE"/>
    <w:rsid w:val="00602C70"/>
    <w:rsid w:val="006031E9"/>
    <w:rsid w:val="00605EB2"/>
    <w:rsid w:val="00606888"/>
    <w:rsid w:val="0061238E"/>
    <w:rsid w:val="006129AC"/>
    <w:rsid w:val="00613032"/>
    <w:rsid w:val="00616762"/>
    <w:rsid w:val="006208C1"/>
    <w:rsid w:val="00620B08"/>
    <w:rsid w:val="0062324D"/>
    <w:rsid w:val="0062389E"/>
    <w:rsid w:val="00625A2E"/>
    <w:rsid w:val="00625A79"/>
    <w:rsid w:val="00625C17"/>
    <w:rsid w:val="00625E98"/>
    <w:rsid w:val="006267A1"/>
    <w:rsid w:val="006306D9"/>
    <w:rsid w:val="00631740"/>
    <w:rsid w:val="00635E9C"/>
    <w:rsid w:val="0063614C"/>
    <w:rsid w:val="0063646E"/>
    <w:rsid w:val="00640375"/>
    <w:rsid w:val="00640E4C"/>
    <w:rsid w:val="00647B3E"/>
    <w:rsid w:val="00652C32"/>
    <w:rsid w:val="00653DD2"/>
    <w:rsid w:val="0065502B"/>
    <w:rsid w:val="006566B8"/>
    <w:rsid w:val="006569C9"/>
    <w:rsid w:val="00657879"/>
    <w:rsid w:val="006609C9"/>
    <w:rsid w:val="00661DA6"/>
    <w:rsid w:val="006643C5"/>
    <w:rsid w:val="00665868"/>
    <w:rsid w:val="00670CAD"/>
    <w:rsid w:val="00671D21"/>
    <w:rsid w:val="00672CC1"/>
    <w:rsid w:val="0067558F"/>
    <w:rsid w:val="00675802"/>
    <w:rsid w:val="00675E78"/>
    <w:rsid w:val="006813BC"/>
    <w:rsid w:val="00683AE4"/>
    <w:rsid w:val="00684F08"/>
    <w:rsid w:val="00685823"/>
    <w:rsid w:val="00687A15"/>
    <w:rsid w:val="00694F0B"/>
    <w:rsid w:val="006A16CF"/>
    <w:rsid w:val="006A228C"/>
    <w:rsid w:val="006A392B"/>
    <w:rsid w:val="006A561B"/>
    <w:rsid w:val="006A5EE7"/>
    <w:rsid w:val="006B14D1"/>
    <w:rsid w:val="006B3F3E"/>
    <w:rsid w:val="006B57B0"/>
    <w:rsid w:val="006B6226"/>
    <w:rsid w:val="006B68C3"/>
    <w:rsid w:val="006B6AA6"/>
    <w:rsid w:val="006C0753"/>
    <w:rsid w:val="006C3EA0"/>
    <w:rsid w:val="006C4131"/>
    <w:rsid w:val="006C41DA"/>
    <w:rsid w:val="006C5876"/>
    <w:rsid w:val="006D0344"/>
    <w:rsid w:val="006D067F"/>
    <w:rsid w:val="006D0713"/>
    <w:rsid w:val="006D1707"/>
    <w:rsid w:val="006D29AB"/>
    <w:rsid w:val="006D2E16"/>
    <w:rsid w:val="006D350A"/>
    <w:rsid w:val="006D6827"/>
    <w:rsid w:val="006D68AE"/>
    <w:rsid w:val="006D6ADC"/>
    <w:rsid w:val="006D70FB"/>
    <w:rsid w:val="006D7D6A"/>
    <w:rsid w:val="006E05E7"/>
    <w:rsid w:val="006E4BF7"/>
    <w:rsid w:val="006E50AF"/>
    <w:rsid w:val="006E5196"/>
    <w:rsid w:val="006E5B36"/>
    <w:rsid w:val="006E763C"/>
    <w:rsid w:val="006F066C"/>
    <w:rsid w:val="006F0D07"/>
    <w:rsid w:val="006F1AEC"/>
    <w:rsid w:val="006F5901"/>
    <w:rsid w:val="006F6587"/>
    <w:rsid w:val="006F738B"/>
    <w:rsid w:val="006F7D2B"/>
    <w:rsid w:val="00701685"/>
    <w:rsid w:val="00702F79"/>
    <w:rsid w:val="007044DD"/>
    <w:rsid w:val="00704875"/>
    <w:rsid w:val="007052BD"/>
    <w:rsid w:val="00707982"/>
    <w:rsid w:val="007101FF"/>
    <w:rsid w:val="00710887"/>
    <w:rsid w:val="007128FD"/>
    <w:rsid w:val="00712FEB"/>
    <w:rsid w:val="00716F64"/>
    <w:rsid w:val="00721841"/>
    <w:rsid w:val="00725D03"/>
    <w:rsid w:val="00727D86"/>
    <w:rsid w:val="007313B0"/>
    <w:rsid w:val="00734469"/>
    <w:rsid w:val="00735A94"/>
    <w:rsid w:val="0073647F"/>
    <w:rsid w:val="007426C4"/>
    <w:rsid w:val="00742CAF"/>
    <w:rsid w:val="007434A1"/>
    <w:rsid w:val="00746C0B"/>
    <w:rsid w:val="00747B06"/>
    <w:rsid w:val="00750AB2"/>
    <w:rsid w:val="00751228"/>
    <w:rsid w:val="00751861"/>
    <w:rsid w:val="00751992"/>
    <w:rsid w:val="007552BD"/>
    <w:rsid w:val="00760DD0"/>
    <w:rsid w:val="0076176C"/>
    <w:rsid w:val="00761EB8"/>
    <w:rsid w:val="0076249F"/>
    <w:rsid w:val="00762D73"/>
    <w:rsid w:val="00764260"/>
    <w:rsid w:val="00767FB8"/>
    <w:rsid w:val="0077035A"/>
    <w:rsid w:val="0077306E"/>
    <w:rsid w:val="00773D3D"/>
    <w:rsid w:val="0077517D"/>
    <w:rsid w:val="00781414"/>
    <w:rsid w:val="00782360"/>
    <w:rsid w:val="00783B86"/>
    <w:rsid w:val="00786DF7"/>
    <w:rsid w:val="00791CC0"/>
    <w:rsid w:val="007965C3"/>
    <w:rsid w:val="0079797A"/>
    <w:rsid w:val="007A4EBC"/>
    <w:rsid w:val="007B080C"/>
    <w:rsid w:val="007B12B4"/>
    <w:rsid w:val="007B12EA"/>
    <w:rsid w:val="007B4C3A"/>
    <w:rsid w:val="007B6774"/>
    <w:rsid w:val="007B6972"/>
    <w:rsid w:val="007C2C0F"/>
    <w:rsid w:val="007C6314"/>
    <w:rsid w:val="007D4CAA"/>
    <w:rsid w:val="007D6C83"/>
    <w:rsid w:val="007D7134"/>
    <w:rsid w:val="007D78F8"/>
    <w:rsid w:val="007D7F99"/>
    <w:rsid w:val="007E0BE7"/>
    <w:rsid w:val="007E2798"/>
    <w:rsid w:val="007E4140"/>
    <w:rsid w:val="007E470D"/>
    <w:rsid w:val="007F56CD"/>
    <w:rsid w:val="007F5775"/>
    <w:rsid w:val="007F68C7"/>
    <w:rsid w:val="007F69F0"/>
    <w:rsid w:val="007F7252"/>
    <w:rsid w:val="007F7944"/>
    <w:rsid w:val="007F7ACD"/>
    <w:rsid w:val="00800476"/>
    <w:rsid w:val="00801796"/>
    <w:rsid w:val="00803BAC"/>
    <w:rsid w:val="00805934"/>
    <w:rsid w:val="0080733A"/>
    <w:rsid w:val="0082195C"/>
    <w:rsid w:val="00821E5C"/>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453"/>
    <w:rsid w:val="00846E85"/>
    <w:rsid w:val="008475C1"/>
    <w:rsid w:val="00852116"/>
    <w:rsid w:val="008576A4"/>
    <w:rsid w:val="0086093B"/>
    <w:rsid w:val="00861FA0"/>
    <w:rsid w:val="0086561B"/>
    <w:rsid w:val="00865D18"/>
    <w:rsid w:val="00871BCB"/>
    <w:rsid w:val="00872E59"/>
    <w:rsid w:val="00873169"/>
    <w:rsid w:val="00873AE0"/>
    <w:rsid w:val="00874D60"/>
    <w:rsid w:val="008751B9"/>
    <w:rsid w:val="00880B2F"/>
    <w:rsid w:val="0088117F"/>
    <w:rsid w:val="00881862"/>
    <w:rsid w:val="00885F48"/>
    <w:rsid w:val="0088672E"/>
    <w:rsid w:val="008908A6"/>
    <w:rsid w:val="008929CA"/>
    <w:rsid w:val="008943F5"/>
    <w:rsid w:val="00896E82"/>
    <w:rsid w:val="008A7B86"/>
    <w:rsid w:val="008B117F"/>
    <w:rsid w:val="008B2025"/>
    <w:rsid w:val="008B2805"/>
    <w:rsid w:val="008B2B62"/>
    <w:rsid w:val="008B2C69"/>
    <w:rsid w:val="008C0128"/>
    <w:rsid w:val="008C0DDA"/>
    <w:rsid w:val="008C1F08"/>
    <w:rsid w:val="008C3082"/>
    <w:rsid w:val="008C7CC4"/>
    <w:rsid w:val="008D26CA"/>
    <w:rsid w:val="008D3930"/>
    <w:rsid w:val="008D4CF3"/>
    <w:rsid w:val="008D5420"/>
    <w:rsid w:val="008D7935"/>
    <w:rsid w:val="008E0C4D"/>
    <w:rsid w:val="008E15B2"/>
    <w:rsid w:val="008E382F"/>
    <w:rsid w:val="008E3EE0"/>
    <w:rsid w:val="008E42E2"/>
    <w:rsid w:val="008E66D1"/>
    <w:rsid w:val="008F0991"/>
    <w:rsid w:val="008F6C13"/>
    <w:rsid w:val="008F724D"/>
    <w:rsid w:val="00900F77"/>
    <w:rsid w:val="00901266"/>
    <w:rsid w:val="009030A5"/>
    <w:rsid w:val="009045C8"/>
    <w:rsid w:val="0090482D"/>
    <w:rsid w:val="00914802"/>
    <w:rsid w:val="00915984"/>
    <w:rsid w:val="0091754D"/>
    <w:rsid w:val="00921B8E"/>
    <w:rsid w:val="00924866"/>
    <w:rsid w:val="009267C8"/>
    <w:rsid w:val="00934EDF"/>
    <w:rsid w:val="00935075"/>
    <w:rsid w:val="00935294"/>
    <w:rsid w:val="00937A33"/>
    <w:rsid w:val="00940325"/>
    <w:rsid w:val="00940A29"/>
    <w:rsid w:val="00942F32"/>
    <w:rsid w:val="009439FF"/>
    <w:rsid w:val="009445B6"/>
    <w:rsid w:val="00945544"/>
    <w:rsid w:val="00945577"/>
    <w:rsid w:val="00946F66"/>
    <w:rsid w:val="00951BFD"/>
    <w:rsid w:val="00956626"/>
    <w:rsid w:val="00957F64"/>
    <w:rsid w:val="00960542"/>
    <w:rsid w:val="0096055E"/>
    <w:rsid w:val="00961720"/>
    <w:rsid w:val="00962A2E"/>
    <w:rsid w:val="0096471B"/>
    <w:rsid w:val="00964C09"/>
    <w:rsid w:val="00964CF2"/>
    <w:rsid w:val="00965734"/>
    <w:rsid w:val="00966C3C"/>
    <w:rsid w:val="00971D6F"/>
    <w:rsid w:val="00971D99"/>
    <w:rsid w:val="0097654F"/>
    <w:rsid w:val="00976ECE"/>
    <w:rsid w:val="00980A53"/>
    <w:rsid w:val="00982CF4"/>
    <w:rsid w:val="00986176"/>
    <w:rsid w:val="009879B7"/>
    <w:rsid w:val="0099062F"/>
    <w:rsid w:val="009906E8"/>
    <w:rsid w:val="009915ED"/>
    <w:rsid w:val="009932DB"/>
    <w:rsid w:val="009953C7"/>
    <w:rsid w:val="00996455"/>
    <w:rsid w:val="00996E33"/>
    <w:rsid w:val="009973E7"/>
    <w:rsid w:val="009A0034"/>
    <w:rsid w:val="009A01CD"/>
    <w:rsid w:val="009A081A"/>
    <w:rsid w:val="009A1598"/>
    <w:rsid w:val="009B37A4"/>
    <w:rsid w:val="009B6843"/>
    <w:rsid w:val="009B7F65"/>
    <w:rsid w:val="009C4137"/>
    <w:rsid w:val="009C6893"/>
    <w:rsid w:val="009C78C4"/>
    <w:rsid w:val="009C7DBE"/>
    <w:rsid w:val="009D004B"/>
    <w:rsid w:val="009D1162"/>
    <w:rsid w:val="009D1643"/>
    <w:rsid w:val="009D40AF"/>
    <w:rsid w:val="009E10D4"/>
    <w:rsid w:val="009E28BE"/>
    <w:rsid w:val="009E5250"/>
    <w:rsid w:val="009E607E"/>
    <w:rsid w:val="009E7558"/>
    <w:rsid w:val="009F0757"/>
    <w:rsid w:val="009F2B68"/>
    <w:rsid w:val="009F3213"/>
    <w:rsid w:val="009F3EE7"/>
    <w:rsid w:val="009F5F62"/>
    <w:rsid w:val="00A0252E"/>
    <w:rsid w:val="00A033B1"/>
    <w:rsid w:val="00A05C8F"/>
    <w:rsid w:val="00A0743B"/>
    <w:rsid w:val="00A121E4"/>
    <w:rsid w:val="00A1292C"/>
    <w:rsid w:val="00A131E7"/>
    <w:rsid w:val="00A1470D"/>
    <w:rsid w:val="00A165B6"/>
    <w:rsid w:val="00A27420"/>
    <w:rsid w:val="00A27B8D"/>
    <w:rsid w:val="00A314E5"/>
    <w:rsid w:val="00A330B3"/>
    <w:rsid w:val="00A3415D"/>
    <w:rsid w:val="00A34FCE"/>
    <w:rsid w:val="00A3564A"/>
    <w:rsid w:val="00A37622"/>
    <w:rsid w:val="00A413B6"/>
    <w:rsid w:val="00A41B19"/>
    <w:rsid w:val="00A468D4"/>
    <w:rsid w:val="00A46F0A"/>
    <w:rsid w:val="00A47BB0"/>
    <w:rsid w:val="00A51178"/>
    <w:rsid w:val="00A52D8B"/>
    <w:rsid w:val="00A55F2C"/>
    <w:rsid w:val="00A60B29"/>
    <w:rsid w:val="00A618C0"/>
    <w:rsid w:val="00A62472"/>
    <w:rsid w:val="00A63C3B"/>
    <w:rsid w:val="00A63EA1"/>
    <w:rsid w:val="00A64FDB"/>
    <w:rsid w:val="00A657D4"/>
    <w:rsid w:val="00A65992"/>
    <w:rsid w:val="00A73C83"/>
    <w:rsid w:val="00A75912"/>
    <w:rsid w:val="00A759AE"/>
    <w:rsid w:val="00A75D0C"/>
    <w:rsid w:val="00A7641A"/>
    <w:rsid w:val="00A772DF"/>
    <w:rsid w:val="00A80EA1"/>
    <w:rsid w:val="00A81912"/>
    <w:rsid w:val="00A8371A"/>
    <w:rsid w:val="00A83D95"/>
    <w:rsid w:val="00A851E1"/>
    <w:rsid w:val="00A8597F"/>
    <w:rsid w:val="00A874E7"/>
    <w:rsid w:val="00A92343"/>
    <w:rsid w:val="00A92358"/>
    <w:rsid w:val="00A9655E"/>
    <w:rsid w:val="00AA3120"/>
    <w:rsid w:val="00AA382E"/>
    <w:rsid w:val="00AA6944"/>
    <w:rsid w:val="00AA714B"/>
    <w:rsid w:val="00AB3BE9"/>
    <w:rsid w:val="00AB4021"/>
    <w:rsid w:val="00AB451D"/>
    <w:rsid w:val="00AB76CF"/>
    <w:rsid w:val="00AB7E89"/>
    <w:rsid w:val="00AC0165"/>
    <w:rsid w:val="00AC16F0"/>
    <w:rsid w:val="00AC723E"/>
    <w:rsid w:val="00AD0A8C"/>
    <w:rsid w:val="00AD128E"/>
    <w:rsid w:val="00AD4157"/>
    <w:rsid w:val="00AD5CB7"/>
    <w:rsid w:val="00AD6389"/>
    <w:rsid w:val="00AD78EA"/>
    <w:rsid w:val="00AE0CB5"/>
    <w:rsid w:val="00AE2BA0"/>
    <w:rsid w:val="00AE3A29"/>
    <w:rsid w:val="00AE59E3"/>
    <w:rsid w:val="00AE6F8C"/>
    <w:rsid w:val="00AE7201"/>
    <w:rsid w:val="00AF28E6"/>
    <w:rsid w:val="00AF3807"/>
    <w:rsid w:val="00AF4983"/>
    <w:rsid w:val="00AF53E5"/>
    <w:rsid w:val="00AF5735"/>
    <w:rsid w:val="00AF580A"/>
    <w:rsid w:val="00AF603D"/>
    <w:rsid w:val="00AF7447"/>
    <w:rsid w:val="00B00B3C"/>
    <w:rsid w:val="00B02933"/>
    <w:rsid w:val="00B04887"/>
    <w:rsid w:val="00B04E5C"/>
    <w:rsid w:val="00B10860"/>
    <w:rsid w:val="00B14075"/>
    <w:rsid w:val="00B142D3"/>
    <w:rsid w:val="00B14BEF"/>
    <w:rsid w:val="00B1518A"/>
    <w:rsid w:val="00B161E7"/>
    <w:rsid w:val="00B17C82"/>
    <w:rsid w:val="00B21196"/>
    <w:rsid w:val="00B2131F"/>
    <w:rsid w:val="00B24966"/>
    <w:rsid w:val="00B24C93"/>
    <w:rsid w:val="00B309D9"/>
    <w:rsid w:val="00B31755"/>
    <w:rsid w:val="00B37C89"/>
    <w:rsid w:val="00B40021"/>
    <w:rsid w:val="00B408E5"/>
    <w:rsid w:val="00B4499D"/>
    <w:rsid w:val="00B47664"/>
    <w:rsid w:val="00B51374"/>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780B"/>
    <w:rsid w:val="00B7093A"/>
    <w:rsid w:val="00B70F1E"/>
    <w:rsid w:val="00B7137D"/>
    <w:rsid w:val="00B715A9"/>
    <w:rsid w:val="00B763D7"/>
    <w:rsid w:val="00B76845"/>
    <w:rsid w:val="00B7799E"/>
    <w:rsid w:val="00B803E4"/>
    <w:rsid w:val="00B823E6"/>
    <w:rsid w:val="00B82751"/>
    <w:rsid w:val="00B92375"/>
    <w:rsid w:val="00B92D86"/>
    <w:rsid w:val="00B9553A"/>
    <w:rsid w:val="00BA3954"/>
    <w:rsid w:val="00BA41CA"/>
    <w:rsid w:val="00BA4A79"/>
    <w:rsid w:val="00BA63B4"/>
    <w:rsid w:val="00BB1289"/>
    <w:rsid w:val="00BB2076"/>
    <w:rsid w:val="00BB25D5"/>
    <w:rsid w:val="00BB5322"/>
    <w:rsid w:val="00BB555F"/>
    <w:rsid w:val="00BC266A"/>
    <w:rsid w:val="00BC3075"/>
    <w:rsid w:val="00BC4CD5"/>
    <w:rsid w:val="00BC6165"/>
    <w:rsid w:val="00BC61C0"/>
    <w:rsid w:val="00BC6C43"/>
    <w:rsid w:val="00BD0327"/>
    <w:rsid w:val="00BD0DCD"/>
    <w:rsid w:val="00BD1732"/>
    <w:rsid w:val="00BD1819"/>
    <w:rsid w:val="00BD1E8E"/>
    <w:rsid w:val="00BD2618"/>
    <w:rsid w:val="00BD3D5D"/>
    <w:rsid w:val="00BD6F88"/>
    <w:rsid w:val="00BE06C9"/>
    <w:rsid w:val="00BE0BC3"/>
    <w:rsid w:val="00BE15D0"/>
    <w:rsid w:val="00BE1A84"/>
    <w:rsid w:val="00BE3564"/>
    <w:rsid w:val="00BE4F3F"/>
    <w:rsid w:val="00BE5FD9"/>
    <w:rsid w:val="00BF01A0"/>
    <w:rsid w:val="00BF096C"/>
    <w:rsid w:val="00BF0A0A"/>
    <w:rsid w:val="00BF0BFD"/>
    <w:rsid w:val="00BF11C7"/>
    <w:rsid w:val="00BF2BFC"/>
    <w:rsid w:val="00BF33FA"/>
    <w:rsid w:val="00BF40E1"/>
    <w:rsid w:val="00BF45DF"/>
    <w:rsid w:val="00BF4E87"/>
    <w:rsid w:val="00BF748E"/>
    <w:rsid w:val="00C01848"/>
    <w:rsid w:val="00C05AEC"/>
    <w:rsid w:val="00C06094"/>
    <w:rsid w:val="00C11562"/>
    <w:rsid w:val="00C140CB"/>
    <w:rsid w:val="00C14F77"/>
    <w:rsid w:val="00C1645B"/>
    <w:rsid w:val="00C16D65"/>
    <w:rsid w:val="00C205FD"/>
    <w:rsid w:val="00C21189"/>
    <w:rsid w:val="00C21BC7"/>
    <w:rsid w:val="00C2275A"/>
    <w:rsid w:val="00C24BBF"/>
    <w:rsid w:val="00C26220"/>
    <w:rsid w:val="00C267FC"/>
    <w:rsid w:val="00C34491"/>
    <w:rsid w:val="00C44C8F"/>
    <w:rsid w:val="00C4527C"/>
    <w:rsid w:val="00C455CE"/>
    <w:rsid w:val="00C45BA8"/>
    <w:rsid w:val="00C45D98"/>
    <w:rsid w:val="00C4644C"/>
    <w:rsid w:val="00C47CFA"/>
    <w:rsid w:val="00C517EC"/>
    <w:rsid w:val="00C54D86"/>
    <w:rsid w:val="00C56F62"/>
    <w:rsid w:val="00C60337"/>
    <w:rsid w:val="00C610E7"/>
    <w:rsid w:val="00C61B7B"/>
    <w:rsid w:val="00C6285C"/>
    <w:rsid w:val="00C62E3E"/>
    <w:rsid w:val="00C67BB8"/>
    <w:rsid w:val="00C70355"/>
    <w:rsid w:val="00C70FD9"/>
    <w:rsid w:val="00C72766"/>
    <w:rsid w:val="00C74FCE"/>
    <w:rsid w:val="00C76116"/>
    <w:rsid w:val="00C77B47"/>
    <w:rsid w:val="00C80454"/>
    <w:rsid w:val="00C80AFC"/>
    <w:rsid w:val="00C8370A"/>
    <w:rsid w:val="00C86273"/>
    <w:rsid w:val="00C86379"/>
    <w:rsid w:val="00C86ABF"/>
    <w:rsid w:val="00C91CCF"/>
    <w:rsid w:val="00C923A9"/>
    <w:rsid w:val="00C92401"/>
    <w:rsid w:val="00C924DB"/>
    <w:rsid w:val="00C969B4"/>
    <w:rsid w:val="00C96ADF"/>
    <w:rsid w:val="00CA041F"/>
    <w:rsid w:val="00CA1C5D"/>
    <w:rsid w:val="00CA244E"/>
    <w:rsid w:val="00CA6C53"/>
    <w:rsid w:val="00CB0623"/>
    <w:rsid w:val="00CB439F"/>
    <w:rsid w:val="00CB4A63"/>
    <w:rsid w:val="00CB4E5B"/>
    <w:rsid w:val="00CB66FE"/>
    <w:rsid w:val="00CB6FF4"/>
    <w:rsid w:val="00CC0056"/>
    <w:rsid w:val="00CC2240"/>
    <w:rsid w:val="00CC3002"/>
    <w:rsid w:val="00CC4E6A"/>
    <w:rsid w:val="00CC6606"/>
    <w:rsid w:val="00CC7682"/>
    <w:rsid w:val="00CD20B8"/>
    <w:rsid w:val="00CD476B"/>
    <w:rsid w:val="00CD6FC7"/>
    <w:rsid w:val="00CE0DAC"/>
    <w:rsid w:val="00CE280E"/>
    <w:rsid w:val="00CE4828"/>
    <w:rsid w:val="00CE68F0"/>
    <w:rsid w:val="00CE6B0B"/>
    <w:rsid w:val="00CE7F8D"/>
    <w:rsid w:val="00CF1647"/>
    <w:rsid w:val="00CF2AB8"/>
    <w:rsid w:val="00CF65BA"/>
    <w:rsid w:val="00CF6BE2"/>
    <w:rsid w:val="00CF6EE0"/>
    <w:rsid w:val="00CF75F8"/>
    <w:rsid w:val="00D01642"/>
    <w:rsid w:val="00D0281C"/>
    <w:rsid w:val="00D02F7B"/>
    <w:rsid w:val="00D03DCE"/>
    <w:rsid w:val="00D03E14"/>
    <w:rsid w:val="00D058AB"/>
    <w:rsid w:val="00D13552"/>
    <w:rsid w:val="00D16337"/>
    <w:rsid w:val="00D164E5"/>
    <w:rsid w:val="00D21FA6"/>
    <w:rsid w:val="00D223D4"/>
    <w:rsid w:val="00D23409"/>
    <w:rsid w:val="00D254A5"/>
    <w:rsid w:val="00D2741E"/>
    <w:rsid w:val="00D27F5C"/>
    <w:rsid w:val="00D31BD5"/>
    <w:rsid w:val="00D331D1"/>
    <w:rsid w:val="00D3417D"/>
    <w:rsid w:val="00D414D2"/>
    <w:rsid w:val="00D42C69"/>
    <w:rsid w:val="00D4520A"/>
    <w:rsid w:val="00D45566"/>
    <w:rsid w:val="00D51EEC"/>
    <w:rsid w:val="00D52CE2"/>
    <w:rsid w:val="00D55026"/>
    <w:rsid w:val="00D55145"/>
    <w:rsid w:val="00D55A8B"/>
    <w:rsid w:val="00D55FE8"/>
    <w:rsid w:val="00D57F6E"/>
    <w:rsid w:val="00D6274B"/>
    <w:rsid w:val="00D63261"/>
    <w:rsid w:val="00D6383A"/>
    <w:rsid w:val="00D64E38"/>
    <w:rsid w:val="00D678FC"/>
    <w:rsid w:val="00D679E0"/>
    <w:rsid w:val="00D7011A"/>
    <w:rsid w:val="00D702FB"/>
    <w:rsid w:val="00D72399"/>
    <w:rsid w:val="00D73CF1"/>
    <w:rsid w:val="00D74BAA"/>
    <w:rsid w:val="00D7511F"/>
    <w:rsid w:val="00D759D1"/>
    <w:rsid w:val="00D777F9"/>
    <w:rsid w:val="00D81BAD"/>
    <w:rsid w:val="00D831A0"/>
    <w:rsid w:val="00D834D6"/>
    <w:rsid w:val="00D86151"/>
    <w:rsid w:val="00D87B63"/>
    <w:rsid w:val="00D90CDE"/>
    <w:rsid w:val="00D91E9F"/>
    <w:rsid w:val="00D91F77"/>
    <w:rsid w:val="00D9407C"/>
    <w:rsid w:val="00D95A48"/>
    <w:rsid w:val="00D9678F"/>
    <w:rsid w:val="00DA00CC"/>
    <w:rsid w:val="00DA0F28"/>
    <w:rsid w:val="00DA178D"/>
    <w:rsid w:val="00DA1869"/>
    <w:rsid w:val="00DA29C6"/>
    <w:rsid w:val="00DA5F5E"/>
    <w:rsid w:val="00DA7F0D"/>
    <w:rsid w:val="00DB15ED"/>
    <w:rsid w:val="00DB2C11"/>
    <w:rsid w:val="00DB3910"/>
    <w:rsid w:val="00DB40BE"/>
    <w:rsid w:val="00DB566A"/>
    <w:rsid w:val="00DC17DC"/>
    <w:rsid w:val="00DC1A72"/>
    <w:rsid w:val="00DC1F1A"/>
    <w:rsid w:val="00DC2F56"/>
    <w:rsid w:val="00DC4D0A"/>
    <w:rsid w:val="00DC4F37"/>
    <w:rsid w:val="00DC6BE4"/>
    <w:rsid w:val="00DC7B5E"/>
    <w:rsid w:val="00DD0DE9"/>
    <w:rsid w:val="00DD24B7"/>
    <w:rsid w:val="00DD2889"/>
    <w:rsid w:val="00DD4005"/>
    <w:rsid w:val="00DD77A2"/>
    <w:rsid w:val="00DD7E04"/>
    <w:rsid w:val="00DE1A5E"/>
    <w:rsid w:val="00DE3D74"/>
    <w:rsid w:val="00DE7B6B"/>
    <w:rsid w:val="00DF225B"/>
    <w:rsid w:val="00DF2583"/>
    <w:rsid w:val="00DF2E0C"/>
    <w:rsid w:val="00DF3F46"/>
    <w:rsid w:val="00DF4E9A"/>
    <w:rsid w:val="00DF599D"/>
    <w:rsid w:val="00DF62B5"/>
    <w:rsid w:val="00DF73F6"/>
    <w:rsid w:val="00E0011D"/>
    <w:rsid w:val="00E00FA4"/>
    <w:rsid w:val="00E0289B"/>
    <w:rsid w:val="00E0385A"/>
    <w:rsid w:val="00E04936"/>
    <w:rsid w:val="00E052B5"/>
    <w:rsid w:val="00E0609B"/>
    <w:rsid w:val="00E06BEF"/>
    <w:rsid w:val="00E102C5"/>
    <w:rsid w:val="00E10ACD"/>
    <w:rsid w:val="00E15152"/>
    <w:rsid w:val="00E1571E"/>
    <w:rsid w:val="00E16C1F"/>
    <w:rsid w:val="00E217B5"/>
    <w:rsid w:val="00E218AF"/>
    <w:rsid w:val="00E2655D"/>
    <w:rsid w:val="00E3456E"/>
    <w:rsid w:val="00E362B1"/>
    <w:rsid w:val="00E37274"/>
    <w:rsid w:val="00E40AF5"/>
    <w:rsid w:val="00E40B1F"/>
    <w:rsid w:val="00E414BE"/>
    <w:rsid w:val="00E42C27"/>
    <w:rsid w:val="00E445AE"/>
    <w:rsid w:val="00E45669"/>
    <w:rsid w:val="00E45C3F"/>
    <w:rsid w:val="00E462D5"/>
    <w:rsid w:val="00E47202"/>
    <w:rsid w:val="00E47F8B"/>
    <w:rsid w:val="00E535A1"/>
    <w:rsid w:val="00E54D70"/>
    <w:rsid w:val="00E553F4"/>
    <w:rsid w:val="00E56FCC"/>
    <w:rsid w:val="00E57273"/>
    <w:rsid w:val="00E636D8"/>
    <w:rsid w:val="00E659AA"/>
    <w:rsid w:val="00E67A1E"/>
    <w:rsid w:val="00E67EA1"/>
    <w:rsid w:val="00E72CDC"/>
    <w:rsid w:val="00E72E37"/>
    <w:rsid w:val="00E733E9"/>
    <w:rsid w:val="00E75F92"/>
    <w:rsid w:val="00E766FE"/>
    <w:rsid w:val="00E774D3"/>
    <w:rsid w:val="00E77692"/>
    <w:rsid w:val="00E80A7E"/>
    <w:rsid w:val="00E80D14"/>
    <w:rsid w:val="00E8158F"/>
    <w:rsid w:val="00E8165B"/>
    <w:rsid w:val="00E82773"/>
    <w:rsid w:val="00E87F51"/>
    <w:rsid w:val="00E910A0"/>
    <w:rsid w:val="00E91215"/>
    <w:rsid w:val="00E9280B"/>
    <w:rsid w:val="00E94217"/>
    <w:rsid w:val="00E94459"/>
    <w:rsid w:val="00E9681D"/>
    <w:rsid w:val="00EA437F"/>
    <w:rsid w:val="00EA4416"/>
    <w:rsid w:val="00EA545F"/>
    <w:rsid w:val="00EA7A8C"/>
    <w:rsid w:val="00EB2BBC"/>
    <w:rsid w:val="00EB2F89"/>
    <w:rsid w:val="00EB30D3"/>
    <w:rsid w:val="00EB3C08"/>
    <w:rsid w:val="00EB59BB"/>
    <w:rsid w:val="00EC0C5D"/>
    <w:rsid w:val="00EC2F8E"/>
    <w:rsid w:val="00EC6D1E"/>
    <w:rsid w:val="00EC70C3"/>
    <w:rsid w:val="00ED09BA"/>
    <w:rsid w:val="00ED395E"/>
    <w:rsid w:val="00ED48F8"/>
    <w:rsid w:val="00ED578F"/>
    <w:rsid w:val="00ED5BA0"/>
    <w:rsid w:val="00ED713F"/>
    <w:rsid w:val="00EE1234"/>
    <w:rsid w:val="00EE15A2"/>
    <w:rsid w:val="00EE1B57"/>
    <w:rsid w:val="00EE33C5"/>
    <w:rsid w:val="00EE3B72"/>
    <w:rsid w:val="00EE740E"/>
    <w:rsid w:val="00EE7F5D"/>
    <w:rsid w:val="00EF3F0E"/>
    <w:rsid w:val="00EF4034"/>
    <w:rsid w:val="00EF405C"/>
    <w:rsid w:val="00EF574E"/>
    <w:rsid w:val="00EF6F34"/>
    <w:rsid w:val="00F01E66"/>
    <w:rsid w:val="00F02B95"/>
    <w:rsid w:val="00F02FAF"/>
    <w:rsid w:val="00F0342A"/>
    <w:rsid w:val="00F06F99"/>
    <w:rsid w:val="00F076B5"/>
    <w:rsid w:val="00F07850"/>
    <w:rsid w:val="00F10F49"/>
    <w:rsid w:val="00F13895"/>
    <w:rsid w:val="00F155DC"/>
    <w:rsid w:val="00F17AD8"/>
    <w:rsid w:val="00F17C56"/>
    <w:rsid w:val="00F17F4E"/>
    <w:rsid w:val="00F20145"/>
    <w:rsid w:val="00F20EEB"/>
    <w:rsid w:val="00F21B2F"/>
    <w:rsid w:val="00F22DAF"/>
    <w:rsid w:val="00F27A9C"/>
    <w:rsid w:val="00F324D4"/>
    <w:rsid w:val="00F33BE9"/>
    <w:rsid w:val="00F36F01"/>
    <w:rsid w:val="00F41447"/>
    <w:rsid w:val="00F46B9E"/>
    <w:rsid w:val="00F56E9B"/>
    <w:rsid w:val="00F60881"/>
    <w:rsid w:val="00F65156"/>
    <w:rsid w:val="00F656A3"/>
    <w:rsid w:val="00F65EF0"/>
    <w:rsid w:val="00F66E35"/>
    <w:rsid w:val="00F67417"/>
    <w:rsid w:val="00F72337"/>
    <w:rsid w:val="00F72B27"/>
    <w:rsid w:val="00F7345E"/>
    <w:rsid w:val="00F748F3"/>
    <w:rsid w:val="00F76BF1"/>
    <w:rsid w:val="00F77122"/>
    <w:rsid w:val="00F77714"/>
    <w:rsid w:val="00F7778B"/>
    <w:rsid w:val="00F800A8"/>
    <w:rsid w:val="00F82107"/>
    <w:rsid w:val="00F83481"/>
    <w:rsid w:val="00F83CBD"/>
    <w:rsid w:val="00F83D6C"/>
    <w:rsid w:val="00F920AD"/>
    <w:rsid w:val="00F94025"/>
    <w:rsid w:val="00F950EB"/>
    <w:rsid w:val="00FA00DA"/>
    <w:rsid w:val="00FA15B7"/>
    <w:rsid w:val="00FA1EDC"/>
    <w:rsid w:val="00FA2286"/>
    <w:rsid w:val="00FA37B7"/>
    <w:rsid w:val="00FA3E26"/>
    <w:rsid w:val="00FA45D9"/>
    <w:rsid w:val="00FB2155"/>
    <w:rsid w:val="00FB2DC0"/>
    <w:rsid w:val="00FB53AB"/>
    <w:rsid w:val="00FB6914"/>
    <w:rsid w:val="00FC1726"/>
    <w:rsid w:val="00FC377E"/>
    <w:rsid w:val="00FC468E"/>
    <w:rsid w:val="00FC5922"/>
    <w:rsid w:val="00FC5D4A"/>
    <w:rsid w:val="00FC6D42"/>
    <w:rsid w:val="00FC747B"/>
    <w:rsid w:val="00FC7C16"/>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hyperlink" Target="mailto:mlaurent@cma-grandest.fr" TargetMode="External"/><Relationship Id="rId3" Type="http://schemas.openxmlformats.org/officeDocument/2006/relationships/styles" Target="styles.xml"/><Relationship Id="rId21" Type="http://schemas.openxmlformats.org/officeDocument/2006/relationships/hyperlink" Target="mailto:urbanisme@coeurdupayshaut.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5" Type="http://schemas.openxmlformats.org/officeDocument/2006/relationships/hyperlink" Target="https://pass.culture.fr/" TargetMode="Externa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s://www.service-public.fr/particuliers/vosdroits/F19299"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hyperlink" Target="https://www.service-public.fr/particuliers/vosdroits/F20634" TargetMode="External"/><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hyperlink" Target="mailto:contact@reseaulefil.fr" TargetMode="External"/><Relationship Id="rId28" Type="http://schemas.openxmlformats.org/officeDocument/2006/relationships/image" Target="media/image3.emf"/><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www.reseaulefil.fr" TargetMode="External"/><Relationship Id="rId27" Type="http://schemas.openxmlformats.org/officeDocument/2006/relationships/hyperlink" Target="mailto:paroisse.sje@orange.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2234</TotalTime>
  <Pages>24</Pages>
  <Words>5940</Words>
  <Characters>32674</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45</cp:revision>
  <cp:lastPrinted>2021-07-01T14:30:00Z</cp:lastPrinted>
  <dcterms:created xsi:type="dcterms:W3CDTF">2021-06-11T07:34:00Z</dcterms:created>
  <dcterms:modified xsi:type="dcterms:W3CDTF">2021-07-02T07:01:00Z</dcterms:modified>
</cp:coreProperties>
</file>