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A812D" w14:textId="1DB40400"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0A8FF758">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p>
    <w:p w14:paraId="3186AB36" w14:textId="4CE2F9C2"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6985D0AC">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B92D86" w:rsidRPr="00DD7E04" w:rsidRDefault="00B92D86"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B92D86" w:rsidRDefault="00B92D8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B92D86" w:rsidRPr="00DD7E04" w:rsidRDefault="00B92D86"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B92D86" w:rsidRDefault="00B92D86">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1A214B57" w:rsidR="00B92D86" w:rsidRPr="00361FAF" w:rsidRDefault="00B92D86">
                            <w:pPr>
                              <w:ind w:left="0"/>
                              <w:rPr>
                                <w:b/>
                                <w:bCs/>
                                <w:color w:val="FF0000"/>
                              </w:rPr>
                            </w:pPr>
                            <w:r w:rsidRPr="00361FAF">
                              <w:rPr>
                                <w:b/>
                                <w:bCs/>
                                <w:color w:val="FF0000"/>
                              </w:rPr>
                              <w:t>N° 43</w:t>
                            </w:r>
                            <w:r>
                              <w:rPr>
                                <w:b/>
                                <w:bCs/>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1A214B57" w:rsidR="00B92D86" w:rsidRPr="00361FAF" w:rsidRDefault="00B92D86">
                      <w:pPr>
                        <w:ind w:left="0"/>
                        <w:rPr>
                          <w:b/>
                          <w:bCs/>
                          <w:color w:val="FF0000"/>
                        </w:rPr>
                      </w:pPr>
                      <w:r w:rsidRPr="00361FAF">
                        <w:rPr>
                          <w:b/>
                          <w:bCs/>
                          <w:color w:val="FF0000"/>
                        </w:rPr>
                        <w:t>N° 43</w:t>
                      </w:r>
                      <w:r>
                        <w:rPr>
                          <w:b/>
                          <w:bCs/>
                          <w:color w:val="FF0000"/>
                        </w:rPr>
                        <w:t>9</w:t>
                      </w:r>
                    </w:p>
                  </w:txbxContent>
                </v:textbox>
              </v:shape>
            </w:pict>
          </mc:Fallback>
        </mc:AlternateContent>
      </w:r>
    </w:p>
    <w:p w14:paraId="3F6A45C2" w14:textId="4E15C787" w:rsidR="00A618C0" w:rsidRDefault="00A618C0" w:rsidP="00727D86">
      <w:pPr>
        <w:spacing w:after="0" w:line="259" w:lineRule="auto"/>
        <w:ind w:left="0" w:right="-440" w:firstLine="0"/>
        <w:jc w:val="left"/>
      </w:pPr>
    </w:p>
    <w:p w14:paraId="40008D83" w14:textId="16E3ADE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E30539B"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D36124C" w14:textId="307F1A29" w:rsidR="005A78AC" w:rsidRPr="00D55FE8" w:rsidRDefault="00CC0056" w:rsidP="00D55FE8">
      <w:pPr>
        <w:spacing w:after="160" w:line="259" w:lineRule="auto"/>
        <w:ind w:left="0" w:right="0" w:firstLine="0"/>
        <w:jc w:val="center"/>
        <w:rPr>
          <w:rFonts w:eastAsiaTheme="minorHAnsi"/>
          <w:b/>
          <w:bCs/>
          <w:color w:val="000000" w:themeColor="text1"/>
          <w:sz w:val="28"/>
          <w:szCs w:val="28"/>
          <w:lang w:eastAsia="en-US"/>
        </w:rPr>
      </w:pPr>
      <w:r>
        <w:rPr>
          <w:rFonts w:eastAsiaTheme="minorHAnsi"/>
          <w:b/>
          <w:bCs/>
          <w:noProof/>
          <w:color w:val="000000" w:themeColor="text1"/>
          <w:sz w:val="28"/>
          <w:szCs w:val="28"/>
          <w:lang w:eastAsia="en-US"/>
        </w:rPr>
        <mc:AlternateContent>
          <mc:Choice Requires="wps">
            <w:drawing>
              <wp:anchor distT="0" distB="0" distL="114300" distR="114300" simplePos="0" relativeHeight="251709440" behindDoc="0" locked="0" layoutInCell="1" allowOverlap="1" wp14:anchorId="302F6CCC" wp14:editId="1164DD9F">
                <wp:simplePos x="0" y="0"/>
                <wp:positionH relativeFrom="column">
                  <wp:posOffset>3589655</wp:posOffset>
                </wp:positionH>
                <wp:positionV relativeFrom="paragraph">
                  <wp:posOffset>5715</wp:posOffset>
                </wp:positionV>
                <wp:extent cx="1333500" cy="2952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noFill/>
                        </a:ln>
                      </wps:spPr>
                      <wps:txbx>
                        <w:txbxContent>
                          <w:p w14:paraId="3D719656" w14:textId="3433C553" w:rsidR="00B92D86" w:rsidRPr="00396BD7" w:rsidRDefault="00B92D86">
                            <w:pPr>
                              <w:ind w:left="0"/>
                              <w:rPr>
                                <w:b/>
                                <w:bCs/>
                                <w:color w:val="FF0000"/>
                                <w:sz w:val="28"/>
                                <w:szCs w:val="24"/>
                              </w:rPr>
                            </w:pPr>
                            <w:r w:rsidRPr="00396BD7">
                              <w:rPr>
                                <w:b/>
                                <w:bCs/>
                                <w:color w:val="FF0000"/>
                                <w:sz w:val="20"/>
                                <w:szCs w:val="18"/>
                              </w:rPr>
                              <w:t>FÉVRIER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2.65pt;margin-top:.45pt;width:10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" fillcolor="white [3201]" stroked="f" strokeweight=".5pt">
                <v:textbox>
                  <w:txbxContent>
                    <w:p w14:paraId="3D719656" w14:textId="3433C553" w:rsidR="00B92D86" w:rsidRPr="00396BD7" w:rsidRDefault="00B92D86">
                      <w:pPr>
                        <w:ind w:left="0"/>
                        <w:rPr>
                          <w:b/>
                          <w:bCs/>
                          <w:color w:val="FF0000"/>
                          <w:sz w:val="28"/>
                          <w:szCs w:val="24"/>
                        </w:rPr>
                      </w:pPr>
                      <w:r w:rsidRPr="00396BD7">
                        <w:rPr>
                          <w:b/>
                          <w:bCs/>
                          <w:color w:val="FF0000"/>
                          <w:sz w:val="20"/>
                          <w:szCs w:val="18"/>
                        </w:rPr>
                        <w:t>FÉVRIER 2021</w:t>
                      </w:r>
                    </w:p>
                  </w:txbxContent>
                </v:textbox>
              </v:shape>
            </w:pict>
          </mc:Fallback>
        </mc:AlternateContent>
      </w:r>
    </w:p>
    <w:p w14:paraId="4C2A3416" w14:textId="5CEA6B43" w:rsidR="0065502B" w:rsidRPr="000153A7" w:rsidRDefault="00E1571E" w:rsidP="000153A7">
      <w:pPr>
        <w:pStyle w:val="msonormalsandbox"/>
        <w:spacing w:before="0" w:beforeAutospacing="0" w:after="0" w:afterAutospacing="0"/>
        <w:jc w:val="center"/>
        <w:rPr>
          <w:rFonts w:ascii="Broadway" w:hAnsi="Broadway" w:cs="Arial"/>
          <w:sz w:val="48"/>
          <w:szCs w:val="48"/>
        </w:rPr>
      </w:pPr>
      <w:bookmarkStart w:id="0" w:name="_Hlk54951981"/>
      <w:r>
        <w:rPr>
          <w:rFonts w:ascii="Broadway" w:hAnsi="Broadway" w:cs="Arial"/>
          <w:noProof/>
          <w:sz w:val="48"/>
          <w:szCs w:val="48"/>
        </w:rPr>
        <w:drawing>
          <wp:inline distT="0" distB="0" distL="0" distR="0" wp14:anchorId="012E302C" wp14:editId="376BB99E">
            <wp:extent cx="4095750" cy="4910069"/>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1-24 à 22.41.08.png"/>
                    <pic:cNvPicPr/>
                  </pic:nvPicPr>
                  <pic:blipFill>
                    <a:blip r:embed="rId9">
                      <a:extLst>
                        <a:ext uri="{28A0092B-C50C-407E-A947-70E740481C1C}">
                          <a14:useLocalDpi xmlns:a14="http://schemas.microsoft.com/office/drawing/2010/main" val="0"/>
                        </a:ext>
                      </a:extLst>
                    </a:blip>
                    <a:stretch>
                      <a:fillRect/>
                    </a:stretch>
                  </pic:blipFill>
                  <pic:spPr>
                    <a:xfrm>
                      <a:off x="0" y="0"/>
                      <a:ext cx="4119355" cy="4938367"/>
                    </a:xfrm>
                    <a:prstGeom prst="rect">
                      <a:avLst/>
                    </a:prstGeom>
                  </pic:spPr>
                </pic:pic>
              </a:graphicData>
            </a:graphic>
          </wp:inline>
        </w:drawing>
      </w:r>
      <w:bookmarkStart w:id="1" w:name="_Hlk59464788"/>
      <w:bookmarkEnd w:id="0"/>
    </w:p>
    <w:p w14:paraId="757D685E" w14:textId="77777777" w:rsidR="00E94217" w:rsidRDefault="00E94217" w:rsidP="00E94217">
      <w:pPr>
        <w:pStyle w:val="xmsonormalsandbox"/>
        <w:shd w:val="clear" w:color="auto" w:fill="FFFFFF"/>
        <w:spacing w:before="0" w:beforeAutospacing="0" w:after="0" w:afterAutospacing="0"/>
        <w:jc w:val="center"/>
        <w:rPr>
          <w:rFonts w:ascii="Arial" w:hAnsi="Arial" w:cs="Arial"/>
          <w:color w:val="201F1E"/>
          <w:sz w:val="28"/>
          <w:szCs w:val="28"/>
        </w:rPr>
      </w:pPr>
    </w:p>
    <w:p w14:paraId="2992BF56" w14:textId="1F58F73E" w:rsidR="00625A79" w:rsidRPr="00E94217" w:rsidRDefault="00E94217" w:rsidP="00E94217">
      <w:pPr>
        <w:pStyle w:val="xmsonormalsandbox"/>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0" w:afterAutospacing="0"/>
        <w:jc w:val="center"/>
        <w:rPr>
          <w:rFonts w:ascii="Arial" w:hAnsi="Arial" w:cs="Arial"/>
          <w:color w:val="4472C4" w:themeColor="accent1"/>
          <w:sz w:val="28"/>
          <w:szCs w:val="28"/>
        </w:rPr>
      </w:pPr>
      <w:r w:rsidRPr="00E94217">
        <w:rPr>
          <w:rFonts w:ascii="Arial" w:hAnsi="Arial" w:cs="Arial"/>
          <w:color w:val="4472C4" w:themeColor="accent1"/>
          <w:sz w:val="28"/>
          <w:szCs w:val="28"/>
        </w:rPr>
        <w:t xml:space="preserve">AU COURS DE LA CRISE SANITAIRE TRIEUX INFO SERA ÉDITÉ EN FONCTION DES ACTUALITÉS </w:t>
      </w:r>
    </w:p>
    <w:tbl>
      <w:tblPr>
        <w:tblStyle w:val="TableGrid1"/>
        <w:tblW w:w="7288" w:type="dxa"/>
        <w:tblInd w:w="-58" w:type="dxa"/>
        <w:shd w:val="clear" w:color="auto" w:fill="000000" w:themeFill="text1"/>
        <w:tblCellMar>
          <w:top w:w="31" w:type="dxa"/>
          <w:left w:w="869" w:type="dxa"/>
          <w:right w:w="868" w:type="dxa"/>
        </w:tblCellMar>
        <w:tblLook w:val="04A0" w:firstRow="1" w:lastRow="0" w:firstColumn="1" w:lastColumn="0" w:noHBand="0" w:noVBand="1"/>
      </w:tblPr>
      <w:tblGrid>
        <w:gridCol w:w="7288"/>
      </w:tblGrid>
      <w:tr w:rsidR="00C4644C" w:rsidRPr="00A37622" w14:paraId="03BF01A2" w14:textId="77777777" w:rsidTr="005D230D">
        <w:trPr>
          <w:trHeight w:val="1831"/>
        </w:trPr>
        <w:tc>
          <w:tcPr>
            <w:tcW w:w="7288" w:type="dxa"/>
            <w:shd w:val="clear" w:color="auto" w:fill="000000" w:themeFill="text1"/>
          </w:tcPr>
          <w:p w14:paraId="3E0E874A" w14:textId="236E971F" w:rsidR="00A60B29" w:rsidRPr="00A37622" w:rsidRDefault="00FA37B7" w:rsidP="00CB6FF4">
            <w:pPr>
              <w:spacing w:after="0" w:line="259" w:lineRule="auto"/>
              <w:ind w:left="-526" w:right="-796" w:firstLine="0"/>
              <w:jc w:val="center"/>
              <w:rPr>
                <w:b/>
                <w:color w:val="FFFFFF" w:themeColor="background1"/>
                <w:sz w:val="36"/>
                <w:szCs w:val="36"/>
              </w:rPr>
            </w:pPr>
            <w:r w:rsidRPr="00A37622">
              <w:rPr>
                <w:b/>
                <w:color w:val="FFFFFF" w:themeColor="background1"/>
                <w:sz w:val="36"/>
                <w:szCs w:val="36"/>
              </w:rPr>
              <w:lastRenderedPageBreak/>
              <w:t>HORAIRES DE LA MAIRIE</w:t>
            </w:r>
            <w:r w:rsidR="009C78C4" w:rsidRPr="00A37622">
              <w:rPr>
                <w:color w:val="FFFFFF" w:themeColor="background1"/>
                <w:sz w:val="28"/>
                <w:szCs w:val="28"/>
              </w:rPr>
              <w:t xml:space="preserve"> </w:t>
            </w:r>
          </w:p>
          <w:p w14:paraId="6EB93E4A" w14:textId="77777777" w:rsidR="004768B4" w:rsidRPr="00A37622" w:rsidRDefault="000A0131" w:rsidP="00FA37B7">
            <w:pPr>
              <w:spacing w:after="0" w:line="259" w:lineRule="auto"/>
              <w:ind w:left="-526" w:right="-796" w:firstLine="0"/>
              <w:jc w:val="center"/>
              <w:rPr>
                <w:b/>
                <w:color w:val="FFFFFF" w:themeColor="background1"/>
                <w:sz w:val="28"/>
                <w:szCs w:val="28"/>
              </w:rPr>
            </w:pPr>
            <w:r w:rsidRPr="00A37622">
              <w:rPr>
                <w:b/>
                <w:color w:val="FFFFFF" w:themeColor="background1"/>
                <w:sz w:val="28"/>
                <w:szCs w:val="28"/>
              </w:rPr>
              <w:t>Lundi,</w:t>
            </w:r>
            <w:r w:rsidR="004768B4" w:rsidRPr="00A37622">
              <w:rPr>
                <w:b/>
                <w:color w:val="FFFFFF" w:themeColor="background1"/>
                <w:sz w:val="28"/>
                <w:szCs w:val="28"/>
              </w:rPr>
              <w:t xml:space="preserve"> Mardi, Mercredi, </w:t>
            </w:r>
            <w:r w:rsidR="00A60B29" w:rsidRPr="00A37622">
              <w:rPr>
                <w:b/>
                <w:color w:val="FFFFFF" w:themeColor="background1"/>
                <w:sz w:val="28"/>
                <w:szCs w:val="28"/>
              </w:rPr>
              <w:t>Jeudi et Vendredi </w:t>
            </w:r>
          </w:p>
          <w:p w14:paraId="289D3066" w14:textId="6672EAE6" w:rsidR="00510BCD" w:rsidRPr="00A37622" w:rsidRDefault="00A60B29" w:rsidP="00FA37B7">
            <w:pPr>
              <w:spacing w:after="0" w:line="259" w:lineRule="auto"/>
              <w:ind w:left="-526" w:right="-796" w:firstLine="0"/>
              <w:jc w:val="center"/>
              <w:rPr>
                <w:b/>
                <w:color w:val="FFFFFF" w:themeColor="background1"/>
                <w:sz w:val="28"/>
                <w:szCs w:val="28"/>
              </w:rPr>
            </w:pPr>
            <w:r w:rsidRPr="00A37622">
              <w:rPr>
                <w:b/>
                <w:color w:val="FFFFFF" w:themeColor="background1"/>
                <w:sz w:val="28"/>
                <w:szCs w:val="28"/>
              </w:rPr>
              <w:t>8h/12h</w:t>
            </w:r>
            <w:r w:rsidR="00821E5C" w:rsidRPr="00A37622">
              <w:rPr>
                <w:b/>
                <w:color w:val="FFFFFF" w:themeColor="background1"/>
                <w:sz w:val="28"/>
                <w:szCs w:val="28"/>
              </w:rPr>
              <w:t xml:space="preserve"> </w:t>
            </w:r>
            <w:r w:rsidR="00502542" w:rsidRPr="00A37622">
              <w:rPr>
                <w:b/>
                <w:color w:val="FFFFFF" w:themeColor="background1"/>
                <w:sz w:val="28"/>
                <w:szCs w:val="28"/>
              </w:rPr>
              <w:t>temporairement</w:t>
            </w:r>
          </w:p>
          <w:p w14:paraId="43A7BAC8" w14:textId="7CB43C43" w:rsidR="00055207" w:rsidRPr="00A37622" w:rsidRDefault="00510BCD" w:rsidP="00FA37B7">
            <w:pPr>
              <w:spacing w:after="0" w:line="259" w:lineRule="auto"/>
              <w:ind w:left="-526" w:right="-796" w:firstLine="0"/>
              <w:jc w:val="center"/>
              <w:rPr>
                <w:b/>
                <w:color w:val="FFFFFF" w:themeColor="background1"/>
                <w:szCs w:val="24"/>
              </w:rPr>
            </w:pPr>
            <w:r w:rsidRPr="00A37622">
              <w:rPr>
                <w:b/>
                <w:color w:val="FFFFFF" w:themeColor="background1"/>
                <w:szCs w:val="24"/>
              </w:rPr>
              <w:t>Permanence téléphonique les après-midis</w:t>
            </w:r>
            <w:r w:rsidR="00A60B29" w:rsidRPr="00A37622">
              <w:rPr>
                <w:b/>
                <w:color w:val="FFFFFF" w:themeColor="background1"/>
                <w:szCs w:val="24"/>
              </w:rPr>
              <w:t xml:space="preserve"> </w:t>
            </w:r>
          </w:p>
          <w:p w14:paraId="64B924BC" w14:textId="2ACBB3D9" w:rsidR="00FA37B7" w:rsidRPr="00A37622" w:rsidRDefault="00FA37B7" w:rsidP="00FA37B7">
            <w:pPr>
              <w:spacing w:after="1" w:line="241" w:lineRule="auto"/>
              <w:ind w:left="-526" w:right="-796" w:firstLine="0"/>
              <w:jc w:val="center"/>
              <w:rPr>
                <w:b/>
                <w:color w:val="FFFFFF" w:themeColor="background1"/>
                <w:szCs w:val="24"/>
              </w:rPr>
            </w:pPr>
            <w:r w:rsidRPr="00A37622">
              <w:rPr>
                <w:b/>
                <w:color w:val="FFFFFF" w:themeColor="background1"/>
                <w:szCs w:val="24"/>
              </w:rPr>
              <w:t xml:space="preserve">Pour garder la distanciation, </w:t>
            </w:r>
            <w:r w:rsidR="00A60B29" w:rsidRPr="00A37622">
              <w:rPr>
                <w:b/>
                <w:color w:val="FFFFFF" w:themeColor="background1"/>
                <w:szCs w:val="24"/>
              </w:rPr>
              <w:t>deux</w:t>
            </w:r>
            <w:r w:rsidRPr="00A37622">
              <w:rPr>
                <w:b/>
                <w:color w:val="FFFFFF" w:themeColor="background1"/>
                <w:szCs w:val="24"/>
              </w:rPr>
              <w:t xml:space="preserve"> personne</w:t>
            </w:r>
            <w:r w:rsidR="00A60B29" w:rsidRPr="00A37622">
              <w:rPr>
                <w:b/>
                <w:color w:val="FFFFFF" w:themeColor="background1"/>
                <w:szCs w:val="24"/>
              </w:rPr>
              <w:t>s</w:t>
            </w:r>
            <w:r w:rsidRPr="00A37622">
              <w:rPr>
                <w:b/>
                <w:color w:val="FFFFFF" w:themeColor="background1"/>
                <w:szCs w:val="24"/>
              </w:rPr>
              <w:t xml:space="preserve"> dans le hall.</w:t>
            </w:r>
          </w:p>
          <w:p w14:paraId="16CB34C8" w14:textId="58B4EFE7" w:rsidR="00FA37B7" w:rsidRPr="00A37622" w:rsidRDefault="00FA37B7" w:rsidP="00FA37B7">
            <w:pPr>
              <w:spacing w:after="1" w:line="241" w:lineRule="auto"/>
              <w:ind w:left="-526" w:right="-796" w:firstLine="0"/>
              <w:jc w:val="center"/>
              <w:rPr>
                <w:b/>
                <w:color w:val="FFFFFF" w:themeColor="background1"/>
                <w:szCs w:val="24"/>
              </w:rPr>
            </w:pPr>
            <w:r w:rsidRPr="00A37622">
              <w:rPr>
                <w:b/>
                <w:color w:val="FFFFFF" w:themeColor="background1"/>
                <w:szCs w:val="24"/>
              </w:rPr>
              <w:t>Sonnez pour rentrer.</w:t>
            </w:r>
          </w:p>
          <w:p w14:paraId="5116F2EF" w14:textId="01C548A4" w:rsidR="00FA37B7" w:rsidRPr="00A37622" w:rsidRDefault="00FA37B7" w:rsidP="00FA37B7">
            <w:pPr>
              <w:spacing w:after="1" w:line="241" w:lineRule="auto"/>
              <w:ind w:left="-526" w:right="-796" w:firstLine="0"/>
              <w:jc w:val="center"/>
              <w:rPr>
                <w:b/>
                <w:color w:val="FFFFFF" w:themeColor="background1"/>
                <w:szCs w:val="24"/>
              </w:rPr>
            </w:pPr>
            <w:r w:rsidRPr="00A37622">
              <w:rPr>
                <w:b/>
                <w:color w:val="FFFFFF" w:themeColor="background1"/>
                <w:szCs w:val="24"/>
              </w:rPr>
              <w:t xml:space="preserve">Masque </w:t>
            </w:r>
            <w:r w:rsidR="000A0131" w:rsidRPr="00A37622">
              <w:rPr>
                <w:b/>
                <w:color w:val="FFFFFF" w:themeColor="background1"/>
                <w:szCs w:val="24"/>
              </w:rPr>
              <w:t>obligatoire</w:t>
            </w:r>
            <w:r w:rsidRPr="00A37622">
              <w:rPr>
                <w:b/>
                <w:color w:val="FFFFFF" w:themeColor="background1"/>
                <w:szCs w:val="24"/>
              </w:rPr>
              <w:t xml:space="preserve"> et gel désinfectant à gauche à l’entrée.</w:t>
            </w:r>
          </w:p>
          <w:p w14:paraId="60C937E4" w14:textId="61957E69" w:rsidR="00FA37B7" w:rsidRPr="00A37622" w:rsidRDefault="00C4644C" w:rsidP="00FA37B7">
            <w:pPr>
              <w:spacing w:after="0" w:line="259" w:lineRule="auto"/>
              <w:ind w:left="-526" w:right="-796" w:firstLine="0"/>
              <w:jc w:val="center"/>
              <w:rPr>
                <w:b/>
                <w:color w:val="FFFFFF" w:themeColor="background1"/>
                <w:szCs w:val="24"/>
              </w:rPr>
            </w:pPr>
            <w:r w:rsidRPr="00A37622">
              <w:rPr>
                <w:b/>
                <w:color w:val="FFFFFF" w:themeColor="background1"/>
                <w:szCs w:val="24"/>
              </w:rPr>
              <w:t xml:space="preserve"> 03.82.46.56.00</w:t>
            </w:r>
            <w:r w:rsidR="00336AD1" w:rsidRPr="00A37622">
              <w:rPr>
                <w:b/>
                <w:color w:val="FFFFFF" w:themeColor="background1"/>
                <w:szCs w:val="24"/>
              </w:rPr>
              <w:t xml:space="preserve">  </w:t>
            </w:r>
            <w:r w:rsidRPr="00A37622">
              <w:rPr>
                <w:b/>
                <w:color w:val="FFFFFF" w:themeColor="background1"/>
                <w:szCs w:val="24"/>
              </w:rPr>
              <w:t xml:space="preserve"> </w:t>
            </w:r>
            <w:hyperlink r:id="rId10" w:history="1">
              <w:r w:rsidR="00FA37B7" w:rsidRPr="00A37622">
                <w:rPr>
                  <w:rStyle w:val="Lienhypertexte"/>
                  <w:b/>
                  <w:color w:val="FFFFFF" w:themeColor="background1"/>
                  <w:szCs w:val="24"/>
                  <w:u w:val="none"/>
                </w:rPr>
                <w:t>accueil.trieux@orange.fr</w:t>
              </w:r>
            </w:hyperlink>
          </w:p>
          <w:p w14:paraId="26A785A6" w14:textId="20EF7367" w:rsidR="00C4644C" w:rsidRPr="00A37622" w:rsidRDefault="00C4644C" w:rsidP="00FA37B7">
            <w:pPr>
              <w:spacing w:after="0" w:line="259" w:lineRule="auto"/>
              <w:ind w:left="-526" w:right="-796" w:firstLine="0"/>
              <w:jc w:val="center"/>
              <w:rPr>
                <w:color w:val="FFFFFF" w:themeColor="background1"/>
              </w:rPr>
            </w:pPr>
            <w:r w:rsidRPr="00A37622">
              <w:rPr>
                <w:b/>
                <w:color w:val="FFFFFF" w:themeColor="background1"/>
                <w:szCs w:val="24"/>
              </w:rPr>
              <w:t>SITE INTERNET : trieux.net</w:t>
            </w:r>
          </w:p>
        </w:tc>
      </w:tr>
    </w:tbl>
    <w:p w14:paraId="2A654053" w14:textId="266AAA32" w:rsidR="00051D81" w:rsidRPr="00A37622" w:rsidRDefault="00051D81" w:rsidP="00846E85">
      <w:pPr>
        <w:ind w:left="0" w:firstLine="0"/>
        <w:rPr>
          <w:b/>
          <w:color w:val="000000" w:themeColor="text1"/>
          <w:sz w:val="20"/>
          <w:szCs w:val="20"/>
        </w:rPr>
      </w:pPr>
    </w:p>
    <w:p w14:paraId="18175881" w14:textId="417B7BC4" w:rsidR="00835E6E" w:rsidRPr="00A37622" w:rsidRDefault="00835E6E" w:rsidP="00625A79">
      <w:pPr>
        <w:ind w:left="0" w:firstLine="0"/>
        <w:rPr>
          <w:b/>
          <w:bCs/>
          <w:color w:val="000000" w:themeColor="text1"/>
        </w:rPr>
      </w:pPr>
      <w:r w:rsidRPr="00A37622">
        <w:rPr>
          <w:b/>
          <w:bCs/>
          <w:color w:val="000000" w:themeColor="text1"/>
          <w:shd w:val="clear" w:color="auto" w:fill="FFFFFF"/>
        </w:rPr>
        <w:t>C</w:t>
      </w:r>
      <w:r w:rsidR="00396BD7" w:rsidRPr="00A37622">
        <w:rPr>
          <w:b/>
          <w:bCs/>
          <w:color w:val="000000" w:themeColor="text1"/>
          <w:shd w:val="clear" w:color="auto" w:fill="FFFFFF"/>
        </w:rPr>
        <w:t>ITYALL</w:t>
      </w:r>
      <w:r w:rsidRPr="00A37622">
        <w:rPr>
          <w:rFonts w:ascii="Calibri" w:hAnsi="Calibri" w:cs="Calibri"/>
          <w:color w:val="000000" w:themeColor="text1"/>
          <w:shd w:val="clear" w:color="auto" w:fill="FFFFFF"/>
        </w:rPr>
        <w:t xml:space="preserve"> : </w:t>
      </w:r>
      <w:r w:rsidRPr="00A37622">
        <w:rPr>
          <w:color w:val="000000" w:themeColor="text1"/>
        </w:rPr>
        <w:t>L'application qui vous tient au courant des dernières actualités de votre ville</w:t>
      </w:r>
      <w:r w:rsidR="00B6551B" w:rsidRPr="00A37622">
        <w:rPr>
          <w:color w:val="000000" w:themeColor="text1"/>
        </w:rPr>
        <w:t>.</w:t>
      </w:r>
    </w:p>
    <w:p w14:paraId="07534295" w14:textId="77777777" w:rsidR="00625A79" w:rsidRPr="00A37622" w:rsidRDefault="00625A79" w:rsidP="00625A79">
      <w:pPr>
        <w:ind w:left="0" w:firstLine="0"/>
        <w:rPr>
          <w:b/>
          <w:bCs/>
          <w:color w:val="000000" w:themeColor="text1"/>
          <w:sz w:val="14"/>
          <w:szCs w:val="12"/>
        </w:rPr>
      </w:pPr>
    </w:p>
    <w:bookmarkEnd w:id="1"/>
    <w:p w14:paraId="202E0009" w14:textId="17DE6033" w:rsidR="00625A79" w:rsidRPr="00A37622" w:rsidRDefault="00625A79" w:rsidP="00625A79">
      <w:pPr>
        <w:ind w:left="0"/>
        <w:rPr>
          <w:color w:val="000000" w:themeColor="text1"/>
          <w:szCs w:val="24"/>
        </w:rPr>
      </w:pPr>
      <w:r w:rsidRPr="00A37622">
        <w:rPr>
          <w:b/>
          <w:color w:val="000000" w:themeColor="text1"/>
          <w:szCs w:val="24"/>
        </w:rPr>
        <w:t>CCAS :</w:t>
      </w:r>
      <w:r w:rsidRPr="00A37622">
        <w:rPr>
          <w:color w:val="000000" w:themeColor="text1"/>
          <w:szCs w:val="24"/>
        </w:rPr>
        <w:t xml:space="preserve"> Vous avez besoin d'aide à un moment difficile de votre vie !</w:t>
      </w:r>
    </w:p>
    <w:p w14:paraId="1FC40BB3" w14:textId="769E1600" w:rsidR="00625A79" w:rsidRPr="00A37622" w:rsidRDefault="00625A79" w:rsidP="00625A79">
      <w:pPr>
        <w:ind w:left="0"/>
        <w:rPr>
          <w:color w:val="000000" w:themeColor="text1"/>
          <w:szCs w:val="24"/>
        </w:rPr>
      </w:pPr>
      <w:r w:rsidRPr="00A37622">
        <w:rPr>
          <w:color w:val="000000" w:themeColor="text1"/>
          <w:szCs w:val="24"/>
        </w:rPr>
        <w:t xml:space="preserve">Le CCAS peut vous apporter de l’information, de l’aide et de l’orientation dans vos démarches. Pour toute demande et question prendre rendez-vous avec Michèle VALLAD en mairie. </w:t>
      </w:r>
    </w:p>
    <w:p w14:paraId="11A1EC64" w14:textId="3F018EDF" w:rsidR="0057009B" w:rsidRPr="00A37622" w:rsidRDefault="0057009B" w:rsidP="00363B7C">
      <w:pPr>
        <w:ind w:left="0"/>
        <w:rPr>
          <w:color w:val="000000" w:themeColor="text1"/>
          <w:sz w:val="14"/>
          <w:szCs w:val="14"/>
        </w:rPr>
      </w:pPr>
    </w:p>
    <w:p w14:paraId="357FD638" w14:textId="189FF45A" w:rsidR="00CD6FC7" w:rsidRPr="00A37622" w:rsidRDefault="00B6551B" w:rsidP="004A17F2">
      <w:pPr>
        <w:spacing w:after="0" w:line="259" w:lineRule="auto"/>
        <w:ind w:left="0" w:right="0" w:firstLine="0"/>
        <w:rPr>
          <w:b/>
          <w:color w:val="000000" w:themeColor="text1"/>
          <w:szCs w:val="24"/>
        </w:rPr>
      </w:pPr>
      <w:r w:rsidRPr="00A37622">
        <w:rPr>
          <w:b/>
          <w:color w:val="000000" w:themeColor="text1"/>
          <w:szCs w:val="24"/>
        </w:rPr>
        <w:t>Vacances</w:t>
      </w:r>
      <w:r w:rsidR="00DF2E0C" w:rsidRPr="00A37622">
        <w:rPr>
          <w:b/>
          <w:color w:val="000000" w:themeColor="text1"/>
          <w:szCs w:val="24"/>
        </w:rPr>
        <w:t xml:space="preserve"> scolaire</w:t>
      </w:r>
      <w:r w:rsidRPr="00A37622">
        <w:rPr>
          <w:b/>
          <w:color w:val="000000" w:themeColor="text1"/>
          <w:szCs w:val="24"/>
        </w:rPr>
        <w:t>s</w:t>
      </w:r>
      <w:r w:rsidR="006D68AE" w:rsidRPr="00A37622">
        <w:rPr>
          <w:b/>
          <w:color w:val="000000" w:themeColor="text1"/>
          <w:szCs w:val="24"/>
        </w:rPr>
        <w:t xml:space="preserve"> : </w:t>
      </w:r>
      <w:r w:rsidRPr="00A37622">
        <w:rPr>
          <w:bCs/>
          <w:color w:val="000000" w:themeColor="text1"/>
          <w:szCs w:val="24"/>
        </w:rPr>
        <w:t>du samedi 20 février au dimanche 7 mars</w:t>
      </w:r>
      <w:r w:rsidR="006D68AE" w:rsidRPr="00A37622">
        <w:rPr>
          <w:bCs/>
          <w:color w:val="000000" w:themeColor="text1"/>
          <w:szCs w:val="24"/>
        </w:rPr>
        <w:t>.</w:t>
      </w:r>
    </w:p>
    <w:p w14:paraId="6D9E0DD0" w14:textId="77777777" w:rsidR="0033420D" w:rsidRPr="00A37622" w:rsidRDefault="0033420D" w:rsidP="00363B7C">
      <w:pPr>
        <w:spacing w:after="0" w:line="259" w:lineRule="auto"/>
        <w:ind w:left="0" w:right="0" w:firstLine="0"/>
        <w:rPr>
          <w:b/>
          <w:color w:val="000000" w:themeColor="text1"/>
          <w:sz w:val="20"/>
          <w:szCs w:val="20"/>
        </w:rPr>
      </w:pPr>
    </w:p>
    <w:p w14:paraId="7401200D" w14:textId="54512093" w:rsidR="00880B2F" w:rsidRPr="00A37622" w:rsidRDefault="00423A38" w:rsidP="00363B7C">
      <w:pPr>
        <w:ind w:left="0" w:right="0" w:firstLine="0"/>
        <w:rPr>
          <w:color w:val="000000" w:themeColor="text1"/>
          <w:szCs w:val="24"/>
        </w:rPr>
      </w:pPr>
      <w:r w:rsidRPr="00A37622">
        <w:rPr>
          <w:b/>
          <w:color w:val="000000" w:themeColor="text1"/>
          <w:szCs w:val="24"/>
        </w:rPr>
        <w:t>RECENSEMENT MILITAIRE :</w:t>
      </w:r>
      <w:r w:rsidRPr="00A37622">
        <w:rPr>
          <w:color w:val="000000" w:themeColor="text1"/>
          <w:szCs w:val="24"/>
        </w:rPr>
        <w:t xml:space="preserve"> ATTENTION ! Si vous êtes nés en</w:t>
      </w:r>
      <w:r w:rsidR="006D70FB" w:rsidRPr="00A37622">
        <w:rPr>
          <w:b/>
          <w:color w:val="000000" w:themeColor="text1"/>
          <w:szCs w:val="24"/>
        </w:rPr>
        <w:t xml:space="preserve"> </w:t>
      </w:r>
      <w:r w:rsidR="00B6551B" w:rsidRPr="00A37622">
        <w:rPr>
          <w:b/>
          <w:color w:val="000000" w:themeColor="text1"/>
          <w:szCs w:val="24"/>
        </w:rPr>
        <w:t>Février</w:t>
      </w:r>
      <w:r w:rsidR="00A759AE" w:rsidRPr="00A37622">
        <w:rPr>
          <w:b/>
          <w:color w:val="000000" w:themeColor="text1"/>
          <w:szCs w:val="24"/>
        </w:rPr>
        <w:t xml:space="preserve">, </w:t>
      </w:r>
      <w:r w:rsidR="00B6551B" w:rsidRPr="00A37622">
        <w:rPr>
          <w:b/>
          <w:color w:val="000000" w:themeColor="text1"/>
          <w:szCs w:val="24"/>
        </w:rPr>
        <w:t>Mars et Avril</w:t>
      </w:r>
      <w:r w:rsidR="00A759AE" w:rsidRPr="00A37622">
        <w:rPr>
          <w:b/>
          <w:color w:val="000000" w:themeColor="text1"/>
          <w:szCs w:val="24"/>
        </w:rPr>
        <w:t xml:space="preserve"> 2005</w:t>
      </w:r>
      <w:r w:rsidR="00A759AE" w:rsidRPr="00A37622">
        <w:rPr>
          <w:color w:val="000000" w:themeColor="text1"/>
          <w:szCs w:val="24"/>
        </w:rPr>
        <w:t xml:space="preserve"> cela </w:t>
      </w:r>
      <w:r w:rsidRPr="00A37622">
        <w:rPr>
          <w:color w:val="000000" w:themeColor="text1"/>
          <w:szCs w:val="24"/>
        </w:rPr>
        <w:t xml:space="preserve">vous concerne. Modalités de recensement :   Les filles et les garçons français de 16 ans doivent se présenter en </w:t>
      </w:r>
      <w:r w:rsidR="00247362" w:rsidRPr="00A37622">
        <w:rPr>
          <w:color w:val="000000" w:themeColor="text1"/>
          <w:szCs w:val="24"/>
        </w:rPr>
        <w:t>m</w:t>
      </w:r>
      <w:r w:rsidRPr="00A37622">
        <w:rPr>
          <w:color w:val="000000" w:themeColor="text1"/>
          <w:szCs w:val="24"/>
        </w:rPr>
        <w:t>airie, entre leur 16</w:t>
      </w:r>
      <w:r w:rsidRPr="00A37622">
        <w:rPr>
          <w:color w:val="000000" w:themeColor="text1"/>
          <w:szCs w:val="24"/>
          <w:vertAlign w:val="superscript"/>
        </w:rPr>
        <w:t>ème</w:t>
      </w:r>
      <w:r w:rsidRPr="00A37622">
        <w:rPr>
          <w:color w:val="000000" w:themeColor="text1"/>
          <w:szCs w:val="24"/>
        </w:rPr>
        <w:t xml:space="preserve"> anniversaire et la fin du mois suivant pour se faire recenser, munis du livret de famille de leurs parents ainsi que de leur carte d’identité. (Pas avant la date anniversaire des 16 ans) ou par internet </w:t>
      </w:r>
      <w:hyperlink r:id="rId11">
        <w:r w:rsidRPr="00A37622">
          <w:rPr>
            <w:color w:val="000000" w:themeColor="text1"/>
            <w:szCs w:val="24"/>
          </w:rPr>
          <w:t>www.service</w:t>
        </w:r>
      </w:hyperlink>
      <w:hyperlink r:id="rId12">
        <w:r w:rsidRPr="00A37622">
          <w:rPr>
            <w:color w:val="000000" w:themeColor="text1"/>
            <w:szCs w:val="24"/>
          </w:rPr>
          <w:t>-</w:t>
        </w:r>
      </w:hyperlink>
      <w:hyperlink r:id="rId13">
        <w:r w:rsidRPr="00A37622">
          <w:rPr>
            <w:color w:val="000000" w:themeColor="text1"/>
            <w:szCs w:val="24"/>
          </w:rPr>
          <w:t>public.fr</w:t>
        </w:r>
      </w:hyperlink>
      <w:hyperlink r:id="rId14">
        <w:r w:rsidRPr="00A37622">
          <w:rPr>
            <w:color w:val="000000" w:themeColor="text1"/>
            <w:szCs w:val="24"/>
          </w:rPr>
          <w:t xml:space="preserve"> </w:t>
        </w:r>
      </w:hyperlink>
    </w:p>
    <w:p w14:paraId="43F68C37" w14:textId="77777777" w:rsidR="004A17F2" w:rsidRPr="00A37622" w:rsidRDefault="004A17F2" w:rsidP="00363B7C">
      <w:pPr>
        <w:ind w:left="0" w:right="0"/>
        <w:rPr>
          <w:color w:val="000000" w:themeColor="text1"/>
          <w:sz w:val="14"/>
          <w:szCs w:val="14"/>
        </w:rPr>
      </w:pPr>
    </w:p>
    <w:p w14:paraId="74AB8631" w14:textId="099E2E74" w:rsidR="000A12DF" w:rsidRPr="00A37622" w:rsidRDefault="00423A38" w:rsidP="00055207">
      <w:pPr>
        <w:pStyle w:val="Titre1"/>
        <w:spacing w:line="216" w:lineRule="auto"/>
        <w:ind w:left="0" w:firstLine="0"/>
        <w:rPr>
          <w:color w:val="000000" w:themeColor="text1"/>
          <w:szCs w:val="48"/>
        </w:rPr>
      </w:pPr>
      <w:bookmarkStart w:id="2" w:name="_Hlk51061765"/>
      <w:r w:rsidRPr="00A37622">
        <w:rPr>
          <w:color w:val="000000" w:themeColor="text1"/>
          <w:szCs w:val="48"/>
        </w:rPr>
        <w:t>L</w:t>
      </w:r>
      <w:r w:rsidRPr="00A37622">
        <w:rPr>
          <w:rFonts w:cs="Times New Roman"/>
          <w:color w:val="000000" w:themeColor="text1"/>
          <w:szCs w:val="48"/>
        </w:rPr>
        <w:t>’</w:t>
      </w:r>
      <w:r w:rsidRPr="00A37622">
        <w:rPr>
          <w:color w:val="000000" w:themeColor="text1"/>
          <w:szCs w:val="48"/>
        </w:rPr>
        <w:t>INTERCOMMUNALIT</w:t>
      </w:r>
      <w:r w:rsidR="00EE33C5" w:rsidRPr="00A37622">
        <w:rPr>
          <w:rFonts w:cs="Cambria"/>
          <w:color w:val="000000" w:themeColor="text1"/>
          <w:szCs w:val="48"/>
        </w:rPr>
        <w:t>É</w:t>
      </w:r>
    </w:p>
    <w:bookmarkEnd w:id="2"/>
    <w:p w14:paraId="3A81A06E" w14:textId="77777777" w:rsidR="004A17F2" w:rsidRPr="00A37622" w:rsidRDefault="004A17F2" w:rsidP="004A17F2">
      <w:pPr>
        <w:ind w:left="0" w:firstLine="0"/>
        <w:rPr>
          <w:b/>
          <w:bCs/>
          <w:color w:val="000000" w:themeColor="text1"/>
          <w:sz w:val="14"/>
          <w:szCs w:val="14"/>
        </w:rPr>
      </w:pPr>
    </w:p>
    <w:p w14:paraId="78F79B30" w14:textId="39E2EE29" w:rsidR="00A618C0" w:rsidRPr="00A37622" w:rsidRDefault="00423A38" w:rsidP="00FC747B">
      <w:pPr>
        <w:pBdr>
          <w:top w:val="single" w:sz="4" w:space="1" w:color="auto"/>
          <w:left w:val="single" w:sz="4" w:space="4" w:color="auto"/>
          <w:bottom w:val="single" w:sz="4" w:space="1" w:color="auto"/>
          <w:right w:val="single" w:sz="4" w:space="4" w:color="auto"/>
        </w:pBdr>
        <w:ind w:left="0" w:right="0"/>
        <w:jc w:val="center"/>
        <w:rPr>
          <w:color w:val="000000" w:themeColor="text1"/>
        </w:rPr>
      </w:pPr>
      <w:r w:rsidRPr="00A37622">
        <w:rPr>
          <w:b/>
          <w:bCs/>
          <w:color w:val="000000" w:themeColor="text1"/>
        </w:rPr>
        <w:t>Site</w:t>
      </w:r>
      <w:r w:rsidR="00D6383A" w:rsidRPr="00A37622">
        <w:rPr>
          <w:b/>
          <w:bCs/>
          <w:color w:val="000000" w:themeColor="text1"/>
        </w:rPr>
        <w:t xml:space="preserve"> </w:t>
      </w:r>
      <w:r w:rsidRPr="00A37622">
        <w:rPr>
          <w:b/>
          <w:bCs/>
          <w:color w:val="000000" w:themeColor="text1"/>
        </w:rPr>
        <w:t>internet de la communauté d</w:t>
      </w:r>
      <w:r w:rsidR="00445B08" w:rsidRPr="00A37622">
        <w:rPr>
          <w:b/>
          <w:bCs/>
          <w:color w:val="000000" w:themeColor="text1"/>
        </w:rPr>
        <w:t xml:space="preserve">e </w:t>
      </w:r>
      <w:r w:rsidRPr="00A37622">
        <w:rPr>
          <w:b/>
          <w:bCs/>
          <w:color w:val="000000" w:themeColor="text1"/>
        </w:rPr>
        <w:t xml:space="preserve">communes </w:t>
      </w:r>
      <w:hyperlink r:id="rId15">
        <w:r w:rsidRPr="00A37622">
          <w:rPr>
            <w:b/>
            <w:bCs/>
            <w:color w:val="000000" w:themeColor="text1"/>
          </w:rPr>
          <w:t>www.coeurdupayshaut.fr</w:t>
        </w:r>
      </w:hyperlink>
      <w:hyperlink r:id="rId16">
        <w:r w:rsidRPr="00A37622">
          <w:rPr>
            <w:color w:val="000000" w:themeColor="text1"/>
          </w:rPr>
          <w:t xml:space="preserve"> </w:t>
        </w:r>
      </w:hyperlink>
    </w:p>
    <w:p w14:paraId="4E096C09" w14:textId="0598BE19" w:rsidR="00A618C0" w:rsidRPr="00A37622" w:rsidRDefault="00423A38" w:rsidP="004A5941">
      <w:pPr>
        <w:spacing w:after="101" w:line="259" w:lineRule="auto"/>
        <w:ind w:left="0" w:right="0" w:firstLine="0"/>
        <w:jc w:val="left"/>
        <w:rPr>
          <w:color w:val="000000" w:themeColor="text1"/>
          <w:sz w:val="2"/>
          <w:szCs w:val="10"/>
        </w:rPr>
      </w:pPr>
      <w:r w:rsidRPr="00A37622">
        <w:rPr>
          <w:b/>
          <w:color w:val="000000" w:themeColor="text1"/>
          <w:sz w:val="12"/>
        </w:rPr>
        <w:t xml:space="preserve"> </w:t>
      </w:r>
    </w:p>
    <w:p w14:paraId="3B0E9893" w14:textId="314B0BE5" w:rsidR="004F085B" w:rsidRPr="00A37622" w:rsidRDefault="00423A38" w:rsidP="004A5941">
      <w:pPr>
        <w:spacing w:after="0" w:line="259" w:lineRule="auto"/>
        <w:ind w:left="0" w:right="0"/>
        <w:jc w:val="left"/>
        <w:rPr>
          <w:b/>
          <w:color w:val="000000" w:themeColor="text1"/>
        </w:rPr>
      </w:pPr>
      <w:r w:rsidRPr="00A37622">
        <w:rPr>
          <w:b/>
          <w:color w:val="000000" w:themeColor="text1"/>
        </w:rPr>
        <w:t>PISCINE INTERCOMMUNALE DE LANDRES</w:t>
      </w:r>
    </w:p>
    <w:p w14:paraId="5A8268D0" w14:textId="27141A13" w:rsidR="00A618C0" w:rsidRPr="00A37622" w:rsidRDefault="00036964" w:rsidP="004A5941">
      <w:pPr>
        <w:spacing w:after="0" w:line="259" w:lineRule="auto"/>
        <w:ind w:left="0" w:right="0"/>
        <w:jc w:val="left"/>
        <w:rPr>
          <w:color w:val="000000" w:themeColor="text1"/>
        </w:rPr>
      </w:pPr>
      <w:r w:rsidRPr="00A37622">
        <w:rPr>
          <w:b/>
          <w:color w:val="000000" w:themeColor="text1"/>
        </w:rPr>
        <w:t>Fermée jusqu’à nouvel ordre</w:t>
      </w:r>
    </w:p>
    <w:p w14:paraId="3FB2821A" w14:textId="340653AB" w:rsidR="00421977" w:rsidRPr="00A37622" w:rsidRDefault="00423A38" w:rsidP="004A5941">
      <w:pPr>
        <w:ind w:left="0" w:right="0"/>
        <w:rPr>
          <w:color w:val="000000" w:themeColor="text1"/>
        </w:rPr>
      </w:pPr>
      <w:bookmarkStart w:id="3" w:name="_Hlk22826384"/>
      <w:r w:rsidRPr="00A37622">
        <w:rPr>
          <w:rFonts w:ascii="Wingdings" w:eastAsia="Wingdings" w:hAnsi="Wingdings" w:cs="Wingdings"/>
          <w:color w:val="000000" w:themeColor="text1"/>
        </w:rPr>
        <w:t></w:t>
      </w:r>
      <w:bookmarkEnd w:id="3"/>
      <w:r w:rsidRPr="00A37622">
        <w:rPr>
          <w:color w:val="000000" w:themeColor="text1"/>
        </w:rPr>
        <w:t xml:space="preserve"> </w:t>
      </w:r>
      <w:r w:rsidR="00D03E14" w:rsidRPr="00A37622">
        <w:rPr>
          <w:color w:val="000000" w:themeColor="text1"/>
        </w:rPr>
        <w:t>03.82.20.51.29 -</w:t>
      </w:r>
      <w:r w:rsidRPr="00A37622">
        <w:rPr>
          <w:color w:val="000000" w:themeColor="text1"/>
        </w:rPr>
        <w:t xml:space="preserve"> site : </w:t>
      </w:r>
      <w:r w:rsidR="00AC0165" w:rsidRPr="00A37622">
        <w:rPr>
          <w:color w:val="000000" w:themeColor="text1"/>
        </w:rPr>
        <w:t>http://coeurdupayshaut.fr/piscine</w:t>
      </w:r>
      <w:hyperlink r:id="rId17">
        <w:r w:rsidRPr="00A37622">
          <w:rPr>
            <w:color w:val="000000" w:themeColor="text1"/>
          </w:rPr>
          <w:t xml:space="preserve"> </w:t>
        </w:r>
      </w:hyperlink>
      <w:r w:rsidRPr="00A37622">
        <w:rPr>
          <w:color w:val="000000" w:themeColor="text1"/>
        </w:rPr>
        <w:t xml:space="preserve"> </w:t>
      </w:r>
    </w:p>
    <w:p w14:paraId="243BA998" w14:textId="77777777" w:rsidR="005F7D8F" w:rsidRPr="00A37622" w:rsidRDefault="005F7D8F" w:rsidP="004A5941">
      <w:pPr>
        <w:ind w:left="0" w:right="2367"/>
        <w:rPr>
          <w:b/>
          <w:color w:val="000000" w:themeColor="text1"/>
          <w:sz w:val="12"/>
          <w:szCs w:val="12"/>
        </w:rPr>
      </w:pPr>
    </w:p>
    <w:p w14:paraId="3551C7F0" w14:textId="67F05052" w:rsidR="00FC747B" w:rsidRPr="00A37622" w:rsidRDefault="00FC747B" w:rsidP="004A5941">
      <w:pPr>
        <w:ind w:left="0" w:right="2367"/>
        <w:rPr>
          <w:b/>
          <w:color w:val="000000" w:themeColor="text1"/>
        </w:rPr>
      </w:pPr>
    </w:p>
    <w:p w14:paraId="094643E4" w14:textId="77777777" w:rsidR="006D0713" w:rsidRPr="00A37622" w:rsidRDefault="006D0713" w:rsidP="004A5941">
      <w:pPr>
        <w:ind w:left="0" w:right="2367"/>
        <w:rPr>
          <w:b/>
          <w:color w:val="000000" w:themeColor="text1"/>
        </w:rPr>
      </w:pPr>
    </w:p>
    <w:p w14:paraId="6943A82D" w14:textId="05D7728A" w:rsidR="00421977" w:rsidRPr="00A37622" w:rsidRDefault="00423A38" w:rsidP="004A5941">
      <w:pPr>
        <w:ind w:left="0" w:right="2367"/>
        <w:rPr>
          <w:b/>
          <w:color w:val="000000" w:themeColor="text1"/>
        </w:rPr>
      </w:pPr>
      <w:r w:rsidRPr="00A37622">
        <w:rPr>
          <w:b/>
          <w:color w:val="000000" w:themeColor="text1"/>
        </w:rPr>
        <w:lastRenderedPageBreak/>
        <w:t>SIRTOM</w:t>
      </w:r>
      <w:r w:rsidR="00421977" w:rsidRPr="00A37622">
        <w:rPr>
          <w:b/>
          <w:color w:val="000000" w:themeColor="text1"/>
        </w:rPr>
        <w:t> </w:t>
      </w:r>
    </w:p>
    <w:p w14:paraId="4272ADC5" w14:textId="730D6C02" w:rsidR="00CA1C5D" w:rsidRPr="00A37622" w:rsidRDefault="00421977" w:rsidP="004A5941">
      <w:pPr>
        <w:ind w:left="0" w:right="34" w:firstLine="0"/>
        <w:jc w:val="left"/>
        <w:rPr>
          <w:bCs/>
          <w:color w:val="000000" w:themeColor="text1"/>
        </w:rPr>
      </w:pPr>
      <w:r w:rsidRPr="00A37622">
        <w:rPr>
          <w:rFonts w:ascii="Wingdings" w:eastAsia="Wingdings" w:hAnsi="Wingdings" w:cs="Wingdings"/>
          <w:color w:val="000000" w:themeColor="text1"/>
        </w:rPr>
        <w:t></w:t>
      </w:r>
      <w:r w:rsidRPr="00A37622">
        <w:rPr>
          <w:rFonts w:ascii="Wingdings" w:eastAsia="Wingdings" w:hAnsi="Wingdings" w:cs="Wingdings"/>
          <w:color w:val="000000" w:themeColor="text1"/>
        </w:rPr>
        <w:t></w:t>
      </w:r>
      <w:r w:rsidRPr="00A37622">
        <w:rPr>
          <w:bCs/>
          <w:color w:val="000000" w:themeColor="text1"/>
        </w:rPr>
        <w:t>03.82.20.22.00</w:t>
      </w:r>
      <w:r w:rsidR="009267C8" w:rsidRPr="00A37622">
        <w:rPr>
          <w:bCs/>
          <w:color w:val="000000" w:themeColor="text1"/>
        </w:rPr>
        <w:t xml:space="preserve"> </w:t>
      </w:r>
      <w:r w:rsidR="00CA1C5D" w:rsidRPr="00A37622">
        <w:rPr>
          <w:bCs/>
          <w:color w:val="000000" w:themeColor="text1"/>
        </w:rPr>
        <w:t xml:space="preserve">     Page FB : SIRTOM</w:t>
      </w:r>
    </w:p>
    <w:p w14:paraId="12BFC94E" w14:textId="647114CF" w:rsidR="00B9553A" w:rsidRPr="00A37622" w:rsidRDefault="00CA1C5D" w:rsidP="00DF2E0C">
      <w:pPr>
        <w:ind w:left="0" w:right="34"/>
        <w:jc w:val="left"/>
        <w:rPr>
          <w:rFonts w:ascii="Calibri" w:eastAsia="Calibri" w:hAnsi="Calibri" w:cs="Calibri"/>
          <w:color w:val="000000" w:themeColor="text1"/>
          <w:sz w:val="22"/>
        </w:rPr>
      </w:pPr>
      <w:r w:rsidRPr="00A37622">
        <w:rPr>
          <w:bCs/>
          <w:color w:val="000000" w:themeColor="text1"/>
        </w:rPr>
        <w:t xml:space="preserve">Site internet : </w:t>
      </w:r>
      <w:hyperlink r:id="rId18" w:history="1">
        <w:r w:rsidRPr="00A37622">
          <w:rPr>
            <w:rStyle w:val="Lienhypertexte"/>
            <w:color w:val="000000" w:themeColor="text1"/>
            <w:u w:val="none"/>
          </w:rPr>
          <w:t>www.sirtom.fr</w:t>
        </w:r>
      </w:hyperlink>
      <w:hyperlink r:id="rId19">
        <w:r w:rsidR="00423A38" w:rsidRPr="00A37622">
          <w:rPr>
            <w:color w:val="000000" w:themeColor="text1"/>
          </w:rPr>
          <w:t xml:space="preserve"> </w:t>
        </w:r>
      </w:hyperlink>
      <w:r w:rsidRPr="00A37622">
        <w:rPr>
          <w:color w:val="000000" w:themeColor="text1"/>
        </w:rPr>
        <w:t xml:space="preserve">      </w:t>
      </w:r>
      <w:r w:rsidR="009267C8" w:rsidRPr="00A37622">
        <w:rPr>
          <w:rFonts w:ascii="Wingdings" w:eastAsia="Wingdings" w:hAnsi="Wingdings" w:cs="Wingdings"/>
          <w:color w:val="000000" w:themeColor="text1"/>
        </w:rPr>
        <w:sym w:font="Wingdings" w:char="F02A"/>
      </w:r>
      <w:r w:rsidR="009267C8" w:rsidRPr="00A37622">
        <w:rPr>
          <w:color w:val="000000" w:themeColor="text1"/>
        </w:rPr>
        <w:t>communication@sirtom.fr</w:t>
      </w:r>
      <w:r w:rsidR="00423A38" w:rsidRPr="00A37622">
        <w:rPr>
          <w:rFonts w:ascii="Calibri" w:eastAsia="Calibri" w:hAnsi="Calibri" w:cs="Calibri"/>
          <w:color w:val="000000" w:themeColor="text1"/>
          <w:sz w:val="22"/>
        </w:rPr>
        <w:t xml:space="preserve"> </w:t>
      </w:r>
    </w:p>
    <w:p w14:paraId="7A37F8E5" w14:textId="37D851E2" w:rsidR="00CA1C5D" w:rsidRPr="00A37622" w:rsidRDefault="00CA1C5D" w:rsidP="004A5941">
      <w:pPr>
        <w:ind w:left="0" w:right="34"/>
        <w:jc w:val="left"/>
        <w:rPr>
          <w:rFonts w:eastAsia="Calibri"/>
          <w:color w:val="000000" w:themeColor="text1"/>
          <w:szCs w:val="24"/>
        </w:rPr>
      </w:pPr>
      <w:r w:rsidRPr="00A37622">
        <w:rPr>
          <w:rFonts w:eastAsia="Calibri"/>
          <w:color w:val="000000" w:themeColor="text1"/>
          <w:szCs w:val="24"/>
        </w:rPr>
        <w:t>Collecte des objets encombrants : 03.55.05.00.37</w:t>
      </w:r>
    </w:p>
    <w:p w14:paraId="00CA1AC1" w14:textId="77777777" w:rsidR="00DF2E0C" w:rsidRPr="00A37622" w:rsidRDefault="00DF2E0C" w:rsidP="004A5941">
      <w:pPr>
        <w:ind w:left="0" w:right="34"/>
        <w:jc w:val="left"/>
        <w:rPr>
          <w:b/>
          <w:color w:val="000000" w:themeColor="text1"/>
          <w:sz w:val="10"/>
          <w:szCs w:val="10"/>
        </w:rPr>
      </w:pPr>
    </w:p>
    <w:p w14:paraId="4DA7377F" w14:textId="7C2EE83A" w:rsidR="005E473F" w:rsidRPr="00A37622" w:rsidRDefault="00423A38" w:rsidP="004A5941">
      <w:pPr>
        <w:spacing w:after="1" w:line="246" w:lineRule="auto"/>
        <w:ind w:left="0" w:right="47"/>
        <w:rPr>
          <w:bCs/>
          <w:color w:val="000000" w:themeColor="text1"/>
          <w:szCs w:val="24"/>
        </w:rPr>
      </w:pPr>
      <w:r w:rsidRPr="00A37622">
        <w:rPr>
          <w:b/>
          <w:color w:val="000000" w:themeColor="text1"/>
          <w:szCs w:val="24"/>
        </w:rPr>
        <w:t>Rappel :</w:t>
      </w:r>
      <w:r w:rsidRPr="00A37622">
        <w:rPr>
          <w:bCs/>
          <w:color w:val="000000" w:themeColor="text1"/>
          <w:szCs w:val="24"/>
        </w:rPr>
        <w:t xml:space="preserve"> Les administrés peuvent se rendre à la déch</w:t>
      </w:r>
      <w:r w:rsidR="00F324D4" w:rsidRPr="00A37622">
        <w:rPr>
          <w:bCs/>
          <w:color w:val="000000" w:themeColor="text1"/>
          <w:szCs w:val="24"/>
        </w:rPr>
        <w:t>è</w:t>
      </w:r>
      <w:r w:rsidRPr="00A37622">
        <w:rPr>
          <w:bCs/>
          <w:color w:val="000000" w:themeColor="text1"/>
          <w:szCs w:val="24"/>
        </w:rPr>
        <w:t>terie avec leur véhicule personnel. Les camionnette</w:t>
      </w:r>
      <w:r w:rsidR="00CA1C5D" w:rsidRPr="00A37622">
        <w:rPr>
          <w:bCs/>
          <w:color w:val="000000" w:themeColor="text1"/>
          <w:szCs w:val="24"/>
        </w:rPr>
        <w:t>s</w:t>
      </w:r>
      <w:r w:rsidRPr="00A37622">
        <w:rPr>
          <w:bCs/>
          <w:color w:val="000000" w:themeColor="text1"/>
          <w:szCs w:val="24"/>
        </w:rPr>
        <w:t xml:space="preserve"> </w:t>
      </w:r>
      <w:r w:rsidR="00CA1C5D" w:rsidRPr="00A37622">
        <w:rPr>
          <w:bCs/>
          <w:color w:val="000000" w:themeColor="text1"/>
          <w:szCs w:val="24"/>
        </w:rPr>
        <w:t>personnelles ou de location</w:t>
      </w:r>
      <w:r w:rsidRPr="00A37622">
        <w:rPr>
          <w:bCs/>
          <w:color w:val="000000" w:themeColor="text1"/>
          <w:szCs w:val="24"/>
        </w:rPr>
        <w:t xml:space="preserve"> </w:t>
      </w:r>
      <w:r w:rsidR="00CA1C5D" w:rsidRPr="00A37622">
        <w:rPr>
          <w:bCs/>
          <w:color w:val="000000" w:themeColor="text1"/>
          <w:szCs w:val="24"/>
        </w:rPr>
        <w:t>sont acceptées sans aucune démarche préalable à condition d’avoir la carte d’accès de la déch</w:t>
      </w:r>
      <w:r w:rsidR="00AC0165" w:rsidRPr="00A37622">
        <w:rPr>
          <w:bCs/>
          <w:color w:val="000000" w:themeColor="text1"/>
          <w:szCs w:val="24"/>
        </w:rPr>
        <w:t>è</w:t>
      </w:r>
      <w:r w:rsidR="00CA1C5D" w:rsidRPr="00A37622">
        <w:rPr>
          <w:bCs/>
          <w:color w:val="000000" w:themeColor="text1"/>
          <w:szCs w:val="24"/>
        </w:rPr>
        <w:t xml:space="preserve">terie. En revanche, les camionnettes d’entreprise ainsi que les plateaux sont systématiquement </w:t>
      </w:r>
      <w:r w:rsidR="004102B5" w:rsidRPr="00A37622">
        <w:rPr>
          <w:bCs/>
          <w:color w:val="000000" w:themeColor="text1"/>
          <w:szCs w:val="24"/>
        </w:rPr>
        <w:t>refusés</w:t>
      </w:r>
      <w:r w:rsidR="00CA1C5D" w:rsidRPr="00A37622">
        <w:rPr>
          <w:bCs/>
          <w:color w:val="000000" w:themeColor="text1"/>
          <w:szCs w:val="24"/>
        </w:rPr>
        <w:t>.</w:t>
      </w:r>
      <w:r w:rsidR="0080733A" w:rsidRPr="00A37622">
        <w:rPr>
          <w:bCs/>
          <w:color w:val="000000" w:themeColor="text1"/>
          <w:szCs w:val="24"/>
        </w:rPr>
        <w:t xml:space="preserve"> Les camionnettes ou pick-up chargés venant avec les remorques chargées seront refusés. Seul</w:t>
      </w:r>
      <w:r w:rsidR="00242D99" w:rsidRPr="00A37622">
        <w:rPr>
          <w:bCs/>
          <w:color w:val="000000" w:themeColor="text1"/>
          <w:szCs w:val="24"/>
        </w:rPr>
        <w:t>ement</w:t>
      </w:r>
      <w:r w:rsidR="0080733A" w:rsidRPr="00A37622">
        <w:rPr>
          <w:bCs/>
          <w:color w:val="000000" w:themeColor="text1"/>
          <w:szCs w:val="24"/>
        </w:rPr>
        <w:t xml:space="preserve"> le véhicule ou la remorque pourront être vidés.</w:t>
      </w:r>
    </w:p>
    <w:p w14:paraId="5C01C297" w14:textId="77777777" w:rsidR="00880B2F" w:rsidRPr="00A37622" w:rsidRDefault="00880B2F" w:rsidP="004A5941">
      <w:pPr>
        <w:spacing w:after="1" w:line="246" w:lineRule="auto"/>
        <w:ind w:left="0" w:right="47"/>
        <w:rPr>
          <w:bCs/>
          <w:color w:val="000000" w:themeColor="text1"/>
          <w:sz w:val="10"/>
          <w:szCs w:val="10"/>
        </w:rPr>
      </w:pPr>
    </w:p>
    <w:p w14:paraId="40762072" w14:textId="475B8A75" w:rsidR="007052BD" w:rsidRPr="00A37622" w:rsidRDefault="006C41DA" w:rsidP="00B6551B">
      <w:pPr>
        <w:spacing w:after="1" w:line="246" w:lineRule="auto"/>
        <w:ind w:left="0" w:right="47"/>
        <w:rPr>
          <w:color w:val="000000" w:themeColor="text1"/>
        </w:rPr>
      </w:pPr>
      <w:r w:rsidRPr="00A37622">
        <w:rPr>
          <w:color w:val="000000" w:themeColor="text1"/>
        </w:rPr>
        <w:t>Notre déchèterie de Trieux a repris ses horaires d’ouverture habituels, c’est-à-dire du mardi au samedi de 9h à 12h et de 13h30 à 17h. Le port du masque reste obligatoire afin d’accéder sur le site.</w:t>
      </w:r>
    </w:p>
    <w:p w14:paraId="091AFD3E" w14:textId="1DDB894A" w:rsidR="006C41DA" w:rsidRPr="00A37622" w:rsidRDefault="007052BD" w:rsidP="00E10ACD">
      <w:pPr>
        <w:spacing w:after="1" w:line="246" w:lineRule="auto"/>
        <w:ind w:left="0" w:right="47"/>
        <w:rPr>
          <w:b/>
          <w:bCs/>
          <w:color w:val="000000" w:themeColor="text1"/>
        </w:rPr>
      </w:pPr>
      <w:r w:rsidRPr="00A37622">
        <w:rPr>
          <w:b/>
          <w:bCs/>
          <w:color w:val="000000" w:themeColor="text1"/>
        </w:rPr>
        <w:t>La déchèterie est en mesure de reprendre l’huile de vidange depuis le 26 novembre 2020.</w:t>
      </w:r>
    </w:p>
    <w:p w14:paraId="0A2EAD1C" w14:textId="77777777" w:rsidR="00B6551B" w:rsidRPr="00A37622" w:rsidRDefault="00B6551B" w:rsidP="00E10ACD">
      <w:pPr>
        <w:spacing w:after="1" w:line="246" w:lineRule="auto"/>
        <w:ind w:left="0" w:right="47"/>
        <w:rPr>
          <w:b/>
          <w:bCs/>
          <w:color w:val="000000" w:themeColor="text1"/>
          <w:sz w:val="10"/>
          <w:szCs w:val="8"/>
        </w:rPr>
      </w:pPr>
    </w:p>
    <w:p w14:paraId="67ABC7EF" w14:textId="066BBB7D" w:rsidR="006C41DA" w:rsidRPr="00A37622" w:rsidRDefault="006C41DA" w:rsidP="004A5941">
      <w:pPr>
        <w:spacing w:after="1" w:line="246" w:lineRule="auto"/>
        <w:ind w:left="0" w:right="47"/>
        <w:rPr>
          <w:color w:val="000000" w:themeColor="text1"/>
          <w:sz w:val="2"/>
          <w:szCs w:val="2"/>
        </w:rPr>
      </w:pPr>
      <w:r w:rsidRPr="00A37622">
        <w:rPr>
          <w:color w:val="000000" w:themeColor="text1"/>
          <w:sz w:val="2"/>
          <w:szCs w:val="2"/>
        </w:rPr>
        <w:t> </w:t>
      </w:r>
    </w:p>
    <w:p w14:paraId="64DC1D7C" w14:textId="0F601C2D" w:rsidR="00A618C0" w:rsidRPr="00A37622" w:rsidRDefault="00423A38" w:rsidP="004A5941">
      <w:pPr>
        <w:ind w:left="0" w:right="0"/>
        <w:rPr>
          <w:color w:val="000000" w:themeColor="text1"/>
        </w:rPr>
      </w:pPr>
      <w:r w:rsidRPr="00A37622">
        <w:rPr>
          <w:b/>
          <w:color w:val="000000" w:themeColor="text1"/>
        </w:rPr>
        <w:t>TRI SÉL</w:t>
      </w:r>
      <w:r w:rsidR="00437197" w:rsidRPr="00A37622">
        <w:rPr>
          <w:b/>
          <w:color w:val="000000" w:themeColor="text1"/>
        </w:rPr>
        <w:t>E</w:t>
      </w:r>
      <w:r w:rsidRPr="00A37622">
        <w:rPr>
          <w:b/>
          <w:color w:val="000000" w:themeColor="text1"/>
        </w:rPr>
        <w:t xml:space="preserve">CTIF </w:t>
      </w:r>
      <w:r w:rsidRPr="00A37622">
        <w:rPr>
          <w:color w:val="000000" w:themeColor="text1"/>
        </w:rPr>
        <w:t xml:space="preserve">: Les mardis </w:t>
      </w:r>
      <w:r w:rsidR="00B6551B" w:rsidRPr="00A37622">
        <w:rPr>
          <w:color w:val="000000" w:themeColor="text1"/>
        </w:rPr>
        <w:t>9</w:t>
      </w:r>
      <w:r w:rsidR="00ED5BA0" w:rsidRPr="00A37622">
        <w:rPr>
          <w:color w:val="000000" w:themeColor="text1"/>
        </w:rPr>
        <w:t xml:space="preserve"> et </w:t>
      </w:r>
      <w:r w:rsidR="00DF2E0C" w:rsidRPr="00A37622">
        <w:rPr>
          <w:color w:val="000000" w:themeColor="text1"/>
        </w:rPr>
        <w:t>2</w:t>
      </w:r>
      <w:r w:rsidR="00B6551B" w:rsidRPr="00A37622">
        <w:rPr>
          <w:color w:val="000000" w:themeColor="text1"/>
        </w:rPr>
        <w:t>3</w:t>
      </w:r>
      <w:r w:rsidR="00ED5BA0" w:rsidRPr="00A37622">
        <w:rPr>
          <w:color w:val="000000" w:themeColor="text1"/>
        </w:rPr>
        <w:t xml:space="preserve"> </w:t>
      </w:r>
      <w:r w:rsidR="00B6551B" w:rsidRPr="00A37622">
        <w:rPr>
          <w:color w:val="000000" w:themeColor="text1"/>
        </w:rPr>
        <w:t>février</w:t>
      </w:r>
      <w:r w:rsidR="00DF2E0C" w:rsidRPr="00A37622">
        <w:rPr>
          <w:color w:val="000000" w:themeColor="text1"/>
        </w:rPr>
        <w:t>.</w:t>
      </w:r>
    </w:p>
    <w:p w14:paraId="2EC8E044" w14:textId="1D7017AF" w:rsidR="00E57273" w:rsidRPr="00A37622" w:rsidRDefault="00423A38" w:rsidP="00E57273">
      <w:pPr>
        <w:spacing w:after="0" w:line="246" w:lineRule="auto"/>
        <w:ind w:left="0" w:right="47"/>
        <w:rPr>
          <w:color w:val="000000" w:themeColor="text1"/>
          <w:sz w:val="20"/>
          <w:szCs w:val="20"/>
        </w:rPr>
      </w:pPr>
      <w:r w:rsidRPr="00A37622">
        <w:rPr>
          <w:b/>
          <w:color w:val="000000" w:themeColor="text1"/>
          <w:sz w:val="20"/>
          <w:szCs w:val="20"/>
        </w:rPr>
        <w:t>Rappel</w:t>
      </w:r>
      <w:r w:rsidRPr="00A37622">
        <w:rPr>
          <w:color w:val="000000" w:themeColor="text1"/>
          <w:sz w:val="20"/>
          <w:szCs w:val="20"/>
        </w:rPr>
        <w:t xml:space="preserve"> : les papiers qui ont été déchiqueté</w:t>
      </w:r>
      <w:r w:rsidR="00AC0165" w:rsidRPr="00A37622">
        <w:rPr>
          <w:color w:val="000000" w:themeColor="text1"/>
          <w:sz w:val="20"/>
          <w:szCs w:val="20"/>
        </w:rPr>
        <w:t>s</w:t>
      </w:r>
      <w:r w:rsidRPr="00A37622">
        <w:rPr>
          <w:color w:val="000000" w:themeColor="text1"/>
          <w:sz w:val="20"/>
          <w:szCs w:val="20"/>
        </w:rPr>
        <w:t>, ne sont pas admis dans les sacs du tri sélectif. L’ensemble des ordures ou tri doit être sorti la veille</w:t>
      </w:r>
      <w:r w:rsidR="004F085B" w:rsidRPr="00A37622">
        <w:rPr>
          <w:color w:val="000000" w:themeColor="text1"/>
          <w:sz w:val="20"/>
          <w:szCs w:val="20"/>
        </w:rPr>
        <w:t xml:space="preserve"> et les conteneurs poubelles rentrés</w:t>
      </w:r>
      <w:r w:rsidRPr="00A37622">
        <w:rPr>
          <w:color w:val="000000" w:themeColor="text1"/>
          <w:sz w:val="20"/>
          <w:szCs w:val="20"/>
        </w:rPr>
        <w:t xml:space="preserve"> dès que possible.</w:t>
      </w:r>
    </w:p>
    <w:p w14:paraId="704951B7" w14:textId="77777777" w:rsidR="00FC747B" w:rsidRPr="00A37622" w:rsidRDefault="00FC747B" w:rsidP="00E57273">
      <w:pPr>
        <w:spacing w:after="0" w:line="246" w:lineRule="auto"/>
        <w:ind w:left="0" w:right="47"/>
        <w:rPr>
          <w:color w:val="000000" w:themeColor="text1"/>
          <w:sz w:val="10"/>
          <w:szCs w:val="10"/>
        </w:rPr>
      </w:pPr>
    </w:p>
    <w:p w14:paraId="221A9CF7" w14:textId="1C6CDFBC" w:rsidR="00B9553A" w:rsidRPr="00A37622" w:rsidRDefault="00E57273" w:rsidP="00E57273">
      <w:pPr>
        <w:spacing w:after="0" w:line="246" w:lineRule="auto"/>
        <w:ind w:left="0" w:right="47"/>
        <w:rPr>
          <w:color w:val="000000" w:themeColor="text1"/>
          <w:szCs w:val="24"/>
        </w:rPr>
      </w:pPr>
      <w:r w:rsidRPr="00A37622">
        <w:rPr>
          <w:b/>
          <w:bCs/>
          <w:color w:val="000000" w:themeColor="text1"/>
          <w:szCs w:val="24"/>
        </w:rPr>
        <w:t>D</w:t>
      </w:r>
      <w:r w:rsidR="00396BD7" w:rsidRPr="00A37622">
        <w:rPr>
          <w:b/>
          <w:bCs/>
          <w:color w:val="000000" w:themeColor="text1"/>
          <w:szCs w:val="24"/>
        </w:rPr>
        <w:t>É</w:t>
      </w:r>
      <w:r w:rsidRPr="00A37622">
        <w:rPr>
          <w:b/>
          <w:bCs/>
          <w:color w:val="000000" w:themeColor="text1"/>
          <w:szCs w:val="24"/>
        </w:rPr>
        <w:t xml:space="preserve">CHETS VERTS : </w:t>
      </w:r>
      <w:r w:rsidRPr="00A37622">
        <w:rPr>
          <w:color w:val="000000" w:themeColor="text1"/>
          <w:szCs w:val="24"/>
        </w:rPr>
        <w:t>Merci de vous rendre à la déchetterie.</w:t>
      </w:r>
    </w:p>
    <w:p w14:paraId="7896BD90" w14:textId="05437000" w:rsidR="00F324D4" w:rsidRPr="00A37622" w:rsidRDefault="00F324D4" w:rsidP="00FC747B">
      <w:pPr>
        <w:tabs>
          <w:tab w:val="left" w:pos="5400"/>
        </w:tabs>
        <w:spacing w:after="0" w:line="240" w:lineRule="auto"/>
        <w:ind w:left="0" w:firstLine="0"/>
        <w:rPr>
          <w:rFonts w:eastAsia="Calibri"/>
          <w:b/>
          <w:color w:val="000000" w:themeColor="text1"/>
          <w:sz w:val="12"/>
          <w:szCs w:val="12"/>
        </w:rPr>
      </w:pPr>
    </w:p>
    <w:p w14:paraId="4452DFEF" w14:textId="749273AB" w:rsidR="00363B7C" w:rsidRPr="00A37622" w:rsidRDefault="00363B7C" w:rsidP="00A468D4">
      <w:pPr>
        <w:pBdr>
          <w:top w:val="single" w:sz="4" w:space="1" w:color="auto"/>
          <w:left w:val="single" w:sz="4" w:space="4" w:color="auto"/>
          <w:bottom w:val="single" w:sz="4" w:space="1" w:color="auto"/>
          <w:right w:val="single" w:sz="4" w:space="4" w:color="auto"/>
        </w:pBdr>
        <w:spacing w:after="0" w:line="240" w:lineRule="auto"/>
        <w:ind w:left="0" w:right="0" w:firstLine="0"/>
        <w:rPr>
          <w:rFonts w:ascii="Arial Black" w:eastAsia="Times New Roman" w:hAnsi="Arial Black"/>
          <w:color w:val="000000" w:themeColor="text1"/>
          <w:szCs w:val="24"/>
        </w:rPr>
      </w:pPr>
      <w:r w:rsidRPr="00A37622">
        <w:rPr>
          <w:rFonts w:ascii="Arial Black" w:eastAsia="Times New Roman" w:hAnsi="Arial Black"/>
          <w:color w:val="000000" w:themeColor="text1"/>
          <w:szCs w:val="24"/>
        </w:rPr>
        <w:t>CNI et PASSEPORTS</w:t>
      </w:r>
    </w:p>
    <w:p w14:paraId="67634BBB" w14:textId="01B9BB59" w:rsidR="008E66D1" w:rsidRPr="00A37622" w:rsidRDefault="00363B7C" w:rsidP="00D55FE8">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olor w:val="000000" w:themeColor="text1"/>
          <w:szCs w:val="24"/>
          <w:shd w:val="clear" w:color="auto" w:fill="FFFFFF"/>
        </w:rPr>
      </w:pPr>
      <w:r w:rsidRPr="00A37622">
        <w:rPr>
          <w:rFonts w:eastAsia="Times New Roman"/>
          <w:color w:val="000000" w:themeColor="text1"/>
          <w:szCs w:val="24"/>
        </w:rPr>
        <w:t xml:space="preserve">Le service d'établissement des cartes d'identité et des passeports a rouvert à la mairie de Audun-le-Roman. Vous pouvez prendre rendez-vous via internet </w:t>
      </w:r>
      <w:r w:rsidR="00B6551B" w:rsidRPr="00A37622">
        <w:rPr>
          <w:rFonts w:eastAsia="Times New Roman"/>
          <w:color w:val="000000" w:themeColor="text1"/>
          <w:szCs w:val="24"/>
        </w:rPr>
        <w:t xml:space="preserve">et vous laisser guider </w:t>
      </w:r>
      <w:r w:rsidRPr="00A37622">
        <w:rPr>
          <w:rFonts w:eastAsia="Times New Roman"/>
          <w:color w:val="000000" w:themeColor="text1"/>
          <w:szCs w:val="24"/>
        </w:rPr>
        <w:t xml:space="preserve">en </w:t>
      </w:r>
      <w:r w:rsidR="005F7D8F" w:rsidRPr="00A37622">
        <w:rPr>
          <w:rFonts w:eastAsia="Times New Roman"/>
          <w:color w:val="000000" w:themeColor="text1"/>
          <w:szCs w:val="24"/>
        </w:rPr>
        <w:t>vous</w:t>
      </w:r>
      <w:r w:rsidRPr="00A37622">
        <w:rPr>
          <w:rFonts w:eastAsia="Times New Roman"/>
          <w:color w:val="000000" w:themeColor="text1"/>
          <w:szCs w:val="24"/>
        </w:rPr>
        <w:t xml:space="preserve"> rendant sur : www.audunleroman.fr, </w:t>
      </w:r>
      <w:r w:rsidRPr="00A37622">
        <w:rPr>
          <w:rFonts w:eastAsia="Times New Roman"/>
          <w:color w:val="000000" w:themeColor="text1"/>
          <w:szCs w:val="24"/>
          <w:shd w:val="clear" w:color="auto" w:fill="FFFFFF"/>
        </w:rPr>
        <w:t>rubrique RDV CNI/PASSEPORT</w:t>
      </w:r>
      <w:r w:rsidR="00B6551B" w:rsidRPr="00A37622">
        <w:rPr>
          <w:rFonts w:eastAsia="Times New Roman"/>
          <w:color w:val="000000" w:themeColor="text1"/>
          <w:szCs w:val="24"/>
          <w:shd w:val="clear" w:color="auto" w:fill="FFFFFF"/>
        </w:rPr>
        <w:t>.</w:t>
      </w:r>
    </w:p>
    <w:p w14:paraId="1D43C1FF" w14:textId="77777777" w:rsidR="00E57273" w:rsidRPr="00A37622" w:rsidRDefault="00E57273" w:rsidP="004F085B">
      <w:pPr>
        <w:pStyle w:val="Titre1"/>
        <w:rPr>
          <w:color w:val="000000" w:themeColor="text1"/>
          <w:sz w:val="14"/>
          <w:szCs w:val="4"/>
        </w:rPr>
      </w:pPr>
      <w:bookmarkStart w:id="4" w:name="_Hlk51061783"/>
    </w:p>
    <w:p w14:paraId="6131E712" w14:textId="2878EBD6" w:rsidR="00176911" w:rsidRPr="00A37622" w:rsidRDefault="00EE33C5" w:rsidP="00B6551B">
      <w:pPr>
        <w:pStyle w:val="Titre1"/>
        <w:rPr>
          <w:color w:val="000000" w:themeColor="text1"/>
        </w:rPr>
      </w:pPr>
      <w:r w:rsidRPr="00A37622">
        <w:rPr>
          <w:color w:val="000000" w:themeColor="text1"/>
        </w:rPr>
        <w:t>É</w:t>
      </w:r>
      <w:r w:rsidR="00423A38" w:rsidRPr="00A37622">
        <w:rPr>
          <w:color w:val="000000" w:themeColor="text1"/>
        </w:rPr>
        <w:t>CHOS DE LA CIT</w:t>
      </w:r>
      <w:r w:rsidRPr="00A37622">
        <w:rPr>
          <w:color w:val="000000" w:themeColor="text1"/>
        </w:rPr>
        <w:t>É</w:t>
      </w:r>
    </w:p>
    <w:p w14:paraId="3D7C630A" w14:textId="77777777" w:rsidR="006D0713" w:rsidRPr="00A37622" w:rsidRDefault="006D0713" w:rsidP="00FC747B">
      <w:pPr>
        <w:pStyle w:val="NormalWeb"/>
        <w:spacing w:before="0" w:beforeAutospacing="0" w:after="0" w:afterAutospacing="0"/>
        <w:jc w:val="center"/>
        <w:rPr>
          <w:rFonts w:ascii="Arial Black" w:hAnsi="Arial Black" w:cs="Arial"/>
          <w:color w:val="000000" w:themeColor="text1"/>
          <w:sz w:val="14"/>
          <w:szCs w:val="14"/>
        </w:rPr>
      </w:pPr>
    </w:p>
    <w:p w14:paraId="4D984CCD" w14:textId="0F8A08B3" w:rsidR="00FC747B" w:rsidRPr="00A37622" w:rsidRDefault="00FC747B" w:rsidP="00FC747B">
      <w:pPr>
        <w:pStyle w:val="NormalWeb"/>
        <w:spacing w:before="0" w:beforeAutospacing="0" w:after="0" w:afterAutospacing="0"/>
        <w:jc w:val="center"/>
        <w:rPr>
          <w:rFonts w:ascii="Arial Black" w:hAnsi="Arial Black" w:cs="Arial"/>
          <w:color w:val="000000" w:themeColor="text1"/>
        </w:rPr>
      </w:pPr>
      <w:r w:rsidRPr="00A37622">
        <w:rPr>
          <w:rFonts w:ascii="Arial Black" w:hAnsi="Arial Black" w:cs="Arial"/>
          <w:color w:val="000000" w:themeColor="text1"/>
        </w:rPr>
        <w:t>AGENDA</w:t>
      </w:r>
    </w:p>
    <w:p w14:paraId="66C73C3F" w14:textId="0B562481" w:rsidR="00FC747B" w:rsidRPr="00A37622" w:rsidRDefault="00FC747B" w:rsidP="00FC747B">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Les guides pratiques de la ville vo</w:t>
      </w:r>
      <w:r w:rsidR="009932DB">
        <w:rPr>
          <w:rFonts w:eastAsia="Times New Roman"/>
          <w:color w:val="000000" w:themeColor="text1"/>
          <w:szCs w:val="24"/>
        </w:rPr>
        <w:t>us</w:t>
      </w:r>
      <w:r w:rsidRPr="00A37622">
        <w:rPr>
          <w:rFonts w:eastAsia="Times New Roman"/>
          <w:color w:val="000000" w:themeColor="text1"/>
          <w:szCs w:val="24"/>
        </w:rPr>
        <w:t xml:space="preserve"> sont offerts et ont été distribués avec ce numéro du bulletin municipal. Ils contiennent les coordonnées de toutes les associations et informations utiles. À mettre à portée de main.</w:t>
      </w:r>
    </w:p>
    <w:p w14:paraId="41FC445D" w14:textId="77777777" w:rsidR="00FC747B" w:rsidRPr="00A37622" w:rsidRDefault="00FC747B" w:rsidP="00FC747B">
      <w:pPr>
        <w:rPr>
          <w:color w:val="000000" w:themeColor="text1"/>
          <w:sz w:val="20"/>
          <w:szCs w:val="18"/>
        </w:rPr>
      </w:pPr>
    </w:p>
    <w:p w14:paraId="7A335E17" w14:textId="61AA5BB6" w:rsidR="005118AD" w:rsidRPr="00A37622" w:rsidRDefault="005118AD" w:rsidP="005118AD">
      <w:pPr>
        <w:pBdr>
          <w:top w:val="single" w:sz="4" w:space="1" w:color="auto"/>
          <w:left w:val="single" w:sz="4" w:space="12" w:color="auto"/>
          <w:bottom w:val="single" w:sz="4" w:space="1" w:color="auto"/>
          <w:right w:val="single" w:sz="4" w:space="4" w:color="auto"/>
        </w:pBdr>
        <w:rPr>
          <w:color w:val="000000" w:themeColor="text1"/>
        </w:rPr>
      </w:pPr>
      <w:r w:rsidRPr="00A37622">
        <w:rPr>
          <w:b/>
          <w:bCs/>
          <w:color w:val="000000" w:themeColor="text1"/>
        </w:rPr>
        <w:lastRenderedPageBreak/>
        <w:t>L’ANCV, le CCAS et la commune de Trieux</w:t>
      </w:r>
      <w:r w:rsidRPr="00A37622">
        <w:rPr>
          <w:color w:val="000000" w:themeColor="text1"/>
        </w:rPr>
        <w:t xml:space="preserve"> organisent en septembre 2021</w:t>
      </w:r>
      <w:r w:rsidR="00502542" w:rsidRPr="00A37622">
        <w:rPr>
          <w:color w:val="000000" w:themeColor="text1"/>
        </w:rPr>
        <w:t xml:space="preserve"> </w:t>
      </w:r>
      <w:r w:rsidRPr="00A37622">
        <w:rPr>
          <w:color w:val="000000" w:themeColor="text1"/>
        </w:rPr>
        <w:t>pour vous les séniors un voyage. Vous êtes en retraite ou handicapé ou personne aidante, vous pouvez profiter des avantages de ce partenariat. Vous avez également la possibilité de voyager seul en bénéficiant de l’aide et des avantages ANCV. Renseignements à partir de février 2021 en Mairie.</w:t>
      </w:r>
    </w:p>
    <w:p w14:paraId="16F0DCDF" w14:textId="77777777" w:rsidR="00FC747B" w:rsidRPr="00A37622" w:rsidRDefault="00FC747B" w:rsidP="00FC747B">
      <w:pPr>
        <w:spacing w:after="0" w:line="240" w:lineRule="auto"/>
        <w:ind w:left="0" w:right="0" w:firstLine="142"/>
        <w:jc w:val="center"/>
        <w:rPr>
          <w:rFonts w:ascii="Arial Black" w:eastAsia="Times New Roman" w:hAnsi="Arial Black" w:cs="Times New Roman"/>
          <w:color w:val="000000" w:themeColor="text1"/>
          <w:sz w:val="14"/>
          <w:szCs w:val="14"/>
        </w:rPr>
      </w:pPr>
      <w:bookmarkStart w:id="5" w:name="_Hlk54942363"/>
      <w:bookmarkEnd w:id="4"/>
    </w:p>
    <w:p w14:paraId="2644EB1E" w14:textId="3C36A1FB" w:rsidR="00FC747B" w:rsidRPr="00A37622" w:rsidRDefault="00FC747B" w:rsidP="00FC747B">
      <w:pPr>
        <w:spacing w:after="0" w:line="240" w:lineRule="auto"/>
        <w:ind w:left="0" w:right="0" w:firstLine="142"/>
        <w:jc w:val="center"/>
        <w:rPr>
          <w:rFonts w:ascii="Arial Black" w:eastAsia="Times New Roman" w:hAnsi="Arial Black" w:cs="Times New Roman"/>
          <w:color w:val="000000" w:themeColor="text1"/>
          <w:szCs w:val="24"/>
        </w:rPr>
      </w:pPr>
      <w:r w:rsidRPr="00A37622">
        <w:rPr>
          <w:rFonts w:ascii="Arial Black" w:eastAsia="Times New Roman" w:hAnsi="Arial Black" w:cs="Times New Roman"/>
          <w:color w:val="000000" w:themeColor="text1"/>
          <w:szCs w:val="24"/>
        </w:rPr>
        <w:t>LES TRAVAUX DANS LA COMMUNE</w:t>
      </w:r>
    </w:p>
    <w:p w14:paraId="3CFCB4AA" w14:textId="77777777" w:rsidR="00FC747B" w:rsidRPr="00A37622" w:rsidRDefault="00FC747B" w:rsidP="00FC747B">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Afin d’améliorer le confort de lavage des mains des écoliers, l’eau chaude a été mise en place à l’école.</w:t>
      </w:r>
    </w:p>
    <w:p w14:paraId="45ABC4A2" w14:textId="77777777" w:rsidR="00FC747B" w:rsidRPr="00A37622" w:rsidRDefault="00FC747B" w:rsidP="00FC747B">
      <w:pPr>
        <w:shd w:val="clear" w:color="auto" w:fill="FFFFFF"/>
        <w:spacing w:after="0" w:line="240" w:lineRule="auto"/>
        <w:ind w:left="0" w:right="0" w:firstLine="0"/>
        <w:rPr>
          <w:rFonts w:eastAsia="Times New Roman"/>
          <w:color w:val="000000" w:themeColor="text1"/>
          <w:sz w:val="10"/>
          <w:szCs w:val="10"/>
        </w:rPr>
      </w:pPr>
    </w:p>
    <w:p w14:paraId="3457D451" w14:textId="272D19BE" w:rsidR="00FC747B" w:rsidRPr="00A37622" w:rsidRDefault="00FC747B" w:rsidP="006D0713">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Les travaux de finalisation de la réfection de la rue du Gros Chêne se poursuivent.</w:t>
      </w:r>
    </w:p>
    <w:p w14:paraId="08415D00" w14:textId="77777777" w:rsidR="006D0713" w:rsidRPr="00A37622" w:rsidRDefault="006D0713" w:rsidP="006D0713">
      <w:pPr>
        <w:shd w:val="clear" w:color="auto" w:fill="FFFFFF"/>
        <w:spacing w:after="0" w:line="240" w:lineRule="auto"/>
        <w:ind w:left="0" w:right="0" w:firstLine="0"/>
        <w:rPr>
          <w:rFonts w:eastAsia="Times New Roman"/>
          <w:color w:val="000000" w:themeColor="text1"/>
          <w:sz w:val="14"/>
          <w:szCs w:val="14"/>
        </w:rPr>
      </w:pPr>
    </w:p>
    <w:bookmarkEnd w:id="5"/>
    <w:p w14:paraId="2EB78CD9" w14:textId="21159DE0" w:rsidR="00FC747B" w:rsidRPr="00A37622" w:rsidRDefault="00FC747B" w:rsidP="00FC747B">
      <w:pPr>
        <w:ind w:left="0" w:firstLine="0"/>
        <w:jc w:val="center"/>
        <w:rPr>
          <w:rFonts w:ascii="Arial Black" w:hAnsi="Arial Black"/>
          <w:color w:val="000000" w:themeColor="text1"/>
        </w:rPr>
      </w:pPr>
      <w:r w:rsidRPr="00A37622">
        <w:rPr>
          <w:rFonts w:ascii="Arial Black" w:hAnsi="Arial Black"/>
          <w:color w:val="000000" w:themeColor="text1"/>
        </w:rPr>
        <w:t xml:space="preserve">CIMETIÈRE </w:t>
      </w:r>
    </w:p>
    <w:p w14:paraId="6E9D057F" w14:textId="1918F70F" w:rsidR="00FC747B" w:rsidRPr="00A37622" w:rsidRDefault="00AC16F0" w:rsidP="00AC16F0">
      <w:pPr>
        <w:ind w:left="0" w:firstLine="0"/>
        <w:rPr>
          <w:color w:val="000000" w:themeColor="text1"/>
        </w:rPr>
      </w:pPr>
      <w:r w:rsidRPr="00A37622">
        <w:rPr>
          <w:color w:val="000000" w:themeColor="text1"/>
        </w:rPr>
        <w:t>Il est rappelé que les poubelles sont réservées au cimetière.</w:t>
      </w:r>
    </w:p>
    <w:p w14:paraId="6DCAAED2" w14:textId="42E604E5" w:rsidR="00AC16F0" w:rsidRPr="00A37622" w:rsidRDefault="00AC16F0" w:rsidP="00AC16F0">
      <w:pPr>
        <w:ind w:left="0" w:firstLine="0"/>
        <w:rPr>
          <w:color w:val="000000" w:themeColor="text1"/>
        </w:rPr>
      </w:pPr>
      <w:r w:rsidRPr="00A37622">
        <w:rPr>
          <w:color w:val="000000" w:themeColor="text1"/>
        </w:rPr>
        <w:t>Des travaux sont en prévisions pour la réfection du mur séparatif de l’ancien et du nouveau cimetière.</w:t>
      </w:r>
    </w:p>
    <w:p w14:paraId="0D5695F8" w14:textId="77777777" w:rsidR="00E67A1E" w:rsidRPr="00A37622" w:rsidRDefault="00E67A1E" w:rsidP="00AC16F0">
      <w:pPr>
        <w:ind w:left="0" w:firstLine="0"/>
        <w:rPr>
          <w:color w:val="000000" w:themeColor="text1"/>
          <w:sz w:val="14"/>
          <w:szCs w:val="12"/>
        </w:rPr>
      </w:pPr>
    </w:p>
    <w:p w14:paraId="24A91313" w14:textId="78A12010" w:rsidR="00AC16F0" w:rsidRPr="00A37622" w:rsidRDefault="00AC16F0" w:rsidP="00AC16F0">
      <w:pPr>
        <w:ind w:left="0" w:firstLine="0"/>
        <w:rPr>
          <w:color w:val="000000" w:themeColor="text1"/>
        </w:rPr>
      </w:pPr>
      <w:r w:rsidRPr="00A37622">
        <w:rPr>
          <w:color w:val="000000" w:themeColor="text1"/>
        </w:rPr>
        <w:t>La commune effectue un appel aux bénévoles afin de restaurer la chapelle LAHAYE courant 2021. Merci de contacter Mr MENGHI Maurice au 06.21.38.07.87.</w:t>
      </w:r>
    </w:p>
    <w:p w14:paraId="5857FF32" w14:textId="77777777" w:rsidR="00E67A1E" w:rsidRPr="00A37622" w:rsidRDefault="00E67A1E" w:rsidP="00AC16F0">
      <w:pPr>
        <w:ind w:left="0" w:firstLine="0"/>
        <w:rPr>
          <w:color w:val="000000" w:themeColor="text1"/>
          <w:sz w:val="14"/>
          <w:szCs w:val="12"/>
        </w:rPr>
      </w:pPr>
    </w:p>
    <w:p w14:paraId="5413E4DF" w14:textId="4DC3F73A" w:rsidR="00E67A1E" w:rsidRPr="00A37622" w:rsidRDefault="00E67A1E" w:rsidP="00AC16F0">
      <w:pPr>
        <w:ind w:left="0" w:firstLine="0"/>
        <w:rPr>
          <w:color w:val="000000" w:themeColor="text1"/>
        </w:rPr>
      </w:pPr>
      <w:r w:rsidRPr="00A37622">
        <w:rPr>
          <w:color w:val="000000" w:themeColor="text1"/>
        </w:rPr>
        <w:t xml:space="preserve">Les concessions quarantenaires sont supprimées. </w:t>
      </w:r>
    </w:p>
    <w:p w14:paraId="6BAD3C16" w14:textId="19352059" w:rsidR="00AC16F0" w:rsidRPr="00A37622" w:rsidRDefault="00E67A1E" w:rsidP="00AC16F0">
      <w:pPr>
        <w:ind w:left="0" w:firstLine="0"/>
        <w:rPr>
          <w:color w:val="000000" w:themeColor="text1"/>
        </w:rPr>
      </w:pPr>
      <w:r w:rsidRPr="00A37622">
        <w:rPr>
          <w:color w:val="000000" w:themeColor="text1"/>
        </w:rPr>
        <w:t xml:space="preserve">Le tarif des concessions sont les suivants : </w:t>
      </w:r>
    </w:p>
    <w:p w14:paraId="2626C5E8" w14:textId="7C768CE8" w:rsidR="00E67A1E" w:rsidRPr="00A37622" w:rsidRDefault="00E67A1E" w:rsidP="00AC16F0">
      <w:pPr>
        <w:ind w:left="0" w:firstLine="0"/>
        <w:rPr>
          <w:color w:val="000000" w:themeColor="text1"/>
        </w:rPr>
      </w:pPr>
      <w:r w:rsidRPr="00A37622">
        <w:rPr>
          <w:color w:val="000000" w:themeColor="text1"/>
        </w:rPr>
        <w:t>- 50 ans : 600 € (2 tombes 2 000 €, renouvellement 600 €)</w:t>
      </w:r>
    </w:p>
    <w:p w14:paraId="37823B5D" w14:textId="7E2458A4" w:rsidR="00E67A1E" w:rsidRPr="00A37622" w:rsidRDefault="00E67A1E" w:rsidP="00E67A1E">
      <w:pPr>
        <w:ind w:left="0" w:firstLine="0"/>
        <w:rPr>
          <w:color w:val="000000" w:themeColor="text1"/>
        </w:rPr>
      </w:pPr>
      <w:r w:rsidRPr="00A37622">
        <w:rPr>
          <w:color w:val="000000" w:themeColor="text1"/>
        </w:rPr>
        <w:t>- 30 ans : 450 € (2 tombes 1 850 €, renouvellement 450 €)</w:t>
      </w:r>
    </w:p>
    <w:p w14:paraId="25A7CD20" w14:textId="4F3875B1" w:rsidR="00E67A1E" w:rsidRPr="00A37622" w:rsidRDefault="00E67A1E" w:rsidP="00E67A1E">
      <w:pPr>
        <w:ind w:left="0" w:firstLine="0"/>
        <w:rPr>
          <w:color w:val="000000" w:themeColor="text1"/>
        </w:rPr>
      </w:pPr>
      <w:r w:rsidRPr="00A37622">
        <w:rPr>
          <w:color w:val="000000" w:themeColor="text1"/>
        </w:rPr>
        <w:t>- Cases colombarium pour 30 ans : 900 €, renouvellement 90 €</w:t>
      </w:r>
    </w:p>
    <w:p w14:paraId="318855AF" w14:textId="7CCDD9D3" w:rsidR="00E67A1E" w:rsidRPr="00A37622" w:rsidRDefault="00E67A1E" w:rsidP="00E67A1E">
      <w:pPr>
        <w:ind w:left="0" w:firstLine="0"/>
        <w:rPr>
          <w:color w:val="000000" w:themeColor="text1"/>
        </w:rPr>
      </w:pPr>
      <w:r w:rsidRPr="00A37622">
        <w:rPr>
          <w:color w:val="000000" w:themeColor="text1"/>
        </w:rPr>
        <w:t>- Cavurnes pour 30 ans 1 000 €, renouvellement 100 €</w:t>
      </w:r>
    </w:p>
    <w:p w14:paraId="27AA9B6A" w14:textId="77E207EC" w:rsidR="00E67A1E" w:rsidRPr="00A37622" w:rsidRDefault="00E67A1E" w:rsidP="00E67A1E">
      <w:pPr>
        <w:ind w:left="0" w:firstLine="0"/>
        <w:rPr>
          <w:color w:val="000000" w:themeColor="text1"/>
        </w:rPr>
      </w:pPr>
      <w:r w:rsidRPr="00A37622">
        <w:rPr>
          <w:color w:val="000000" w:themeColor="text1"/>
        </w:rPr>
        <w:t>- Cinéraires pour 50 ans 600 €, renouvellement 60 €</w:t>
      </w:r>
    </w:p>
    <w:p w14:paraId="7460CE85" w14:textId="5E3C6CE5" w:rsidR="00E67A1E" w:rsidRPr="00A37622" w:rsidRDefault="00E67A1E" w:rsidP="00E67A1E">
      <w:pPr>
        <w:ind w:left="0" w:firstLine="0"/>
        <w:rPr>
          <w:color w:val="000000" w:themeColor="text1"/>
        </w:rPr>
      </w:pPr>
      <w:r w:rsidRPr="00A37622">
        <w:rPr>
          <w:color w:val="000000" w:themeColor="text1"/>
        </w:rPr>
        <w:t>- Cinéraires pour 30 ans 450 €, renouvellement 45 €</w:t>
      </w:r>
    </w:p>
    <w:p w14:paraId="539CC151" w14:textId="0F743850" w:rsidR="00E67A1E" w:rsidRPr="00A37622" w:rsidRDefault="00E67A1E" w:rsidP="00E67A1E">
      <w:pPr>
        <w:ind w:left="0" w:firstLine="0"/>
        <w:rPr>
          <w:color w:val="000000" w:themeColor="text1"/>
        </w:rPr>
      </w:pPr>
      <w:r w:rsidRPr="00A37622">
        <w:rPr>
          <w:color w:val="000000" w:themeColor="text1"/>
        </w:rPr>
        <w:t>La cinéraire est une concession plus petite que la normale avec pose de monument possible.</w:t>
      </w:r>
    </w:p>
    <w:p w14:paraId="63A838F2" w14:textId="1A2C36C1" w:rsidR="00E67A1E" w:rsidRPr="00A37622" w:rsidRDefault="00E67A1E" w:rsidP="00AC16F0">
      <w:pPr>
        <w:ind w:left="0" w:firstLine="0"/>
        <w:rPr>
          <w:color w:val="000000" w:themeColor="text1"/>
          <w:sz w:val="14"/>
          <w:szCs w:val="12"/>
        </w:rPr>
      </w:pPr>
    </w:p>
    <w:p w14:paraId="3B132EA8" w14:textId="013A7946" w:rsidR="00AC16F0" w:rsidRPr="00A37622" w:rsidRDefault="00AC16F0" w:rsidP="00AC16F0">
      <w:pPr>
        <w:ind w:left="0" w:firstLine="0"/>
        <w:rPr>
          <w:color w:val="000000" w:themeColor="text1"/>
        </w:rPr>
      </w:pPr>
      <w:r w:rsidRPr="00A37622">
        <w:rPr>
          <w:color w:val="000000" w:themeColor="text1"/>
        </w:rPr>
        <w:t xml:space="preserve">Règlement du cimetière : le règlement </w:t>
      </w:r>
      <w:r w:rsidR="009C7DBE">
        <w:rPr>
          <w:color w:val="000000" w:themeColor="text1"/>
        </w:rPr>
        <w:t xml:space="preserve">est </w:t>
      </w:r>
      <w:r w:rsidRPr="00A37622">
        <w:rPr>
          <w:color w:val="000000" w:themeColor="text1"/>
        </w:rPr>
        <w:t>consulta</w:t>
      </w:r>
      <w:r w:rsidR="009C7DBE">
        <w:rPr>
          <w:color w:val="000000" w:themeColor="text1"/>
        </w:rPr>
        <w:t>ble</w:t>
      </w:r>
      <w:r w:rsidRPr="00A37622">
        <w:rPr>
          <w:color w:val="000000" w:themeColor="text1"/>
        </w:rPr>
        <w:t xml:space="preserve"> sur le site de la commune</w:t>
      </w:r>
      <w:r w:rsidR="009C7DBE">
        <w:rPr>
          <w:color w:val="000000" w:themeColor="text1"/>
        </w:rPr>
        <w:t xml:space="preserve"> ou en mairie</w:t>
      </w:r>
      <w:r w:rsidRPr="00A37622">
        <w:rPr>
          <w:color w:val="000000" w:themeColor="text1"/>
        </w:rPr>
        <w:t>.</w:t>
      </w:r>
    </w:p>
    <w:p w14:paraId="50B9019E" w14:textId="67A73D18" w:rsidR="007552BD" w:rsidRPr="00A37622" w:rsidRDefault="007552BD" w:rsidP="007552BD">
      <w:pPr>
        <w:pStyle w:val="NormalWeb"/>
        <w:spacing w:before="0" w:beforeAutospacing="0" w:after="0" w:afterAutospacing="0"/>
        <w:jc w:val="both"/>
        <w:rPr>
          <w:rFonts w:ascii="Arial Black" w:hAnsi="Arial Black" w:cs="Arial"/>
          <w:color w:val="000000" w:themeColor="text1"/>
          <w:sz w:val="20"/>
          <w:szCs w:val="20"/>
        </w:rPr>
      </w:pPr>
    </w:p>
    <w:p w14:paraId="15DFB590" w14:textId="77777777" w:rsidR="006D0713" w:rsidRPr="00A37622" w:rsidRDefault="006D0713" w:rsidP="007552BD">
      <w:pPr>
        <w:pStyle w:val="NormalWeb"/>
        <w:spacing w:before="0" w:beforeAutospacing="0" w:after="0" w:afterAutospacing="0"/>
        <w:jc w:val="both"/>
        <w:rPr>
          <w:rFonts w:ascii="Arial Black" w:hAnsi="Arial Black" w:cs="Arial"/>
          <w:color w:val="000000" w:themeColor="text1"/>
          <w:sz w:val="20"/>
          <w:szCs w:val="20"/>
        </w:rPr>
      </w:pPr>
    </w:p>
    <w:p w14:paraId="01B95412" w14:textId="77777777" w:rsidR="006D0713" w:rsidRPr="00A37622" w:rsidRDefault="006D0713" w:rsidP="005D5271">
      <w:pPr>
        <w:pStyle w:val="NormalWeb"/>
        <w:spacing w:before="0" w:beforeAutospacing="0" w:after="0" w:afterAutospacing="0"/>
        <w:jc w:val="center"/>
        <w:rPr>
          <w:rFonts w:ascii="Arial Black" w:hAnsi="Arial Black" w:cs="Arial"/>
          <w:color w:val="000000" w:themeColor="text1"/>
        </w:rPr>
      </w:pPr>
    </w:p>
    <w:p w14:paraId="321CC56D" w14:textId="3DDAD4F6" w:rsidR="00B02933" w:rsidRPr="00A37622" w:rsidRDefault="00B02933" w:rsidP="006D0713">
      <w:pPr>
        <w:pStyle w:val="NormalWeb"/>
        <w:spacing w:before="0" w:beforeAutospacing="0" w:after="0" w:afterAutospacing="0"/>
        <w:jc w:val="center"/>
        <w:rPr>
          <w:rFonts w:ascii="Arial Black" w:hAnsi="Arial Black" w:cs="Arial"/>
          <w:color w:val="000000" w:themeColor="text1"/>
        </w:rPr>
      </w:pPr>
      <w:r w:rsidRPr="00A37622">
        <w:rPr>
          <w:rFonts w:ascii="Arial Black" w:hAnsi="Arial Black" w:cs="Arial"/>
          <w:color w:val="000000" w:themeColor="text1"/>
        </w:rPr>
        <w:lastRenderedPageBreak/>
        <w:t>URBANISME</w:t>
      </w:r>
    </w:p>
    <w:p w14:paraId="1540E429" w14:textId="09571CDC" w:rsidR="001D0AB1" w:rsidRPr="00A37622" w:rsidRDefault="001D0AB1" w:rsidP="001D0AB1">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Les autorisations à demander</w:t>
      </w:r>
      <w:r w:rsidR="005F7D8F" w:rsidRPr="00A37622">
        <w:rPr>
          <w:rFonts w:eastAsia="Times New Roman"/>
          <w:color w:val="000000" w:themeColor="text1"/>
          <w:szCs w:val="24"/>
        </w:rPr>
        <w:t> :</w:t>
      </w:r>
    </w:p>
    <w:p w14:paraId="757DADA4" w14:textId="187491E5" w:rsidR="001D0AB1" w:rsidRPr="00A37622" w:rsidRDefault="001D0AB1" w:rsidP="001D0AB1">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u w:val="single"/>
        </w:rPr>
        <w:t>Déclaration préalable</w:t>
      </w:r>
      <w:r w:rsidRPr="00A37622">
        <w:rPr>
          <w:rFonts w:eastAsia="Times New Roman"/>
          <w:color w:val="000000" w:themeColor="text1"/>
          <w:szCs w:val="24"/>
        </w:rPr>
        <w:t xml:space="preserve"> : pour un ravalement de façade, une réfection de toiture, une pose de clôture, une construction isolée de 5 à 20 m2, une extension de 0 à 20m</w:t>
      </w:r>
      <w:r w:rsidR="00510BCD" w:rsidRPr="00A37622">
        <w:rPr>
          <w:rFonts w:eastAsia="Times New Roman"/>
          <w:color w:val="000000" w:themeColor="text1"/>
          <w:szCs w:val="24"/>
        </w:rPr>
        <w:t>²</w:t>
      </w:r>
      <w:r w:rsidRPr="00A37622">
        <w:rPr>
          <w:rFonts w:eastAsia="Times New Roman"/>
          <w:color w:val="000000" w:themeColor="text1"/>
          <w:szCs w:val="24"/>
        </w:rPr>
        <w:t xml:space="preserve"> ou une piscine de 10 à 100m</w:t>
      </w:r>
      <w:r w:rsidR="00510BCD" w:rsidRPr="00A37622">
        <w:rPr>
          <w:rFonts w:eastAsia="Times New Roman"/>
          <w:color w:val="000000" w:themeColor="text1"/>
          <w:szCs w:val="24"/>
        </w:rPr>
        <w:t>²</w:t>
      </w:r>
      <w:r w:rsidRPr="00A37622">
        <w:rPr>
          <w:rFonts w:eastAsia="Times New Roman"/>
          <w:color w:val="000000" w:themeColor="text1"/>
          <w:szCs w:val="24"/>
        </w:rPr>
        <w:t>.</w:t>
      </w:r>
    </w:p>
    <w:p w14:paraId="717B67FB" w14:textId="6A317E97" w:rsidR="001D0AB1" w:rsidRPr="00A37622" w:rsidRDefault="001D0AB1" w:rsidP="001D0AB1">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u w:val="single"/>
        </w:rPr>
        <w:t>Permis de construire</w:t>
      </w:r>
      <w:r w:rsidRPr="00A37622">
        <w:rPr>
          <w:rFonts w:eastAsia="Times New Roman"/>
          <w:color w:val="000000" w:themeColor="text1"/>
          <w:szCs w:val="24"/>
        </w:rPr>
        <w:t xml:space="preserve"> : pour la construction d'une maison, d'un garage, d'un abri de jardin, ou d'une piscine non couverte &gt;100m</w:t>
      </w:r>
      <w:r w:rsidR="00510BCD" w:rsidRPr="00A37622">
        <w:rPr>
          <w:rFonts w:eastAsia="Times New Roman"/>
          <w:color w:val="000000" w:themeColor="text1"/>
          <w:szCs w:val="24"/>
        </w:rPr>
        <w:t>²</w:t>
      </w:r>
    </w:p>
    <w:p w14:paraId="26510EAF" w14:textId="405D130E" w:rsidR="001D0AB1" w:rsidRPr="00A37622" w:rsidRDefault="001D0AB1" w:rsidP="001D0AB1">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u w:val="single"/>
        </w:rPr>
        <w:t>Autres autorisations</w:t>
      </w:r>
      <w:r w:rsidRPr="00A37622">
        <w:rPr>
          <w:rFonts w:eastAsia="Times New Roman"/>
          <w:color w:val="000000" w:themeColor="text1"/>
          <w:szCs w:val="24"/>
        </w:rPr>
        <w:t xml:space="preserve"> : permis d'aménager, permis de démolir, certificat d'urbanisme d'information, certificat d'urbanisme </w:t>
      </w:r>
      <w:r w:rsidR="004A17F2" w:rsidRPr="00A37622">
        <w:rPr>
          <w:rFonts w:eastAsia="Times New Roman"/>
          <w:color w:val="000000" w:themeColor="text1"/>
          <w:szCs w:val="24"/>
        </w:rPr>
        <w:t>opérationnel</w:t>
      </w:r>
      <w:r w:rsidRPr="00A37622">
        <w:rPr>
          <w:rFonts w:eastAsia="Times New Roman"/>
          <w:color w:val="000000" w:themeColor="text1"/>
          <w:szCs w:val="24"/>
        </w:rPr>
        <w:t xml:space="preserve"> ...</w:t>
      </w:r>
    </w:p>
    <w:p w14:paraId="0EAD04DA" w14:textId="48C4D125" w:rsidR="001D0AB1" w:rsidRPr="00A37622" w:rsidRDefault="001D0AB1" w:rsidP="001D0AB1">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Il est préférable avant de commencer tou</w:t>
      </w:r>
      <w:r w:rsidR="005F7D8F" w:rsidRPr="00A37622">
        <w:rPr>
          <w:rFonts w:eastAsia="Times New Roman"/>
          <w:color w:val="000000" w:themeColor="text1"/>
          <w:szCs w:val="24"/>
        </w:rPr>
        <w:t>s</w:t>
      </w:r>
      <w:r w:rsidRPr="00A37622">
        <w:rPr>
          <w:rFonts w:eastAsia="Times New Roman"/>
          <w:color w:val="000000" w:themeColor="text1"/>
          <w:szCs w:val="24"/>
        </w:rPr>
        <w:t xml:space="preserve"> travaux de contacter le service urbanisme de la communauté de communes de </w:t>
      </w:r>
      <w:r w:rsidR="004A17F2" w:rsidRPr="00A37622">
        <w:rPr>
          <w:rFonts w:eastAsia="Times New Roman"/>
          <w:color w:val="000000" w:themeColor="text1"/>
          <w:szCs w:val="24"/>
        </w:rPr>
        <w:t>Cœur</w:t>
      </w:r>
      <w:r w:rsidRPr="00A37622">
        <w:rPr>
          <w:rFonts w:eastAsia="Times New Roman"/>
          <w:color w:val="000000" w:themeColor="text1"/>
          <w:szCs w:val="24"/>
        </w:rPr>
        <w:t xml:space="preserve"> du Pays-Haut</w:t>
      </w:r>
      <w:r w:rsidR="006D350A" w:rsidRPr="00A37622">
        <w:rPr>
          <w:rFonts w:eastAsia="Times New Roman"/>
          <w:color w:val="000000" w:themeColor="text1"/>
          <w:szCs w:val="24"/>
        </w:rPr>
        <w:t>, au 03.82.21.73.11,</w:t>
      </w:r>
      <w:r w:rsidRPr="00A37622">
        <w:rPr>
          <w:rFonts w:eastAsia="Times New Roman"/>
          <w:color w:val="000000" w:themeColor="text1"/>
          <w:szCs w:val="24"/>
        </w:rPr>
        <w:t xml:space="preserve"> qui instruit les dossiers et saura vous guider sur les démarches à suivre : urbanisme@coeurdupayshaut</w:t>
      </w:r>
    </w:p>
    <w:p w14:paraId="5098B539" w14:textId="36417FD8" w:rsidR="00625A79" w:rsidRPr="00A37622" w:rsidRDefault="001D0AB1" w:rsidP="007552BD">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Les informations et règlements sont en ligne sur le site de l'intercommunalité. Les demandes doivent être déposées en Mairie. Nous sommes également à votre disposition pour tou</w:t>
      </w:r>
      <w:r w:rsidR="005F7D8F" w:rsidRPr="00A37622">
        <w:rPr>
          <w:rFonts w:eastAsia="Times New Roman"/>
          <w:color w:val="000000" w:themeColor="text1"/>
          <w:szCs w:val="24"/>
        </w:rPr>
        <w:t>t</w:t>
      </w:r>
      <w:r w:rsidRPr="00A37622">
        <w:rPr>
          <w:rFonts w:eastAsia="Times New Roman"/>
          <w:color w:val="000000" w:themeColor="text1"/>
          <w:szCs w:val="24"/>
        </w:rPr>
        <w:t xml:space="preserve"> renseignement au </w:t>
      </w:r>
      <w:r w:rsidRPr="00A37622">
        <w:rPr>
          <w:color w:val="000000" w:themeColor="text1"/>
        </w:rPr>
        <w:t>03.8</w:t>
      </w:r>
      <w:r w:rsidR="006D350A" w:rsidRPr="00A37622">
        <w:rPr>
          <w:color w:val="000000" w:themeColor="text1"/>
        </w:rPr>
        <w:t>2.46.56.00</w:t>
      </w:r>
    </w:p>
    <w:p w14:paraId="4C47CCE2" w14:textId="77777777" w:rsidR="00625A79" w:rsidRPr="00A37622" w:rsidRDefault="00625A79" w:rsidP="00176911">
      <w:pPr>
        <w:pStyle w:val="NormalWeb"/>
        <w:spacing w:before="0" w:beforeAutospacing="0" w:after="0" w:afterAutospacing="0"/>
        <w:rPr>
          <w:rFonts w:ascii="Arial Black" w:hAnsi="Arial Black"/>
          <w:b/>
          <w:color w:val="000000" w:themeColor="text1"/>
          <w:sz w:val="14"/>
          <w:szCs w:val="10"/>
        </w:rPr>
      </w:pPr>
    </w:p>
    <w:p w14:paraId="3F5762F5" w14:textId="750B444A" w:rsidR="00B40021" w:rsidRPr="00A37622" w:rsidRDefault="00B40021" w:rsidP="00B40021">
      <w:pPr>
        <w:pStyle w:val="NormalWeb"/>
        <w:spacing w:before="0" w:beforeAutospacing="0" w:after="0" w:afterAutospacing="0"/>
        <w:jc w:val="center"/>
        <w:rPr>
          <w:rFonts w:ascii="Arial" w:hAnsi="Arial" w:cs="Arial"/>
          <w:color w:val="000000" w:themeColor="text1"/>
        </w:rPr>
      </w:pPr>
      <w:bookmarkStart w:id="6" w:name="_Hlk59464909"/>
      <w:r w:rsidRPr="00A37622">
        <w:rPr>
          <w:rFonts w:ascii="Arial Black" w:hAnsi="Arial Black"/>
          <w:b/>
          <w:color w:val="000000" w:themeColor="text1"/>
          <w:szCs w:val="20"/>
        </w:rPr>
        <w:t>LA CHASSE SAISON 2020/2021</w:t>
      </w:r>
    </w:p>
    <w:p w14:paraId="167C1438" w14:textId="77777777" w:rsidR="00B40021" w:rsidRPr="00A37622" w:rsidRDefault="00B40021" w:rsidP="00B40021">
      <w:pPr>
        <w:spacing w:after="0" w:line="240" w:lineRule="auto"/>
        <w:ind w:left="0" w:right="0" w:firstLine="0"/>
        <w:rPr>
          <w:rFonts w:eastAsia="Times New Roman" w:cs="Times New Roman"/>
          <w:color w:val="000000" w:themeColor="text1"/>
          <w:szCs w:val="20"/>
        </w:rPr>
      </w:pPr>
      <w:r w:rsidRPr="00A37622">
        <w:rPr>
          <w:rFonts w:eastAsia="Times New Roman" w:cs="Times New Roman"/>
          <w:color w:val="000000" w:themeColor="text1"/>
          <w:szCs w:val="20"/>
        </w:rPr>
        <w:t xml:space="preserve">La fermeture générale aura lieu le </w:t>
      </w:r>
      <w:r w:rsidRPr="00A37622">
        <w:rPr>
          <w:rFonts w:eastAsia="Times New Roman" w:cs="Times New Roman"/>
          <w:b/>
          <w:color w:val="000000" w:themeColor="text1"/>
          <w:szCs w:val="20"/>
        </w:rPr>
        <w:t>28 février 2021</w:t>
      </w:r>
      <w:r w:rsidRPr="00A37622">
        <w:rPr>
          <w:rFonts w:eastAsia="Times New Roman" w:cs="Times New Roman"/>
          <w:color w:val="000000" w:themeColor="text1"/>
          <w:szCs w:val="20"/>
        </w:rPr>
        <w:t xml:space="preserve"> au soir.</w:t>
      </w:r>
    </w:p>
    <w:p w14:paraId="31205933" w14:textId="315623D0" w:rsidR="00B40021" w:rsidRPr="00A37622" w:rsidRDefault="00B40021" w:rsidP="00B40021">
      <w:pPr>
        <w:spacing w:after="0" w:line="240" w:lineRule="auto"/>
        <w:ind w:left="0" w:right="0" w:firstLine="0"/>
        <w:rPr>
          <w:rFonts w:eastAsia="Times New Roman"/>
          <w:color w:val="000000" w:themeColor="text1"/>
          <w:sz w:val="20"/>
          <w:szCs w:val="20"/>
        </w:rPr>
      </w:pPr>
      <w:r w:rsidRPr="00A37622">
        <w:rPr>
          <w:rFonts w:eastAsia="Times New Roman" w:cs="Times New Roman"/>
          <w:color w:val="000000" w:themeColor="text1"/>
          <w:szCs w:val="20"/>
        </w:rPr>
        <w:t xml:space="preserve">Vous pouvez également connaître les jours de chasse de toutes les associations de chasse de Meurthe et Moselle en allant sur le site internet de la FDC54.  </w:t>
      </w:r>
      <w:hyperlink r:id="rId20" w:history="1">
        <w:r w:rsidRPr="00A37622">
          <w:rPr>
            <w:rFonts w:eastAsia="Times New Roman" w:cs="Times New Roman"/>
            <w:color w:val="000000" w:themeColor="text1"/>
            <w:szCs w:val="20"/>
          </w:rPr>
          <w:t>www.fdc54.com</w:t>
        </w:r>
      </w:hyperlink>
      <w:r w:rsidRPr="00A37622">
        <w:rPr>
          <w:rFonts w:eastAsia="Times New Roman" w:cs="Times New Roman"/>
          <w:color w:val="000000" w:themeColor="text1"/>
          <w:szCs w:val="20"/>
        </w:rPr>
        <w:t xml:space="preserve"> (</w:t>
      </w:r>
      <w:r w:rsidRPr="00A37622">
        <w:rPr>
          <w:rFonts w:eastAsia="Times New Roman"/>
          <w:color w:val="000000" w:themeColor="text1"/>
          <w:sz w:val="20"/>
          <w:szCs w:val="20"/>
        </w:rPr>
        <w:t>Calendriers des jours de chasse)</w:t>
      </w:r>
    </w:p>
    <w:p w14:paraId="50A8C35F" w14:textId="77777777" w:rsidR="00FC747B" w:rsidRPr="00A37622" w:rsidRDefault="00FC747B" w:rsidP="00B40021">
      <w:pPr>
        <w:spacing w:after="0" w:line="240" w:lineRule="auto"/>
        <w:ind w:left="0" w:right="0" w:firstLine="0"/>
        <w:rPr>
          <w:rFonts w:eastAsia="Times New Roman" w:cs="Times New Roman"/>
          <w:color w:val="000000" w:themeColor="text1"/>
          <w:sz w:val="10"/>
          <w:szCs w:val="10"/>
        </w:rPr>
      </w:pPr>
    </w:p>
    <w:p w14:paraId="45B63605" w14:textId="77777777" w:rsidR="00EF3F0E" w:rsidRPr="00A37622" w:rsidRDefault="00EF3F0E" w:rsidP="00EF3F0E">
      <w:pPr>
        <w:spacing w:after="0" w:line="240" w:lineRule="auto"/>
        <w:ind w:left="0" w:right="0" w:firstLine="0"/>
        <w:jc w:val="left"/>
        <w:rPr>
          <w:rFonts w:eastAsia="Times New Roman" w:cs="Times New Roman"/>
          <w:color w:val="000000" w:themeColor="text1"/>
          <w:sz w:val="14"/>
          <w:szCs w:val="10"/>
        </w:rPr>
      </w:pPr>
    </w:p>
    <w:p w14:paraId="763BAECD" w14:textId="41882E74" w:rsidR="008943F5" w:rsidRPr="00A37622" w:rsidRDefault="008943F5" w:rsidP="00C4527C">
      <w:pPr>
        <w:spacing w:after="0"/>
        <w:ind w:left="0"/>
        <w:jc w:val="center"/>
        <w:rPr>
          <w:rFonts w:ascii="Arial Black" w:hAnsi="Arial Black"/>
          <w:color w:val="000000" w:themeColor="text1"/>
        </w:rPr>
      </w:pPr>
      <w:r w:rsidRPr="00A37622">
        <w:rPr>
          <w:rFonts w:ascii="Arial Black" w:hAnsi="Arial Black"/>
          <w:color w:val="000000" w:themeColor="text1"/>
        </w:rPr>
        <w:t>MA PRIME RÉNOV</w:t>
      </w:r>
      <w:r w:rsidR="00EF3F0E" w:rsidRPr="00A37622">
        <w:rPr>
          <w:rFonts w:ascii="Arial Black" w:hAnsi="Arial Black"/>
          <w:color w:val="000000" w:themeColor="text1"/>
        </w:rPr>
        <w:t>’</w:t>
      </w:r>
    </w:p>
    <w:p w14:paraId="6AADF3D8" w14:textId="77777777" w:rsidR="008943F5" w:rsidRPr="00A37622" w:rsidRDefault="008943F5" w:rsidP="00C4527C">
      <w:pPr>
        <w:spacing w:after="0"/>
        <w:ind w:left="0"/>
        <w:rPr>
          <w:color w:val="000000" w:themeColor="text1"/>
        </w:rPr>
      </w:pPr>
      <w:r w:rsidRPr="00A37622">
        <w:rPr>
          <w:color w:val="000000" w:themeColor="text1"/>
        </w:rPr>
        <w:t>Depuis le 1</w:t>
      </w:r>
      <w:r w:rsidRPr="00A37622">
        <w:rPr>
          <w:color w:val="000000" w:themeColor="text1"/>
          <w:vertAlign w:val="superscript"/>
        </w:rPr>
        <w:t>er</w:t>
      </w:r>
      <w:r w:rsidRPr="00A37622">
        <w:rPr>
          <w:color w:val="000000" w:themeColor="text1"/>
        </w:rPr>
        <w:t xml:space="preserve"> octobre 2020, MaPrimeRénov’, permettant de financer les travaux d’isolation, de chauffage, de ventilation ou d’audit énergétique d’une maison, est désormais ouverte à l’ensemble des propriétaires et ce quels que soient vos revenus.</w:t>
      </w:r>
    </w:p>
    <w:p w14:paraId="2E708B99" w14:textId="54143495" w:rsidR="008943F5" w:rsidRPr="00A37622" w:rsidRDefault="008943F5" w:rsidP="00C4527C">
      <w:pPr>
        <w:spacing w:after="0"/>
        <w:ind w:left="0"/>
        <w:jc w:val="left"/>
        <w:rPr>
          <w:color w:val="000000" w:themeColor="text1"/>
        </w:rPr>
      </w:pPr>
      <w:r w:rsidRPr="00A37622">
        <w:rPr>
          <w:color w:val="000000" w:themeColor="text1"/>
        </w:rPr>
        <w:t>Vérifier l’éligibilité ainsi que les conditions d’application sur le site : economie.gouv.fr/particuliers/prime-renovation-energetique</w:t>
      </w:r>
    </w:p>
    <w:p w14:paraId="7BE095B8" w14:textId="77777777" w:rsidR="00DB15ED" w:rsidRPr="00A37622" w:rsidRDefault="00DB15ED" w:rsidP="00FC747B">
      <w:pPr>
        <w:spacing w:after="0" w:line="246" w:lineRule="auto"/>
        <w:ind w:left="0" w:right="47" w:firstLine="0"/>
        <w:jc w:val="center"/>
        <w:rPr>
          <w:rFonts w:ascii="Arial Black" w:hAnsi="Arial Black"/>
          <w:color w:val="000000" w:themeColor="text1"/>
          <w:sz w:val="14"/>
          <w:szCs w:val="14"/>
        </w:rPr>
      </w:pPr>
    </w:p>
    <w:p w14:paraId="28084D0E" w14:textId="46AD27E7" w:rsidR="00FC747B" w:rsidRPr="00A37622" w:rsidRDefault="00FC747B" w:rsidP="00FC747B">
      <w:pPr>
        <w:spacing w:after="0" w:line="246" w:lineRule="auto"/>
        <w:ind w:left="0" w:right="47" w:firstLine="0"/>
        <w:jc w:val="center"/>
        <w:rPr>
          <w:rFonts w:ascii="Arial Black" w:hAnsi="Arial Black"/>
          <w:color w:val="000000" w:themeColor="text1"/>
          <w:szCs w:val="24"/>
        </w:rPr>
      </w:pPr>
      <w:r w:rsidRPr="00A37622">
        <w:rPr>
          <w:rFonts w:ascii="Arial Black" w:hAnsi="Arial Black"/>
          <w:color w:val="000000" w:themeColor="text1"/>
          <w:szCs w:val="24"/>
        </w:rPr>
        <w:t>NOUVEAUX HORAIRES DU BUREAU DE POSTE</w:t>
      </w:r>
    </w:p>
    <w:p w14:paraId="6180DC30" w14:textId="77777777" w:rsidR="00FC747B" w:rsidRPr="00A37622" w:rsidRDefault="00FC747B" w:rsidP="00FC747B">
      <w:pPr>
        <w:spacing w:after="0" w:line="240" w:lineRule="auto"/>
        <w:ind w:left="0" w:right="47" w:firstLine="0"/>
        <w:jc w:val="left"/>
        <w:rPr>
          <w:color w:val="000000" w:themeColor="text1"/>
          <w:szCs w:val="24"/>
        </w:rPr>
      </w:pPr>
      <w:r w:rsidRPr="00A37622">
        <w:rPr>
          <w:color w:val="000000" w:themeColor="text1"/>
          <w:szCs w:val="24"/>
        </w:rPr>
        <w:t>Lundis : 9h00 à 12h00 et 13h30 à 16h00</w:t>
      </w:r>
      <w:r w:rsidRPr="00A37622">
        <w:rPr>
          <w:color w:val="000000" w:themeColor="text1"/>
          <w:szCs w:val="24"/>
        </w:rPr>
        <w:br/>
        <w:t>Mardis, Jeudis et Vendredis : 09h00 à 12h00 et 13h30 à 16h30</w:t>
      </w:r>
      <w:r w:rsidRPr="00A37622">
        <w:rPr>
          <w:color w:val="000000" w:themeColor="text1"/>
          <w:szCs w:val="24"/>
        </w:rPr>
        <w:br/>
        <w:t xml:space="preserve">Mercredis et Samedis : </w:t>
      </w:r>
      <w:r w:rsidRPr="00A37622">
        <w:rPr>
          <w:color w:val="000000" w:themeColor="text1"/>
          <w:szCs w:val="24"/>
          <w:shd w:val="clear" w:color="auto" w:fill="FFFFFF"/>
        </w:rPr>
        <w:t>09h00 à 12h00</w:t>
      </w:r>
    </w:p>
    <w:p w14:paraId="278C0FEE" w14:textId="77777777" w:rsidR="00FC747B" w:rsidRPr="00A37622" w:rsidRDefault="00FC747B" w:rsidP="00FC747B">
      <w:pPr>
        <w:spacing w:after="0" w:line="240" w:lineRule="auto"/>
        <w:ind w:left="0" w:right="47" w:firstLine="0"/>
        <w:jc w:val="left"/>
        <w:rPr>
          <w:color w:val="000000" w:themeColor="text1"/>
          <w:szCs w:val="24"/>
        </w:rPr>
      </w:pPr>
      <w:r w:rsidRPr="00A37622">
        <w:rPr>
          <w:color w:val="000000" w:themeColor="text1"/>
          <w:szCs w:val="24"/>
        </w:rPr>
        <w:t>Heure limite du dépôt du courrier : 15h15</w:t>
      </w:r>
    </w:p>
    <w:p w14:paraId="7BFC02A1" w14:textId="689CF331" w:rsidR="00DB15ED" w:rsidRPr="00A37622" w:rsidRDefault="00FC747B" w:rsidP="00502542">
      <w:pPr>
        <w:spacing w:after="0" w:line="240" w:lineRule="auto"/>
        <w:ind w:left="0" w:right="47" w:firstLine="0"/>
        <w:jc w:val="left"/>
        <w:rPr>
          <w:color w:val="000000" w:themeColor="text1"/>
          <w:szCs w:val="24"/>
        </w:rPr>
      </w:pPr>
      <w:r w:rsidRPr="00A37622">
        <w:rPr>
          <w:color w:val="000000" w:themeColor="text1"/>
          <w:szCs w:val="24"/>
        </w:rPr>
        <w:t>Distributeur de billets : 24h/24</w:t>
      </w:r>
      <w:bookmarkEnd w:id="6"/>
    </w:p>
    <w:p w14:paraId="05D0CA10" w14:textId="729D4510" w:rsidR="0062389E" w:rsidRPr="00A37622" w:rsidRDefault="0062389E" w:rsidP="0062389E">
      <w:pPr>
        <w:pStyle w:val="NormalWeb"/>
        <w:spacing w:before="0" w:beforeAutospacing="0" w:after="0" w:afterAutospacing="0"/>
        <w:jc w:val="center"/>
        <w:rPr>
          <w:rFonts w:ascii="Arial" w:hAnsi="Arial" w:cs="Arial"/>
          <w:color w:val="000000" w:themeColor="text1"/>
        </w:rPr>
      </w:pPr>
      <w:r w:rsidRPr="00A37622">
        <w:rPr>
          <w:rFonts w:ascii="Arial Black" w:hAnsi="Arial Black"/>
          <w:b/>
          <w:color w:val="000000" w:themeColor="text1"/>
          <w:szCs w:val="20"/>
        </w:rPr>
        <w:lastRenderedPageBreak/>
        <w:t>5</w:t>
      </w:r>
      <w:r w:rsidRPr="00A37622">
        <w:rPr>
          <w:rFonts w:ascii="Arial Black" w:hAnsi="Arial Black"/>
          <w:b/>
          <w:color w:val="000000" w:themeColor="text1"/>
          <w:szCs w:val="20"/>
          <w:vertAlign w:val="superscript"/>
        </w:rPr>
        <w:t>ÈME</w:t>
      </w:r>
      <w:r w:rsidRPr="00A37622">
        <w:rPr>
          <w:rFonts w:ascii="Arial Black" w:hAnsi="Arial Black"/>
          <w:b/>
          <w:color w:val="000000" w:themeColor="text1"/>
          <w:szCs w:val="20"/>
        </w:rPr>
        <w:t xml:space="preserve"> ÉDITION DE LA SEMAINE OLYMPIQUE </w:t>
      </w:r>
      <w:r w:rsidRPr="00A37622">
        <w:rPr>
          <w:rFonts w:ascii="Arial Black" w:hAnsi="Arial Black"/>
          <w:b/>
          <w:color w:val="000000" w:themeColor="text1"/>
          <w:szCs w:val="20"/>
        </w:rPr>
        <w:br/>
        <w:t>ET PARALYMPIQUE DE L’ÉCOLE DE TRIEUX</w:t>
      </w:r>
    </w:p>
    <w:p w14:paraId="77BF9FA5" w14:textId="1A2B364B" w:rsidR="00347756" w:rsidRPr="00A37622" w:rsidRDefault="00347756" w:rsidP="00347756">
      <w:pPr>
        <w:spacing w:after="0" w:line="240" w:lineRule="auto"/>
        <w:ind w:left="0" w:right="0" w:firstLine="0"/>
        <w:rPr>
          <w:rFonts w:eastAsia="Times New Roman"/>
          <w:color w:val="000000" w:themeColor="text1"/>
          <w:szCs w:val="24"/>
        </w:rPr>
      </w:pPr>
      <w:r w:rsidRPr="00A37622">
        <w:rPr>
          <w:rFonts w:eastAsia="Times New Roman"/>
          <w:color w:val="000000" w:themeColor="text1"/>
          <w:szCs w:val="24"/>
          <w:shd w:val="clear" w:color="auto" w:fill="FFFFFF"/>
        </w:rPr>
        <w:t xml:space="preserve">Du 1er au 5 février se déroulent différentes épreuves pour </w:t>
      </w:r>
      <w:r w:rsidR="006566B8" w:rsidRPr="00A37622">
        <w:rPr>
          <w:rFonts w:eastAsia="Times New Roman"/>
          <w:color w:val="000000" w:themeColor="text1"/>
          <w:szCs w:val="24"/>
          <w:shd w:val="clear" w:color="auto" w:fill="FFFFFF"/>
        </w:rPr>
        <w:t>l</w:t>
      </w:r>
      <w:r w:rsidRPr="00A37622">
        <w:rPr>
          <w:rFonts w:eastAsia="Times New Roman"/>
          <w:color w:val="000000" w:themeColor="text1"/>
          <w:szCs w:val="24"/>
          <w:shd w:val="clear" w:color="auto" w:fill="FFFFFF"/>
        </w:rPr>
        <w:t xml:space="preserve">es 344 élèves de la maternelle au collège, de </w:t>
      </w:r>
      <w:r w:rsidR="006566B8" w:rsidRPr="00A37622">
        <w:rPr>
          <w:rFonts w:eastAsia="Times New Roman"/>
          <w:color w:val="000000" w:themeColor="text1"/>
          <w:szCs w:val="24"/>
          <w:shd w:val="clear" w:color="auto" w:fill="FFFFFF"/>
        </w:rPr>
        <w:t xml:space="preserve">l’école de </w:t>
      </w:r>
      <w:r w:rsidRPr="00A37622">
        <w:rPr>
          <w:rFonts w:eastAsia="Times New Roman"/>
          <w:color w:val="000000" w:themeColor="text1"/>
          <w:szCs w:val="24"/>
          <w:shd w:val="clear" w:color="auto" w:fill="FFFFFF"/>
        </w:rPr>
        <w:t>Trieux.</w:t>
      </w:r>
      <w:r w:rsidR="0038368E" w:rsidRPr="00A37622">
        <w:rPr>
          <w:rFonts w:eastAsia="Times New Roman"/>
          <w:color w:val="000000" w:themeColor="text1"/>
          <w:szCs w:val="24"/>
          <w:shd w:val="clear" w:color="auto" w:fill="FFFFFF"/>
        </w:rPr>
        <w:t xml:space="preserve"> </w:t>
      </w:r>
      <w:r w:rsidRPr="00A37622">
        <w:rPr>
          <w:rFonts w:eastAsia="Times New Roman"/>
          <w:color w:val="000000" w:themeColor="text1"/>
          <w:szCs w:val="24"/>
          <w:shd w:val="clear" w:color="auto" w:fill="FFFFFF"/>
        </w:rPr>
        <w:t xml:space="preserve">Les épreuves sont organisées par les équipes pédagogiques sous </w:t>
      </w:r>
      <w:r w:rsidR="006566B8" w:rsidRPr="00A37622">
        <w:rPr>
          <w:rFonts w:eastAsia="Times New Roman"/>
          <w:color w:val="000000" w:themeColor="text1"/>
          <w:szCs w:val="24"/>
          <w:shd w:val="clear" w:color="auto" w:fill="FFFFFF"/>
        </w:rPr>
        <w:t>l’égide</w:t>
      </w:r>
      <w:r w:rsidRPr="00A37622">
        <w:rPr>
          <w:rFonts w:eastAsia="Times New Roman"/>
          <w:color w:val="000000" w:themeColor="text1"/>
          <w:szCs w:val="24"/>
          <w:shd w:val="clear" w:color="auto" w:fill="FFFFFF"/>
        </w:rPr>
        <w:t xml:space="preserve"> de M. Bordi, directeur de l'école.</w:t>
      </w:r>
      <w:r w:rsidR="0038368E" w:rsidRPr="00A37622">
        <w:rPr>
          <w:rFonts w:eastAsia="Times New Roman"/>
          <w:color w:val="000000" w:themeColor="text1"/>
          <w:szCs w:val="24"/>
          <w:shd w:val="clear" w:color="auto" w:fill="FFFFFF"/>
        </w:rPr>
        <w:t xml:space="preserve"> </w:t>
      </w:r>
      <w:r w:rsidRPr="00A37622">
        <w:rPr>
          <w:rFonts w:eastAsia="Times New Roman"/>
          <w:color w:val="000000" w:themeColor="text1"/>
          <w:szCs w:val="24"/>
        </w:rPr>
        <w:t>Plusieurs sportifs renommés sont présents : Olivier Krumbholz (sélectionneur de l'équipe de France féminine de handball, Bob Tahri (spécialiste du demi-fond), Quentin Bigot (lancer de marteau, sélectionné pour les JO de 2021) et beaucoup d'autres.</w:t>
      </w:r>
      <w:r w:rsidR="00DF3F46">
        <w:rPr>
          <w:rFonts w:eastAsia="Times New Roman"/>
          <w:color w:val="000000" w:themeColor="text1"/>
          <w:szCs w:val="24"/>
        </w:rPr>
        <w:t xml:space="preserve"> </w:t>
      </w:r>
      <w:r w:rsidRPr="00A37622">
        <w:rPr>
          <w:rFonts w:eastAsia="Times New Roman"/>
          <w:color w:val="000000" w:themeColor="text1"/>
          <w:szCs w:val="24"/>
        </w:rPr>
        <w:t>Une magnifique collaboration entre les professeurs, les élèves et leurs parents, les associations les fédérations sportives et la commune, dont le but est aussi de promouvoir le changement de regard sur le handicap au travers de la thématique de la santé. A</w:t>
      </w:r>
      <w:r w:rsidR="006566B8" w:rsidRPr="00A37622">
        <w:rPr>
          <w:rFonts w:eastAsia="Times New Roman"/>
          <w:color w:val="000000" w:themeColor="text1"/>
          <w:szCs w:val="24"/>
        </w:rPr>
        <w:t>insi le</w:t>
      </w:r>
      <w:r w:rsidRPr="00A37622">
        <w:rPr>
          <w:rFonts w:eastAsia="Times New Roman"/>
          <w:color w:val="000000" w:themeColor="text1"/>
          <w:szCs w:val="24"/>
        </w:rPr>
        <w:t xml:space="preserve"> sport, </w:t>
      </w:r>
      <w:r w:rsidR="006566B8" w:rsidRPr="00A37622">
        <w:rPr>
          <w:rFonts w:eastAsia="Times New Roman"/>
          <w:color w:val="000000" w:themeColor="text1"/>
          <w:szCs w:val="24"/>
        </w:rPr>
        <w:t>s</w:t>
      </w:r>
      <w:r w:rsidRPr="00A37622">
        <w:rPr>
          <w:rFonts w:eastAsia="Times New Roman"/>
          <w:color w:val="000000" w:themeColor="text1"/>
          <w:szCs w:val="24"/>
        </w:rPr>
        <w:t xml:space="preserve">es valeurs olympiques et paralympiques permettent d'éveiller le regard des jeunes porté sur le handicap. La commune remercie tout spécialement les invités de leur présence et l'équipe pédagogique pour les efforts mis en </w:t>
      </w:r>
      <w:r w:rsidR="006566B8" w:rsidRPr="00A37622">
        <w:rPr>
          <w:rFonts w:eastAsia="Times New Roman"/>
          <w:color w:val="000000" w:themeColor="text1"/>
          <w:szCs w:val="24"/>
        </w:rPr>
        <w:t>œuvre</w:t>
      </w:r>
      <w:r w:rsidRPr="00A37622">
        <w:rPr>
          <w:rFonts w:eastAsia="Times New Roman"/>
          <w:color w:val="000000" w:themeColor="text1"/>
          <w:szCs w:val="24"/>
        </w:rPr>
        <w:t xml:space="preserve"> pour que cet évènement soit une réussite.</w:t>
      </w:r>
    </w:p>
    <w:p w14:paraId="622ED407" w14:textId="3988F339" w:rsidR="002A59E6" w:rsidRPr="00A37622" w:rsidRDefault="002A59E6" w:rsidP="00347756">
      <w:pPr>
        <w:spacing w:after="0" w:line="240" w:lineRule="auto"/>
        <w:ind w:left="0" w:right="0" w:firstLine="0"/>
        <w:rPr>
          <w:rFonts w:eastAsia="Times New Roman"/>
          <w:color w:val="000000" w:themeColor="text1"/>
          <w:szCs w:val="24"/>
        </w:rPr>
      </w:pPr>
    </w:p>
    <w:p w14:paraId="68D1ABFF" w14:textId="18CDFBEE" w:rsidR="002A59E6" w:rsidRPr="00A37622" w:rsidRDefault="002A59E6" w:rsidP="002A59E6">
      <w:pPr>
        <w:pStyle w:val="NormalWeb"/>
        <w:spacing w:before="0" w:beforeAutospacing="0" w:after="0" w:afterAutospacing="0"/>
        <w:jc w:val="center"/>
        <w:rPr>
          <w:rFonts w:ascii="Arial Black" w:hAnsi="Arial Black" w:cs="Arial"/>
          <w:color w:val="000000" w:themeColor="text1"/>
        </w:rPr>
      </w:pPr>
      <w:r w:rsidRPr="00A37622">
        <w:rPr>
          <w:rFonts w:ascii="Arial Black" w:hAnsi="Arial Black" w:cs="Arial"/>
          <w:color w:val="000000" w:themeColor="text1"/>
        </w:rPr>
        <w:t>OPERATION SAPINS DE NOEL</w:t>
      </w:r>
    </w:p>
    <w:p w14:paraId="55E7B403" w14:textId="323AB527" w:rsidR="002A59E6" w:rsidRPr="00A37622" w:rsidRDefault="004513B1" w:rsidP="002A59E6">
      <w:pPr>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Élus</w:t>
      </w:r>
      <w:r w:rsidR="002A59E6" w:rsidRPr="00A37622">
        <w:rPr>
          <w:rFonts w:eastAsia="Times New Roman"/>
          <w:color w:val="000000" w:themeColor="text1"/>
          <w:szCs w:val="24"/>
        </w:rPr>
        <w:t xml:space="preserve"> et bénévoles étaient au rendez-vous le 9 janvier dernier pour accueillir les Triotines et Triotins souhaitant recycler leur sapin de Noël. Démarche écologique chère aux élus et aux habitants de Trieux, l'opération a permis de mettre ces copeaux à la disposition des habitants pour leur jardin, bacs à fleurs, mais aussi pour être utilisés sur les différents lieux de plantations de Trieux. Entre les tournées en camionnette pour récolter les sapins au domicile des personnes ne pouvant se déplacer et l'accueil sur la place de la Mairie, le nombre de sapins mis en copeaux a été doublé cette année. Un moment privilégié où échanges et discussions se sont déroulés dans la jovialité autour d'un café chaud et de galettes des rois faites maison. À l’année prochaine !</w:t>
      </w:r>
    </w:p>
    <w:p w14:paraId="3DDE406E" w14:textId="77777777" w:rsidR="0038368E" w:rsidRPr="00A37622" w:rsidRDefault="0038368E" w:rsidP="002A59E6">
      <w:pPr>
        <w:spacing w:after="0" w:line="240" w:lineRule="auto"/>
        <w:ind w:left="0" w:right="0" w:firstLine="0"/>
        <w:rPr>
          <w:rFonts w:eastAsia="Times New Roman"/>
          <w:color w:val="000000" w:themeColor="text1"/>
          <w:szCs w:val="24"/>
        </w:rPr>
      </w:pPr>
    </w:p>
    <w:p w14:paraId="6F25C70B" w14:textId="208F3D98" w:rsidR="0038368E" w:rsidRPr="00A37622" w:rsidRDefault="0038368E" w:rsidP="0038368E">
      <w:pPr>
        <w:pStyle w:val="NormalWeb"/>
        <w:spacing w:before="0" w:beforeAutospacing="0" w:after="0" w:afterAutospacing="0"/>
        <w:jc w:val="center"/>
        <w:rPr>
          <w:rFonts w:ascii="Arial Black" w:hAnsi="Arial Black" w:cs="Arial"/>
          <w:color w:val="000000" w:themeColor="text1"/>
        </w:rPr>
      </w:pPr>
      <w:r w:rsidRPr="00A37622">
        <w:rPr>
          <w:rFonts w:ascii="Arial Black" w:hAnsi="Arial Black" w:cs="Arial"/>
          <w:color w:val="000000" w:themeColor="text1"/>
        </w:rPr>
        <w:t>INFORMATIONS COMMERCES</w:t>
      </w:r>
    </w:p>
    <w:p w14:paraId="18CF5584" w14:textId="450DA2B4" w:rsidR="0038368E" w:rsidRPr="00A37622" w:rsidRDefault="0038368E" w:rsidP="0038368E">
      <w:pPr>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Le nouveau lieu de restauration triotin le TIKI HONU devrait ouvrir ses portes le mardi 9 février 2021</w:t>
      </w:r>
      <w:r w:rsidR="00D95A48" w:rsidRPr="00A37622">
        <w:rPr>
          <w:rFonts w:eastAsia="Times New Roman"/>
          <w:color w:val="000000" w:themeColor="text1"/>
          <w:szCs w:val="24"/>
        </w:rPr>
        <w:t xml:space="preserve"> </w:t>
      </w:r>
      <w:r w:rsidR="00055EE4" w:rsidRPr="00A37622">
        <w:rPr>
          <w:rFonts w:eastAsia="Times New Roman"/>
          <w:color w:val="000000" w:themeColor="text1"/>
          <w:szCs w:val="24"/>
        </w:rPr>
        <w:t>(v</w:t>
      </w:r>
      <w:r w:rsidRPr="00A37622">
        <w:rPr>
          <w:rFonts w:eastAsia="Times New Roman"/>
          <w:color w:val="000000" w:themeColor="text1"/>
          <w:szCs w:val="24"/>
        </w:rPr>
        <w:t>ente de tabac et fdj, plat du jour pizzas</w:t>
      </w:r>
      <w:r w:rsidR="00055EE4" w:rsidRPr="00A37622">
        <w:rPr>
          <w:rFonts w:eastAsia="Times New Roman"/>
          <w:color w:val="000000" w:themeColor="text1"/>
          <w:szCs w:val="24"/>
        </w:rPr>
        <w:t xml:space="preserve"> et café</w:t>
      </w:r>
      <w:r w:rsidRPr="00A37622">
        <w:rPr>
          <w:rFonts w:eastAsia="Times New Roman"/>
          <w:color w:val="000000" w:themeColor="text1"/>
          <w:szCs w:val="24"/>
        </w:rPr>
        <w:t xml:space="preserve"> à emporter</w:t>
      </w:r>
      <w:r w:rsidR="00055EE4" w:rsidRPr="00A37622">
        <w:rPr>
          <w:rFonts w:eastAsia="Times New Roman"/>
          <w:color w:val="000000" w:themeColor="text1"/>
          <w:szCs w:val="24"/>
        </w:rPr>
        <w:t>)</w:t>
      </w:r>
      <w:r w:rsidRPr="00A37622">
        <w:rPr>
          <w:rFonts w:eastAsia="Times New Roman"/>
          <w:color w:val="000000" w:themeColor="text1"/>
          <w:szCs w:val="24"/>
        </w:rPr>
        <w:t>.</w:t>
      </w:r>
    </w:p>
    <w:p w14:paraId="1EAB735D" w14:textId="35E7131E" w:rsidR="0038368E" w:rsidRPr="00A37622" w:rsidRDefault="0038368E" w:rsidP="0038368E">
      <w:pPr>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Nouveau</w:t>
      </w:r>
      <w:r w:rsidR="00D95A48" w:rsidRPr="00A37622">
        <w:rPr>
          <w:rFonts w:eastAsia="Times New Roman"/>
          <w:color w:val="000000" w:themeColor="text1"/>
          <w:szCs w:val="24"/>
        </w:rPr>
        <w:t>té</w:t>
      </w:r>
      <w:r w:rsidRPr="00A37622">
        <w:rPr>
          <w:rFonts w:eastAsia="Times New Roman"/>
          <w:color w:val="000000" w:themeColor="text1"/>
          <w:szCs w:val="24"/>
        </w:rPr>
        <w:t xml:space="preserve"> chez S</w:t>
      </w:r>
      <w:r w:rsidR="00D95A48" w:rsidRPr="00A37622">
        <w:rPr>
          <w:rFonts w:eastAsia="Times New Roman"/>
          <w:color w:val="000000" w:themeColor="text1"/>
          <w:szCs w:val="24"/>
        </w:rPr>
        <w:t xml:space="preserve">COPIZZA : </w:t>
      </w:r>
      <w:r w:rsidRPr="00A37622">
        <w:rPr>
          <w:rFonts w:eastAsia="Times New Roman"/>
          <w:color w:val="000000" w:themeColor="text1"/>
          <w:szCs w:val="24"/>
        </w:rPr>
        <w:t>La livraison à domicile est désormais d'actualité.</w:t>
      </w:r>
    </w:p>
    <w:p w14:paraId="25D07661" w14:textId="14A8A16A" w:rsidR="00180236" w:rsidRPr="00A37622" w:rsidRDefault="009D1162" w:rsidP="00443222">
      <w:pPr>
        <w:spacing w:after="0" w:line="240" w:lineRule="auto"/>
        <w:ind w:left="0" w:right="0" w:firstLine="0"/>
        <w:jc w:val="center"/>
        <w:rPr>
          <w:rFonts w:ascii="Broadway" w:hAnsi="Broadway"/>
          <w:b/>
          <w:bCs/>
          <w:color w:val="000000" w:themeColor="text1"/>
          <w:sz w:val="48"/>
          <w:szCs w:val="48"/>
        </w:rPr>
      </w:pPr>
      <w:r w:rsidRPr="00A37622">
        <w:rPr>
          <w:rFonts w:ascii="Broadway" w:hAnsi="Broadway"/>
          <w:b/>
          <w:bCs/>
          <w:color w:val="000000" w:themeColor="text1"/>
          <w:sz w:val="48"/>
          <w:szCs w:val="48"/>
        </w:rPr>
        <w:lastRenderedPageBreak/>
        <w:t>ACTUALIT</w:t>
      </w:r>
      <w:r w:rsidR="0007746F" w:rsidRPr="00A37622">
        <w:rPr>
          <w:rFonts w:ascii="Broadway" w:hAnsi="Broadway"/>
          <w:b/>
          <w:bCs/>
          <w:color w:val="000000" w:themeColor="text1"/>
          <w:sz w:val="48"/>
          <w:szCs w:val="48"/>
        </w:rPr>
        <w:t>É</w:t>
      </w:r>
      <w:r w:rsidRPr="00A37622">
        <w:rPr>
          <w:rFonts w:ascii="Broadway" w:hAnsi="Broadway"/>
          <w:b/>
          <w:bCs/>
          <w:color w:val="000000" w:themeColor="text1"/>
          <w:sz w:val="48"/>
          <w:szCs w:val="48"/>
        </w:rPr>
        <w:t>S SANITAIRES</w:t>
      </w:r>
    </w:p>
    <w:p w14:paraId="06A482EA" w14:textId="77777777" w:rsidR="000153A7" w:rsidRPr="00A37622" w:rsidRDefault="000153A7" w:rsidP="00443222">
      <w:pPr>
        <w:spacing w:after="0" w:line="240" w:lineRule="auto"/>
        <w:ind w:left="0" w:right="0" w:firstLine="0"/>
        <w:jc w:val="center"/>
        <w:rPr>
          <w:rFonts w:ascii="Broadway" w:hAnsi="Broadway"/>
          <w:b/>
          <w:bCs/>
          <w:color w:val="000000" w:themeColor="text1"/>
          <w:sz w:val="20"/>
          <w:szCs w:val="20"/>
        </w:rPr>
      </w:pPr>
    </w:p>
    <w:p w14:paraId="66F223B2" w14:textId="105CCC0E" w:rsidR="00B408E5" w:rsidRPr="00A37622" w:rsidRDefault="000153A7" w:rsidP="000153A7">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rPr>
          <w:rFonts w:ascii="Arial Black" w:hAnsi="Arial Black"/>
          <w:color w:val="000000" w:themeColor="text1"/>
          <w:sz w:val="22"/>
        </w:rPr>
      </w:pPr>
      <w:r w:rsidRPr="00A37622">
        <w:rPr>
          <w:color w:val="000000" w:themeColor="text1"/>
          <w:szCs w:val="24"/>
          <w:shd w:val="clear" w:color="auto" w:fill="FFFFFF"/>
        </w:rPr>
        <w:t>Dans le cadre de la campagne de vaccination contre la Covid-19 et afin d'optimiser le temps dans les centres de vaccination, les personnes de 75 ans et plus trouveront en fin de ce bulletin municipal un questionnaire pré-vaccinal qu'ils peuvent remplir en amont de leur rendez-vous s'ils souhaitent se faire vacciner. La prise de rendez-vous peut se faire soit via le numéro de téléphone unique dédié : </w:t>
      </w:r>
      <w:r w:rsidRPr="00A37622">
        <w:rPr>
          <w:b/>
          <w:bCs/>
          <w:color w:val="000000" w:themeColor="text1"/>
          <w:szCs w:val="24"/>
          <w:shd w:val="clear" w:color="auto" w:fill="FFFFFF"/>
        </w:rPr>
        <w:t>03</w:t>
      </w:r>
      <w:r w:rsidR="00BD1732" w:rsidRPr="00A37622">
        <w:rPr>
          <w:b/>
          <w:bCs/>
          <w:color w:val="000000" w:themeColor="text1"/>
          <w:szCs w:val="24"/>
          <w:shd w:val="clear" w:color="auto" w:fill="FFFFFF"/>
        </w:rPr>
        <w:t>.</w:t>
      </w:r>
      <w:r w:rsidRPr="00A37622">
        <w:rPr>
          <w:b/>
          <w:bCs/>
          <w:color w:val="000000" w:themeColor="text1"/>
          <w:szCs w:val="24"/>
          <w:shd w:val="clear" w:color="auto" w:fill="FFFFFF"/>
        </w:rPr>
        <w:t>83</w:t>
      </w:r>
      <w:r w:rsidR="00BD1732" w:rsidRPr="00A37622">
        <w:rPr>
          <w:b/>
          <w:bCs/>
          <w:color w:val="000000" w:themeColor="text1"/>
          <w:szCs w:val="24"/>
          <w:shd w:val="clear" w:color="auto" w:fill="FFFFFF"/>
        </w:rPr>
        <w:t>.</w:t>
      </w:r>
      <w:r w:rsidRPr="00A37622">
        <w:rPr>
          <w:b/>
          <w:bCs/>
          <w:color w:val="000000" w:themeColor="text1"/>
          <w:szCs w:val="24"/>
          <w:shd w:val="clear" w:color="auto" w:fill="FFFFFF"/>
        </w:rPr>
        <w:t>85</w:t>
      </w:r>
      <w:r w:rsidR="00BD1732" w:rsidRPr="00A37622">
        <w:rPr>
          <w:b/>
          <w:bCs/>
          <w:color w:val="000000" w:themeColor="text1"/>
          <w:szCs w:val="24"/>
          <w:shd w:val="clear" w:color="auto" w:fill="FFFFFF"/>
        </w:rPr>
        <w:t>.</w:t>
      </w:r>
      <w:r w:rsidRPr="00A37622">
        <w:rPr>
          <w:b/>
          <w:bCs/>
          <w:color w:val="000000" w:themeColor="text1"/>
          <w:szCs w:val="24"/>
          <w:shd w:val="clear" w:color="auto" w:fill="FFFFFF"/>
        </w:rPr>
        <w:t>13</w:t>
      </w:r>
      <w:r w:rsidR="00BD1732" w:rsidRPr="00A37622">
        <w:rPr>
          <w:b/>
          <w:bCs/>
          <w:color w:val="000000" w:themeColor="text1"/>
          <w:szCs w:val="24"/>
          <w:shd w:val="clear" w:color="auto" w:fill="FFFFFF"/>
        </w:rPr>
        <w:t>.</w:t>
      </w:r>
      <w:r w:rsidRPr="00A37622">
        <w:rPr>
          <w:b/>
          <w:bCs/>
          <w:color w:val="000000" w:themeColor="text1"/>
          <w:szCs w:val="24"/>
          <w:shd w:val="clear" w:color="auto" w:fill="FFFFFF"/>
        </w:rPr>
        <w:t>00</w:t>
      </w:r>
      <w:r w:rsidRPr="00A37622">
        <w:rPr>
          <w:color w:val="000000" w:themeColor="text1"/>
          <w:szCs w:val="24"/>
          <w:shd w:val="clear" w:color="auto" w:fill="FFFFFF"/>
        </w:rPr>
        <w:t>, soit via le site internet www.doctolib.fr. Retrouvez toutes les informations nécessaires en dernière page.</w:t>
      </w:r>
    </w:p>
    <w:p w14:paraId="3A5CBC3D" w14:textId="722553F8" w:rsidR="000153A7" w:rsidRPr="00A37622" w:rsidRDefault="000153A7" w:rsidP="00B408E5">
      <w:pPr>
        <w:shd w:val="clear" w:color="auto" w:fill="FFFFFF"/>
        <w:spacing w:after="0" w:line="240" w:lineRule="auto"/>
        <w:ind w:left="0" w:right="0" w:firstLine="0"/>
        <w:jc w:val="center"/>
        <w:rPr>
          <w:rFonts w:ascii="Arial Black" w:hAnsi="Arial Black"/>
          <w:color w:val="000000" w:themeColor="text1"/>
          <w:sz w:val="14"/>
          <w:szCs w:val="14"/>
        </w:rPr>
      </w:pPr>
    </w:p>
    <w:p w14:paraId="2F5B10CA" w14:textId="58A219AF" w:rsidR="005F60F9" w:rsidRPr="00A37622" w:rsidRDefault="005F60F9" w:rsidP="005F60F9">
      <w:pPr>
        <w:shd w:val="clear" w:color="auto" w:fill="FFFFFF"/>
        <w:spacing w:after="0" w:line="240" w:lineRule="auto"/>
        <w:ind w:left="0" w:right="0" w:firstLine="0"/>
        <w:jc w:val="center"/>
        <w:rPr>
          <w:rFonts w:ascii="Arial Black" w:hAnsi="Arial Black"/>
          <w:b/>
          <w:bCs/>
          <w:color w:val="000000" w:themeColor="text1"/>
          <w:szCs w:val="24"/>
        </w:rPr>
      </w:pPr>
      <w:r w:rsidRPr="00A37622">
        <w:rPr>
          <w:rFonts w:ascii="Arial Black" w:hAnsi="Arial Black"/>
          <w:b/>
          <w:bCs/>
          <w:color w:val="000000" w:themeColor="text1"/>
          <w:szCs w:val="24"/>
        </w:rPr>
        <w:t>FONDS NATIONAL URGENCES</w:t>
      </w:r>
    </w:p>
    <w:p w14:paraId="5D94D127" w14:textId="64586D04" w:rsidR="005F60F9" w:rsidRPr="00A37622" w:rsidRDefault="005F60F9" w:rsidP="005F60F9">
      <w:pPr>
        <w:shd w:val="clear" w:color="auto" w:fill="FFFFFF"/>
        <w:spacing w:after="0" w:line="240" w:lineRule="auto"/>
        <w:ind w:left="0" w:right="0" w:firstLine="0"/>
        <w:rPr>
          <w:color w:val="000000" w:themeColor="text1"/>
          <w:szCs w:val="24"/>
        </w:rPr>
      </w:pPr>
      <w:r w:rsidRPr="00A37622">
        <w:rPr>
          <w:color w:val="000000" w:themeColor="text1"/>
          <w:szCs w:val="24"/>
        </w:rPr>
        <w:t>Dans le cadre du soutien à l'économie sociale et solidaire, un guichet unique pour solliciter le fonds national UrgencESS est ouvert depuis le lundi 25 Janvier à l'adresse suivante :</w:t>
      </w:r>
    </w:p>
    <w:p w14:paraId="3128ACCC" w14:textId="77777777" w:rsidR="005F60F9" w:rsidRPr="00A37622" w:rsidRDefault="005F60F9" w:rsidP="005F60F9">
      <w:pPr>
        <w:shd w:val="clear" w:color="auto" w:fill="FFFFFF"/>
        <w:spacing w:after="0" w:line="240" w:lineRule="auto"/>
        <w:ind w:left="0" w:right="0" w:firstLine="0"/>
        <w:rPr>
          <w:color w:val="000000" w:themeColor="text1"/>
          <w:szCs w:val="24"/>
        </w:rPr>
      </w:pPr>
      <w:r w:rsidRPr="00A37622">
        <w:rPr>
          <w:color w:val="000000" w:themeColor="text1"/>
          <w:szCs w:val="24"/>
        </w:rPr>
        <w:t>https://www.urgence-ess.fr/</w:t>
      </w:r>
    </w:p>
    <w:p w14:paraId="0079C99B" w14:textId="77777777" w:rsidR="005F60F9" w:rsidRPr="00A37622" w:rsidRDefault="005F60F9" w:rsidP="005F60F9">
      <w:pPr>
        <w:shd w:val="clear" w:color="auto" w:fill="FFFFFF"/>
        <w:spacing w:after="0" w:line="240" w:lineRule="auto"/>
        <w:ind w:left="0" w:right="0" w:firstLine="0"/>
        <w:rPr>
          <w:color w:val="000000" w:themeColor="text1"/>
          <w:szCs w:val="24"/>
        </w:rPr>
      </w:pPr>
      <w:r w:rsidRPr="00A37622">
        <w:rPr>
          <w:color w:val="000000" w:themeColor="text1"/>
          <w:szCs w:val="24"/>
        </w:rPr>
        <w:t>Ce fonds est dédié aux structures employeuses de l'économie sociale et solidaire de moins de 10 salariés qui rencontrent des difficultés liées à la crise.</w:t>
      </w:r>
    </w:p>
    <w:p w14:paraId="1D133A25" w14:textId="5B37FB53" w:rsidR="005F60F9" w:rsidRPr="00A37622" w:rsidRDefault="005F60F9" w:rsidP="005F60F9">
      <w:pPr>
        <w:shd w:val="clear" w:color="auto" w:fill="FFFFFF"/>
        <w:spacing w:after="0" w:line="240" w:lineRule="auto"/>
        <w:ind w:left="0" w:right="0" w:firstLine="0"/>
        <w:rPr>
          <w:color w:val="000000" w:themeColor="text1"/>
          <w:szCs w:val="24"/>
        </w:rPr>
      </w:pPr>
      <w:r w:rsidRPr="00A37622">
        <w:rPr>
          <w:color w:val="000000" w:themeColor="text1"/>
          <w:szCs w:val="24"/>
        </w:rPr>
        <w:t>Ces structures peuvent bénéficier d'une aide ponctuelle de l'État de 5 000 € (de 1 à 3 salariés) à 8 000 € (de 4 à 10 salariés) afin de préserver les emplois de leur structure.</w:t>
      </w:r>
    </w:p>
    <w:p w14:paraId="75C06D12" w14:textId="77777777" w:rsidR="005F60F9" w:rsidRPr="00A37622" w:rsidRDefault="005F60F9" w:rsidP="00B408E5">
      <w:pPr>
        <w:shd w:val="clear" w:color="auto" w:fill="FFFFFF"/>
        <w:spacing w:after="0" w:line="240" w:lineRule="auto"/>
        <w:ind w:left="0" w:right="0" w:firstLine="0"/>
        <w:jc w:val="center"/>
        <w:rPr>
          <w:rFonts w:ascii="Arial Black" w:hAnsi="Arial Black"/>
          <w:color w:val="000000" w:themeColor="text1"/>
          <w:sz w:val="14"/>
          <w:szCs w:val="14"/>
        </w:rPr>
      </w:pPr>
    </w:p>
    <w:p w14:paraId="363036B6" w14:textId="38CFE507" w:rsidR="00B408E5" w:rsidRPr="00A37622" w:rsidRDefault="00B408E5" w:rsidP="00B408E5">
      <w:pPr>
        <w:shd w:val="clear" w:color="auto" w:fill="FFFFFF"/>
        <w:spacing w:after="0" w:line="240" w:lineRule="auto"/>
        <w:ind w:left="0" w:right="0" w:firstLine="0"/>
        <w:jc w:val="center"/>
        <w:rPr>
          <w:rFonts w:ascii="Arial Black" w:hAnsi="Arial Black"/>
          <w:color w:val="000000" w:themeColor="text1"/>
          <w:szCs w:val="24"/>
        </w:rPr>
      </w:pPr>
      <w:r w:rsidRPr="00A37622">
        <w:rPr>
          <w:rFonts w:ascii="Arial Black" w:hAnsi="Arial Black"/>
          <w:color w:val="000000" w:themeColor="text1"/>
          <w:szCs w:val="24"/>
        </w:rPr>
        <w:t>MASQUES POUR LES S</w:t>
      </w:r>
      <w:r w:rsidR="00D254A5" w:rsidRPr="00A37622">
        <w:rPr>
          <w:rFonts w:ascii="Arial Black" w:hAnsi="Arial Black"/>
          <w:color w:val="000000" w:themeColor="text1"/>
          <w:szCs w:val="24"/>
        </w:rPr>
        <w:t>É</w:t>
      </w:r>
      <w:r w:rsidRPr="00A37622">
        <w:rPr>
          <w:rFonts w:ascii="Arial Black" w:hAnsi="Arial Black"/>
          <w:color w:val="000000" w:themeColor="text1"/>
          <w:szCs w:val="24"/>
        </w:rPr>
        <w:t>NIORS</w:t>
      </w:r>
    </w:p>
    <w:p w14:paraId="0764A35D" w14:textId="5860B3C0" w:rsidR="00F076B5" w:rsidRPr="00A37622" w:rsidRDefault="00B408E5" w:rsidP="006D0713">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Vous êtes un sénior de 65 ans et plus, 10 masques par semaine peuvent vous être délivrés sur ordonnance. Consultez votre médecin.</w:t>
      </w:r>
    </w:p>
    <w:p w14:paraId="10DCC490" w14:textId="77777777" w:rsidR="006D0713" w:rsidRPr="00A37622" w:rsidRDefault="006D0713" w:rsidP="006D0713">
      <w:pPr>
        <w:shd w:val="clear" w:color="auto" w:fill="FFFFFF"/>
        <w:spacing w:after="0" w:line="240" w:lineRule="auto"/>
        <w:ind w:left="0" w:right="0" w:firstLine="0"/>
        <w:rPr>
          <w:rFonts w:ascii="Helvetica" w:eastAsia="Times New Roman" w:hAnsi="Helvetica" w:cs="Times New Roman"/>
          <w:color w:val="000000" w:themeColor="text1"/>
          <w:sz w:val="14"/>
          <w:szCs w:val="14"/>
        </w:rPr>
      </w:pPr>
    </w:p>
    <w:p w14:paraId="13637B79" w14:textId="204A8632" w:rsidR="00F076B5" w:rsidRPr="00A37622" w:rsidRDefault="00F076B5" w:rsidP="00F076B5">
      <w:pPr>
        <w:pStyle w:val="xmsonormalsandbox"/>
        <w:shd w:val="clear" w:color="auto" w:fill="FFFFFF"/>
        <w:spacing w:before="0" w:beforeAutospacing="0" w:after="0" w:afterAutospacing="0"/>
        <w:jc w:val="center"/>
        <w:rPr>
          <w:rFonts w:ascii="Arial Black" w:hAnsi="Arial Black" w:cs="Calibri"/>
          <w:color w:val="000000" w:themeColor="text1"/>
        </w:rPr>
      </w:pPr>
      <w:r w:rsidRPr="00A37622">
        <w:rPr>
          <w:rFonts w:ascii="Arial Black" w:hAnsi="Arial Black" w:cs="Arial"/>
          <w:b/>
          <w:bCs/>
          <w:color w:val="000000" w:themeColor="text1"/>
          <w:shd w:val="clear" w:color="auto" w:fill="FFFFFF"/>
        </w:rPr>
        <w:t>LE COUVRE-FEU </w:t>
      </w:r>
    </w:p>
    <w:p w14:paraId="1D3198D9" w14:textId="77777777" w:rsidR="000F5F3F" w:rsidRPr="00A37622" w:rsidRDefault="000F5F3F" w:rsidP="000F5F3F">
      <w:pPr>
        <w:pStyle w:val="xmsonormalsandbox"/>
        <w:shd w:val="clear" w:color="auto" w:fill="FFFFFF"/>
        <w:spacing w:before="0" w:beforeAutospacing="0" w:after="0" w:afterAutospacing="0"/>
        <w:jc w:val="both"/>
        <w:rPr>
          <w:rFonts w:ascii="Arial" w:hAnsi="Arial" w:cs="Arial"/>
          <w:color w:val="000000" w:themeColor="text1"/>
          <w:shd w:val="clear" w:color="auto" w:fill="FFFFFF"/>
        </w:rPr>
      </w:pPr>
      <w:r w:rsidRPr="00A37622">
        <w:rPr>
          <w:rFonts w:ascii="Arial" w:hAnsi="Arial" w:cs="Arial"/>
          <w:color w:val="000000" w:themeColor="text1"/>
          <w:shd w:val="clear" w:color="auto" w:fill="FFFFFF"/>
        </w:rPr>
        <w:t>Les sorties et déplacements sont interdits de 18H00 à 06h00 du matin sous peine d’une amende de 135 € et jusqu’à 3 750 € en cas de récidive.</w:t>
      </w:r>
    </w:p>
    <w:p w14:paraId="2C4DE074" w14:textId="4AA5F723" w:rsidR="000F5F3F" w:rsidRPr="00A37622" w:rsidRDefault="000F5F3F" w:rsidP="006D0713">
      <w:pPr>
        <w:pStyle w:val="xmsonormalsandbox"/>
        <w:shd w:val="clear" w:color="auto" w:fill="FFFFFF"/>
        <w:spacing w:before="0" w:beforeAutospacing="0" w:after="0" w:afterAutospacing="0"/>
        <w:jc w:val="both"/>
        <w:rPr>
          <w:rFonts w:ascii="Arial" w:hAnsi="Arial" w:cs="Arial"/>
          <w:color w:val="000000" w:themeColor="text1"/>
          <w:shd w:val="clear" w:color="auto" w:fill="FFFFFF"/>
        </w:rPr>
      </w:pPr>
      <w:r w:rsidRPr="00A37622">
        <w:rPr>
          <w:rFonts w:ascii="Arial" w:hAnsi="Arial" w:cs="Arial"/>
          <w:color w:val="000000" w:themeColor="text1"/>
          <w:shd w:val="clear" w:color="auto" w:fill="FFFFFF"/>
        </w:rPr>
        <w:t>Une attestation de déplacement dérogatoire propre au couvre-feu est requise pour se déplacer entre 18h00 à 06h00. Il est possible de la télécharger sur le site du Gouvernement, sur le site du ministère de l’Intérieur et sur l’application #TousAntiCovid, ou de la recopier sur un papier libre.</w:t>
      </w:r>
    </w:p>
    <w:p w14:paraId="5C06E084" w14:textId="610A5A26" w:rsidR="007F5775" w:rsidRPr="00A37622" w:rsidRDefault="007F5775" w:rsidP="006D0713">
      <w:pPr>
        <w:pStyle w:val="xmsonormalsandbox"/>
        <w:shd w:val="clear" w:color="auto" w:fill="FFFFFF"/>
        <w:spacing w:before="0" w:beforeAutospacing="0" w:after="0" w:afterAutospacing="0"/>
        <w:jc w:val="both"/>
        <w:rPr>
          <w:rFonts w:ascii="Arial" w:hAnsi="Arial" w:cs="Arial"/>
          <w:color w:val="000000" w:themeColor="text1"/>
          <w:shd w:val="clear" w:color="auto" w:fill="FFFFFF"/>
        </w:rPr>
      </w:pPr>
    </w:p>
    <w:p w14:paraId="2D5BB183" w14:textId="54F9F081" w:rsidR="007F5775" w:rsidRPr="00A37622" w:rsidRDefault="007F5775" w:rsidP="007F5775">
      <w:pPr>
        <w:pStyle w:val="xmsonormalsandbox"/>
        <w:shd w:val="clear" w:color="auto" w:fill="FFFFFF"/>
        <w:spacing w:before="0" w:beforeAutospacing="0" w:after="0" w:afterAutospacing="0"/>
        <w:jc w:val="center"/>
        <w:rPr>
          <w:rFonts w:ascii="Arial Black" w:hAnsi="Arial Black" w:cs="Calibri"/>
          <w:color w:val="000000" w:themeColor="text1"/>
        </w:rPr>
      </w:pPr>
      <w:r w:rsidRPr="00A37622">
        <w:rPr>
          <w:rFonts w:ascii="Arial Black" w:hAnsi="Arial Black" w:cs="Arial"/>
          <w:color w:val="000000" w:themeColor="text1"/>
          <w:shd w:val="clear" w:color="auto" w:fill="FFFFFF"/>
        </w:rPr>
        <w:lastRenderedPageBreak/>
        <w:t>PORT DU MASQUE</w:t>
      </w:r>
    </w:p>
    <w:p w14:paraId="43E80C73" w14:textId="5F8C605D" w:rsidR="007F5775" w:rsidRPr="00A37622" w:rsidRDefault="007F5775" w:rsidP="00EF4034">
      <w:pPr>
        <w:pStyle w:val="xmsonormalsandbox"/>
        <w:shd w:val="clear" w:color="auto" w:fill="FFFFFF"/>
        <w:spacing w:before="0" w:beforeAutospacing="0" w:after="0"/>
        <w:jc w:val="both"/>
        <w:rPr>
          <w:rFonts w:ascii="Arial" w:hAnsi="Arial" w:cs="Arial"/>
          <w:color w:val="000000" w:themeColor="text1"/>
          <w:shd w:val="clear" w:color="auto" w:fill="FFFFFF"/>
        </w:rPr>
      </w:pPr>
      <w:r w:rsidRPr="00A37622">
        <w:rPr>
          <w:rFonts w:ascii="Arial" w:hAnsi="Arial" w:cs="Arial"/>
          <w:color w:val="000000" w:themeColor="text1"/>
          <w:shd w:val="clear" w:color="auto" w:fill="FFFFFF"/>
        </w:rPr>
        <w:t>Selon les arrêtés préfectoraux du 29</w:t>
      </w:r>
      <w:r w:rsidR="00B1518A" w:rsidRPr="00A37622">
        <w:rPr>
          <w:rFonts w:ascii="Arial" w:hAnsi="Arial" w:cs="Arial"/>
          <w:color w:val="000000" w:themeColor="text1"/>
          <w:shd w:val="clear" w:color="auto" w:fill="FFFFFF"/>
        </w:rPr>
        <w:t xml:space="preserve"> janvier </w:t>
      </w:r>
      <w:r w:rsidRPr="00A37622">
        <w:rPr>
          <w:rFonts w:ascii="Arial" w:hAnsi="Arial" w:cs="Arial"/>
          <w:color w:val="000000" w:themeColor="text1"/>
          <w:shd w:val="clear" w:color="auto" w:fill="FFFFFF"/>
        </w:rPr>
        <w:t>2021, l'obligation de port du masque est prolongée pour une durée d'un mois</w:t>
      </w:r>
      <w:r w:rsidR="00B1518A" w:rsidRPr="00A37622">
        <w:rPr>
          <w:rFonts w:ascii="Arial" w:hAnsi="Arial" w:cs="Arial"/>
          <w:color w:val="000000" w:themeColor="text1"/>
          <w:shd w:val="clear" w:color="auto" w:fill="FFFFFF"/>
        </w:rPr>
        <w:t xml:space="preserve"> </w:t>
      </w:r>
      <w:r w:rsidRPr="00A37622">
        <w:rPr>
          <w:rFonts w:ascii="Arial" w:hAnsi="Arial" w:cs="Arial"/>
          <w:color w:val="000000" w:themeColor="text1"/>
          <w:shd w:val="clear" w:color="auto" w:fill="FFFFFF"/>
        </w:rPr>
        <w:t xml:space="preserve">: </w:t>
      </w:r>
      <w:r w:rsidRPr="00A37622">
        <w:rPr>
          <w:rFonts w:ascii="Arial" w:hAnsi="Arial" w:cs="Arial"/>
          <w:color w:val="000000" w:themeColor="text1"/>
          <w:shd w:val="clear" w:color="auto" w:fill="FFFFFF"/>
        </w:rPr>
        <w:br/>
        <w:t>1 - A l’intérieur d’un périmètre délimité sur le territoire de la commune de NANCY</w:t>
      </w:r>
      <w:r w:rsidR="00347756" w:rsidRPr="00A37622">
        <w:rPr>
          <w:rFonts w:ascii="Arial" w:hAnsi="Arial" w:cs="Arial"/>
          <w:color w:val="000000" w:themeColor="text1"/>
          <w:shd w:val="clear" w:color="auto" w:fill="FFFFFF"/>
        </w:rPr>
        <w:t xml:space="preserve">, </w:t>
      </w:r>
      <w:r w:rsidRPr="00A37622">
        <w:rPr>
          <w:rFonts w:ascii="Arial" w:hAnsi="Arial" w:cs="Arial"/>
          <w:color w:val="000000" w:themeColor="text1"/>
          <w:shd w:val="clear" w:color="auto" w:fill="FFFFFF"/>
        </w:rPr>
        <w:t>2 - Dans l’ensemble du département de Meurthe-et-Moselle</w:t>
      </w:r>
      <w:r w:rsidR="00347756" w:rsidRPr="00A37622">
        <w:rPr>
          <w:rFonts w:ascii="Arial" w:hAnsi="Arial" w:cs="Arial"/>
          <w:color w:val="000000" w:themeColor="text1"/>
          <w:shd w:val="clear" w:color="auto" w:fill="FFFFFF"/>
        </w:rPr>
        <w:t xml:space="preserve">, </w:t>
      </w:r>
      <w:r w:rsidRPr="00A37622">
        <w:rPr>
          <w:rFonts w:ascii="Arial" w:hAnsi="Arial" w:cs="Arial"/>
          <w:color w:val="000000" w:themeColor="text1"/>
          <w:shd w:val="clear" w:color="auto" w:fill="FFFFFF"/>
        </w:rPr>
        <w:t>3 - Lors des rassemblements, des réunions ou des activités mettant en présence de manière simultanée plus de six personnes, qui ne sont pas interdits par les dispositions de l’article 3 du décret du 29 octobre 2020,</w:t>
      </w:r>
      <w:r w:rsidR="00347756" w:rsidRPr="00A37622">
        <w:rPr>
          <w:rFonts w:ascii="Arial" w:hAnsi="Arial" w:cs="Arial"/>
          <w:color w:val="000000" w:themeColor="text1"/>
          <w:shd w:val="clear" w:color="auto" w:fill="FFFFFF"/>
        </w:rPr>
        <w:t xml:space="preserve"> </w:t>
      </w:r>
      <w:r w:rsidRPr="00A37622">
        <w:rPr>
          <w:rFonts w:ascii="Arial" w:hAnsi="Arial" w:cs="Arial"/>
          <w:color w:val="000000" w:themeColor="text1"/>
          <w:shd w:val="clear" w:color="auto" w:fill="FFFFFF"/>
        </w:rPr>
        <w:t>4 - Sur les marchés non couverts</w:t>
      </w:r>
      <w:r w:rsidR="00347756" w:rsidRPr="00A37622">
        <w:rPr>
          <w:rFonts w:ascii="Arial" w:hAnsi="Arial" w:cs="Arial"/>
          <w:color w:val="000000" w:themeColor="text1"/>
          <w:shd w:val="clear" w:color="auto" w:fill="FFFFFF"/>
        </w:rPr>
        <w:t xml:space="preserve">, </w:t>
      </w:r>
      <w:r w:rsidRPr="00A37622">
        <w:rPr>
          <w:rFonts w:ascii="Arial" w:hAnsi="Arial" w:cs="Arial"/>
          <w:color w:val="000000" w:themeColor="text1"/>
          <w:shd w:val="clear" w:color="auto" w:fill="FFFFFF"/>
        </w:rPr>
        <w:t>5 - Et dans un rayon de 50 mètres autour des entrées et des sorties, lorsqu’ils accueillent du public : des commerces, des zones commerciales, des marchés, des crèches et des établissements scolaires (écoles, collèges, lycées), qu’ils soient publics ou privés, des établissements sanitaires, sociaux et médico-sociaux, qu’ils soient publics ou privés, des espaces d’attente des transports de voyageurs (gares, transports urbains, aéroports…), des lieux de culte (ERP de type V), des services publics et des administrations.</w:t>
      </w:r>
      <w:r w:rsidRPr="00A37622">
        <w:rPr>
          <w:rFonts w:ascii="Arial" w:hAnsi="Arial" w:cs="Arial"/>
          <w:color w:val="000000" w:themeColor="text1"/>
          <w:shd w:val="clear" w:color="auto" w:fill="FFFFFF"/>
        </w:rPr>
        <w:br/>
        <w:t>Vous pouvez également retrouver le détail de ces arrêtés sur le site internet de la préfecture de Meurthe-et-Moselle.</w:t>
      </w:r>
    </w:p>
    <w:p w14:paraId="5944E283" w14:textId="389C9391" w:rsidR="00DC1A72" w:rsidRPr="00A37622" w:rsidRDefault="0039155C" w:rsidP="00FC747B">
      <w:pPr>
        <w:shd w:val="clear" w:color="auto" w:fill="FFFFFF"/>
        <w:spacing w:after="0" w:line="240" w:lineRule="auto"/>
        <w:ind w:left="0" w:right="0" w:firstLine="0"/>
        <w:jc w:val="center"/>
        <w:rPr>
          <w:rFonts w:ascii="Arial Black" w:eastAsia="Times New Roman" w:hAnsi="Arial Black"/>
          <w:color w:val="000000" w:themeColor="text1"/>
          <w:szCs w:val="24"/>
          <w:shd w:val="clear" w:color="auto" w:fill="FFFFFF"/>
        </w:rPr>
      </w:pPr>
      <w:r w:rsidRPr="00A37622">
        <w:rPr>
          <w:rFonts w:ascii="Arial Black" w:eastAsia="Times New Roman" w:hAnsi="Arial Black"/>
          <w:color w:val="000000" w:themeColor="text1"/>
          <w:szCs w:val="24"/>
          <w:shd w:val="clear" w:color="auto" w:fill="FFFFFF"/>
        </w:rPr>
        <w:t>REMERCIEMENTS</w:t>
      </w:r>
    </w:p>
    <w:p w14:paraId="08583585" w14:textId="5C8682C3" w:rsidR="0039155C" w:rsidRPr="00A37622" w:rsidRDefault="0039155C" w:rsidP="0039155C">
      <w:pPr>
        <w:shd w:val="clear" w:color="auto" w:fill="FFFFFF"/>
        <w:spacing w:after="0" w:line="240" w:lineRule="auto"/>
        <w:ind w:left="0" w:right="0" w:firstLine="0"/>
        <w:rPr>
          <w:color w:val="000000" w:themeColor="text1"/>
        </w:rPr>
      </w:pPr>
      <w:r w:rsidRPr="00A37622">
        <w:rPr>
          <w:color w:val="000000" w:themeColor="text1"/>
        </w:rPr>
        <w:t>La commune remercie vivement la pharmacie ADLER de la localité qui a fait don de masques enfants pour les écoles</w:t>
      </w:r>
      <w:r w:rsidR="0067558F" w:rsidRPr="00A37622">
        <w:rPr>
          <w:color w:val="000000" w:themeColor="text1"/>
        </w:rPr>
        <w:t>.</w:t>
      </w:r>
    </w:p>
    <w:p w14:paraId="3205356D" w14:textId="75738D40" w:rsidR="00FC747B" w:rsidRPr="00A37622" w:rsidRDefault="00FC747B" w:rsidP="0039155C">
      <w:pPr>
        <w:shd w:val="clear" w:color="auto" w:fill="FFFFFF"/>
        <w:spacing w:after="0" w:line="240" w:lineRule="auto"/>
        <w:ind w:left="0" w:right="0" w:firstLine="0"/>
        <w:rPr>
          <w:color w:val="000000" w:themeColor="text1"/>
          <w:sz w:val="14"/>
          <w:szCs w:val="12"/>
        </w:rPr>
      </w:pPr>
    </w:p>
    <w:p w14:paraId="2EBE4CF3" w14:textId="671EA2F4" w:rsidR="009D1162" w:rsidRPr="00A37622" w:rsidRDefault="00180236" w:rsidP="006D0713">
      <w:pPr>
        <w:ind w:left="0" w:firstLine="0"/>
        <w:jc w:val="center"/>
        <w:rPr>
          <w:rFonts w:ascii="Broadway" w:hAnsi="Broadway"/>
          <w:color w:val="000000" w:themeColor="text1"/>
          <w:sz w:val="48"/>
          <w:szCs w:val="48"/>
        </w:rPr>
      </w:pPr>
      <w:r w:rsidRPr="00A37622">
        <w:rPr>
          <w:rFonts w:ascii="Broadway" w:hAnsi="Broadway"/>
          <w:color w:val="000000" w:themeColor="text1"/>
          <w:sz w:val="48"/>
          <w:szCs w:val="48"/>
        </w:rPr>
        <w:t>LE SAVIEZ-VOUS !</w:t>
      </w:r>
    </w:p>
    <w:p w14:paraId="7DEC1692" w14:textId="77777777" w:rsidR="000D36AA" w:rsidRPr="00A37622" w:rsidRDefault="000D36AA" w:rsidP="000D36AA">
      <w:pPr>
        <w:ind w:left="0" w:firstLine="0"/>
        <w:jc w:val="center"/>
        <w:rPr>
          <w:color w:val="000000" w:themeColor="text1"/>
          <w:sz w:val="14"/>
          <w:szCs w:val="14"/>
        </w:rPr>
      </w:pPr>
    </w:p>
    <w:p w14:paraId="72077BB6" w14:textId="77777777" w:rsidR="0076176C" w:rsidRPr="00A37622" w:rsidRDefault="0076176C" w:rsidP="0076176C">
      <w:pPr>
        <w:spacing w:after="0" w:line="240" w:lineRule="auto"/>
        <w:ind w:left="0" w:right="0" w:firstLine="0"/>
        <w:jc w:val="center"/>
        <w:rPr>
          <w:rFonts w:ascii="Arial Black" w:hAnsi="Arial Black"/>
          <w:color w:val="000000" w:themeColor="text1"/>
        </w:rPr>
      </w:pPr>
      <w:r w:rsidRPr="00A37622">
        <w:rPr>
          <w:rFonts w:ascii="Arial Black" w:hAnsi="Arial Black"/>
          <w:color w:val="000000" w:themeColor="text1"/>
        </w:rPr>
        <w:t>RENCONTRES RACINE</w:t>
      </w:r>
    </w:p>
    <w:p w14:paraId="2421FCBD" w14:textId="77777777" w:rsidR="0076176C" w:rsidRPr="00A37622" w:rsidRDefault="0076176C" w:rsidP="0076176C">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Depuis le 1er janvier 2018, 10 entreprises ont été accueillies au sein de l’établissement à JOEUF, en pépinière, hôtellerie ou domiciliation, ainsi que de nombreux porteurs de projets issus du territoire couvert par la Communauté de Communes Cœur du Pays Haut. RACINE a mis en place un programme d’animations sur l’année 2021. Ces réunions sont gratuites et ouvertes à tous : entrepreneurs, porteurs de projet, étudiants, demandeurs d’emplois, acteurs économiques, collectivités territoriales, structures d’accompagnement, de conseils et d’insertion. Le programme prévisionnel des animations pour le 1er trimestre 2021 sur le site de Joeuf est le suivant :</w:t>
      </w:r>
    </w:p>
    <w:p w14:paraId="46E9AFCF" w14:textId="77777777" w:rsidR="0076176C" w:rsidRPr="00A37622" w:rsidRDefault="0076176C" w:rsidP="0076176C">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lastRenderedPageBreak/>
        <w:t>- Le Mardi 09 février 2021 à partir de 16h00 : Transmission et reprise d’entreprises, rencontre animée par Monsieur Mohamed KHALIJ - Conseiller Entreprise logo</w:t>
      </w:r>
    </w:p>
    <w:p w14:paraId="0E0A672D" w14:textId="77777777" w:rsidR="0076176C" w:rsidRPr="00A37622" w:rsidRDefault="0076176C" w:rsidP="0076176C">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 Le Mardi 16 mars 2021 à partir de 16h00 : Bien – être, santé et sport en entreprise, rencontre animée par SophroCupping – Madame Laurie MIRGUET – domiciliée à Racine Joeuf.</w:t>
      </w:r>
    </w:p>
    <w:p w14:paraId="4024EE0F" w14:textId="77777777" w:rsidR="0076176C" w:rsidRPr="00A37622" w:rsidRDefault="0076176C" w:rsidP="0076176C">
      <w:pPr>
        <w:shd w:val="clear" w:color="auto" w:fill="FFFFFF"/>
        <w:spacing w:after="0" w:line="240" w:lineRule="auto"/>
        <w:ind w:left="0" w:right="0" w:firstLine="0"/>
        <w:rPr>
          <w:rFonts w:eastAsia="Times New Roman"/>
          <w:color w:val="000000" w:themeColor="text1"/>
          <w:szCs w:val="24"/>
        </w:rPr>
      </w:pPr>
      <w:r w:rsidRPr="00A37622">
        <w:rPr>
          <w:color w:val="000000" w:themeColor="text1"/>
        </w:rPr>
        <w:t>Renseignements complémentaires : M. Jordan BOURDOT, Responsable Pépinière d’entreprises RACINE à JOEUF : jordan.bourdot@sasu-racine.fr - CAEF ZI de Franchepré 54240 JOEUF, Tél. : 03 82 47 11 00</w:t>
      </w:r>
    </w:p>
    <w:p w14:paraId="482F690A" w14:textId="77777777" w:rsidR="0076176C" w:rsidRPr="00A37622" w:rsidRDefault="0076176C" w:rsidP="00FD3BBA">
      <w:pPr>
        <w:spacing w:after="0" w:line="240" w:lineRule="auto"/>
        <w:jc w:val="center"/>
        <w:rPr>
          <w:rFonts w:ascii="Arial Black" w:hAnsi="Arial Black"/>
          <w:color w:val="000000" w:themeColor="text1"/>
          <w:szCs w:val="24"/>
        </w:rPr>
      </w:pPr>
    </w:p>
    <w:p w14:paraId="195C597D" w14:textId="5DDD72EE" w:rsidR="00F076B5" w:rsidRPr="00A37622" w:rsidRDefault="0080733A" w:rsidP="00FD3BBA">
      <w:pPr>
        <w:spacing w:after="0" w:line="240" w:lineRule="auto"/>
        <w:jc w:val="center"/>
        <w:rPr>
          <w:rFonts w:ascii="Arial Black" w:hAnsi="Arial Black"/>
          <w:color w:val="000000" w:themeColor="text1"/>
          <w:szCs w:val="24"/>
        </w:rPr>
      </w:pPr>
      <w:r w:rsidRPr="00A37622">
        <w:rPr>
          <w:rFonts w:ascii="Arial Black" w:hAnsi="Arial Black"/>
          <w:color w:val="000000" w:themeColor="text1"/>
          <w:szCs w:val="24"/>
        </w:rPr>
        <w:t>D</w:t>
      </w:r>
      <w:r w:rsidR="000D54C6" w:rsidRPr="00A37622">
        <w:rPr>
          <w:rFonts w:ascii="Arial Black" w:hAnsi="Arial Black"/>
          <w:color w:val="000000" w:themeColor="text1"/>
          <w:szCs w:val="24"/>
        </w:rPr>
        <w:t>É</w:t>
      </w:r>
      <w:r w:rsidRPr="00A37622">
        <w:rPr>
          <w:rFonts w:ascii="Arial Black" w:hAnsi="Arial Black"/>
          <w:color w:val="000000" w:themeColor="text1"/>
          <w:szCs w:val="24"/>
        </w:rPr>
        <w:t>CLARATION DE SINISTRE</w:t>
      </w:r>
    </w:p>
    <w:p w14:paraId="4F7D5580" w14:textId="08BC85BA" w:rsidR="0080733A" w:rsidRPr="00A37622" w:rsidRDefault="0080733A" w:rsidP="00762D73">
      <w:pPr>
        <w:spacing w:after="0" w:line="240" w:lineRule="auto"/>
        <w:jc w:val="center"/>
        <w:rPr>
          <w:rFonts w:ascii="Arial Black" w:hAnsi="Arial Black"/>
          <w:color w:val="000000" w:themeColor="text1"/>
          <w:szCs w:val="24"/>
        </w:rPr>
      </w:pPr>
      <w:r w:rsidRPr="00A37622">
        <w:rPr>
          <w:rFonts w:ascii="Arial Black" w:hAnsi="Arial Black"/>
          <w:color w:val="000000" w:themeColor="text1"/>
          <w:szCs w:val="24"/>
        </w:rPr>
        <w:t>S</w:t>
      </w:r>
      <w:r w:rsidR="000D54C6" w:rsidRPr="00A37622">
        <w:rPr>
          <w:rFonts w:ascii="Arial Black" w:hAnsi="Arial Black"/>
          <w:color w:val="000000" w:themeColor="text1"/>
          <w:szCs w:val="24"/>
        </w:rPr>
        <w:t>É</w:t>
      </w:r>
      <w:r w:rsidRPr="00A37622">
        <w:rPr>
          <w:rFonts w:ascii="Arial Black" w:hAnsi="Arial Black"/>
          <w:color w:val="000000" w:themeColor="text1"/>
          <w:szCs w:val="24"/>
        </w:rPr>
        <w:t>CHERESSE ÉTÉ 20</w:t>
      </w:r>
      <w:r w:rsidR="006B6226" w:rsidRPr="00A37622">
        <w:rPr>
          <w:rFonts w:ascii="Arial Black" w:hAnsi="Arial Black"/>
          <w:color w:val="000000" w:themeColor="text1"/>
          <w:szCs w:val="24"/>
        </w:rPr>
        <w:t>20</w:t>
      </w:r>
    </w:p>
    <w:p w14:paraId="2E0214B7" w14:textId="3106250C" w:rsidR="00F155DC" w:rsidRPr="00A37622" w:rsidRDefault="0048532B" w:rsidP="003F605F">
      <w:pPr>
        <w:pStyle w:val="NormalWeb"/>
        <w:spacing w:before="0" w:beforeAutospacing="0" w:after="0" w:afterAutospacing="0"/>
        <w:jc w:val="both"/>
        <w:rPr>
          <w:rFonts w:ascii="Arial" w:hAnsi="Arial" w:cs="Arial"/>
          <w:bCs/>
          <w:color w:val="000000" w:themeColor="text1"/>
          <w:bdr w:val="none" w:sz="0" w:space="0" w:color="auto" w:frame="1"/>
          <w:shd w:val="clear" w:color="auto" w:fill="FFFFFF"/>
        </w:rPr>
      </w:pPr>
      <w:r w:rsidRPr="00A37622">
        <w:rPr>
          <w:rFonts w:ascii="Arial" w:hAnsi="Arial" w:cs="Arial"/>
          <w:bCs/>
          <w:color w:val="000000" w:themeColor="text1"/>
          <w:bdr w:val="none" w:sz="0" w:space="0" w:color="auto" w:frame="1"/>
          <w:shd w:val="clear" w:color="auto" w:fill="FFFFFF"/>
        </w:rPr>
        <w:t xml:space="preserve">La demande de reconnaissance d’état de catastrophe naturelle 2020 pour la sécheresse </w:t>
      </w:r>
      <w:r w:rsidR="000D36AA" w:rsidRPr="00A37622">
        <w:rPr>
          <w:rFonts w:ascii="Arial" w:hAnsi="Arial" w:cs="Arial"/>
          <w:b/>
          <w:color w:val="000000" w:themeColor="text1"/>
          <w:bdr w:val="none" w:sz="0" w:space="0" w:color="auto" w:frame="1"/>
          <w:shd w:val="clear" w:color="auto" w:fill="FFFFFF"/>
        </w:rPr>
        <w:t xml:space="preserve">a été </w:t>
      </w:r>
      <w:r w:rsidRPr="00A37622">
        <w:rPr>
          <w:rFonts w:ascii="Arial" w:hAnsi="Arial" w:cs="Arial"/>
          <w:b/>
          <w:color w:val="000000" w:themeColor="text1"/>
          <w:bdr w:val="none" w:sz="0" w:space="0" w:color="auto" w:frame="1"/>
          <w:shd w:val="clear" w:color="auto" w:fill="FFFFFF"/>
        </w:rPr>
        <w:t>effectuée</w:t>
      </w:r>
      <w:r w:rsidR="000D36AA" w:rsidRPr="00A37622">
        <w:rPr>
          <w:rFonts w:ascii="Arial" w:hAnsi="Arial" w:cs="Arial"/>
          <w:bCs/>
          <w:color w:val="000000" w:themeColor="text1"/>
          <w:bdr w:val="none" w:sz="0" w:space="0" w:color="auto" w:frame="1"/>
          <w:shd w:val="clear" w:color="auto" w:fill="FFFFFF"/>
        </w:rPr>
        <w:t>.</w:t>
      </w:r>
      <w:r w:rsidRPr="00A37622">
        <w:rPr>
          <w:rFonts w:ascii="Arial" w:hAnsi="Arial" w:cs="Arial"/>
          <w:bCs/>
          <w:color w:val="000000" w:themeColor="text1"/>
          <w:bdr w:val="none" w:sz="0" w:space="0" w:color="auto" w:frame="1"/>
          <w:shd w:val="clear" w:color="auto" w:fill="FFFFFF"/>
        </w:rPr>
        <w:t xml:space="preserve"> </w:t>
      </w:r>
      <w:r w:rsidR="000D36AA" w:rsidRPr="00A37622">
        <w:rPr>
          <w:rFonts w:ascii="Arial" w:hAnsi="Arial" w:cs="Arial"/>
          <w:bCs/>
          <w:color w:val="000000" w:themeColor="text1"/>
          <w:bdr w:val="none" w:sz="0" w:space="0" w:color="auto" w:frame="1"/>
          <w:shd w:val="clear" w:color="auto" w:fill="FFFFFF"/>
        </w:rPr>
        <w:t>À</w:t>
      </w:r>
      <w:r w:rsidRPr="00A37622">
        <w:rPr>
          <w:rFonts w:ascii="Arial" w:hAnsi="Arial" w:cs="Arial"/>
          <w:bCs/>
          <w:color w:val="000000" w:themeColor="text1"/>
          <w:bdr w:val="none" w:sz="0" w:space="0" w:color="auto" w:frame="1"/>
          <w:shd w:val="clear" w:color="auto" w:fill="FFFFFF"/>
        </w:rPr>
        <w:t xml:space="preserve"> la suite de cet accord de reconnaissance, les déclarants disposeront de 10 jours pour contacter leur assureur. Soyez vigilants, sur City</w:t>
      </w:r>
      <w:r w:rsidR="00B408E5" w:rsidRPr="00A37622">
        <w:rPr>
          <w:rFonts w:ascii="Arial" w:hAnsi="Arial" w:cs="Arial"/>
          <w:bCs/>
          <w:color w:val="000000" w:themeColor="text1"/>
          <w:bdr w:val="none" w:sz="0" w:space="0" w:color="auto" w:frame="1"/>
          <w:shd w:val="clear" w:color="auto" w:fill="FFFFFF"/>
        </w:rPr>
        <w:t>A</w:t>
      </w:r>
      <w:r w:rsidRPr="00A37622">
        <w:rPr>
          <w:rFonts w:ascii="Arial" w:hAnsi="Arial" w:cs="Arial"/>
          <w:bCs/>
          <w:color w:val="000000" w:themeColor="text1"/>
          <w:bdr w:val="none" w:sz="0" w:space="0" w:color="auto" w:frame="1"/>
          <w:shd w:val="clear" w:color="auto" w:fill="FFFFFF"/>
        </w:rPr>
        <w:t>ll, l’application de la commune et sur le</w:t>
      </w:r>
      <w:r w:rsidR="00A64FDB" w:rsidRPr="00A37622">
        <w:rPr>
          <w:rFonts w:ascii="Arial" w:hAnsi="Arial" w:cs="Arial"/>
          <w:bCs/>
          <w:color w:val="000000" w:themeColor="text1"/>
          <w:bdr w:val="none" w:sz="0" w:space="0" w:color="auto" w:frame="1"/>
          <w:shd w:val="clear" w:color="auto" w:fill="FFFFFF"/>
        </w:rPr>
        <w:t>s</w:t>
      </w:r>
      <w:r w:rsidRPr="00A37622">
        <w:rPr>
          <w:rFonts w:ascii="Arial" w:hAnsi="Arial" w:cs="Arial"/>
          <w:bCs/>
          <w:color w:val="000000" w:themeColor="text1"/>
          <w:bdr w:val="none" w:sz="0" w:space="0" w:color="auto" w:frame="1"/>
          <w:shd w:val="clear" w:color="auto" w:fill="FFFFFF"/>
        </w:rPr>
        <w:t xml:space="preserve"> autres supports de communication (facebook, trieux-info, affichage).</w:t>
      </w:r>
    </w:p>
    <w:p w14:paraId="53C81DCB" w14:textId="3F2BC5D2" w:rsidR="0076176C" w:rsidRPr="00A37622" w:rsidRDefault="0076176C" w:rsidP="003F605F">
      <w:pPr>
        <w:pStyle w:val="NormalWeb"/>
        <w:spacing w:before="0" w:beforeAutospacing="0" w:after="0" w:afterAutospacing="0"/>
        <w:jc w:val="both"/>
        <w:rPr>
          <w:rFonts w:ascii="Arial" w:hAnsi="Arial" w:cs="Arial"/>
          <w:bCs/>
          <w:color w:val="000000" w:themeColor="text1"/>
          <w:bdr w:val="none" w:sz="0" w:space="0" w:color="auto" w:frame="1"/>
          <w:shd w:val="clear" w:color="auto" w:fill="FFFFFF"/>
        </w:rPr>
      </w:pPr>
    </w:p>
    <w:p w14:paraId="707A1970" w14:textId="77777777" w:rsidR="0076176C" w:rsidRPr="00A37622" w:rsidRDefault="0076176C" w:rsidP="0076176C">
      <w:pPr>
        <w:ind w:left="0" w:firstLine="0"/>
        <w:jc w:val="center"/>
        <w:rPr>
          <w:rFonts w:ascii="Arial Black" w:hAnsi="Arial Black"/>
          <w:color w:val="000000" w:themeColor="text1"/>
        </w:rPr>
      </w:pPr>
      <w:r w:rsidRPr="00A37622">
        <w:rPr>
          <w:rFonts w:ascii="Arial Black" w:hAnsi="Arial Black"/>
          <w:color w:val="000000" w:themeColor="text1"/>
        </w:rPr>
        <w:t>VEILLONS SUR NOS SENIORS</w:t>
      </w:r>
    </w:p>
    <w:p w14:paraId="172ECCCF" w14:textId="77777777" w:rsidR="0076176C" w:rsidRPr="00A37622" w:rsidRDefault="0076176C" w:rsidP="0076176C">
      <w:pPr>
        <w:ind w:left="0" w:firstLine="0"/>
        <w:rPr>
          <w:color w:val="000000" w:themeColor="text1"/>
        </w:rPr>
      </w:pPr>
      <w:r w:rsidRPr="00A37622">
        <w:rPr>
          <w:color w:val="000000" w:themeColor="text1"/>
        </w:rPr>
        <w:t xml:space="preserve"> En cette période de confinement, les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7973E30F" w14:textId="77777777" w:rsidR="0076176C" w:rsidRPr="00A37622" w:rsidRDefault="0076176C" w:rsidP="0076176C">
      <w:pPr>
        <w:ind w:left="0" w:firstLine="0"/>
        <w:rPr>
          <w:color w:val="000000" w:themeColor="text1"/>
        </w:rPr>
      </w:pPr>
      <w:r w:rsidRPr="00A37622">
        <w:rPr>
          <w:color w:val="000000" w:themeColor="text1"/>
        </w:rPr>
        <w:t>Le sénior isolé peut se faire connaître et demander de l’aide pour faire ses courses, aller chercher ses médicaments ou bien encore pour une écoute chaleureuse, bienveillante et réconfortante.</w:t>
      </w:r>
    </w:p>
    <w:p w14:paraId="28213893" w14:textId="77179C68" w:rsidR="00056593" w:rsidRPr="00A37622" w:rsidRDefault="00056593" w:rsidP="0080733A">
      <w:pPr>
        <w:ind w:left="0" w:firstLine="0"/>
        <w:rPr>
          <w:rStyle w:val="Lienhypertexte"/>
          <w:rFonts w:eastAsia="Times New Roman"/>
          <w:b/>
          <w:color w:val="000000" w:themeColor="text1"/>
          <w:sz w:val="14"/>
          <w:szCs w:val="14"/>
        </w:rPr>
      </w:pPr>
    </w:p>
    <w:p w14:paraId="30126D7B" w14:textId="77777777" w:rsidR="00F920AD" w:rsidRPr="00A37622" w:rsidRDefault="00F920AD" w:rsidP="00F920AD">
      <w:pPr>
        <w:spacing w:after="0" w:line="240" w:lineRule="auto"/>
        <w:ind w:left="360" w:firstLine="0"/>
        <w:jc w:val="center"/>
        <w:rPr>
          <w:rFonts w:ascii="Arial Black" w:hAnsi="Arial Black"/>
          <w:color w:val="000000" w:themeColor="text1"/>
          <w:szCs w:val="24"/>
        </w:rPr>
      </w:pPr>
      <w:r w:rsidRPr="00A37622">
        <w:rPr>
          <w:rFonts w:ascii="Arial Black" w:hAnsi="Arial Black"/>
          <w:color w:val="000000" w:themeColor="text1"/>
          <w:szCs w:val="24"/>
        </w:rPr>
        <w:t>DON DU SANG</w:t>
      </w:r>
    </w:p>
    <w:p w14:paraId="4DFED2C3" w14:textId="77777777" w:rsidR="00F920AD" w:rsidRPr="00A37622" w:rsidRDefault="00F920AD" w:rsidP="00F920AD">
      <w:pPr>
        <w:spacing w:after="0" w:line="240" w:lineRule="auto"/>
        <w:ind w:left="0" w:right="0" w:firstLine="0"/>
        <w:jc w:val="left"/>
        <w:rPr>
          <w:bCs/>
          <w:color w:val="000000" w:themeColor="text1"/>
          <w:bdr w:val="none" w:sz="0" w:space="0" w:color="auto" w:frame="1"/>
          <w:shd w:val="clear" w:color="auto" w:fill="FFFFFF"/>
        </w:rPr>
      </w:pPr>
      <w:r w:rsidRPr="00A37622">
        <w:rPr>
          <w:color w:val="000000" w:themeColor="text1"/>
        </w:rPr>
        <w:t>- Rue de Verdun 57655 BOULANGE : Jeudi 11 février de 16h00 à 19h00</w:t>
      </w:r>
      <w:r w:rsidRPr="00A37622">
        <w:rPr>
          <w:color w:val="000000" w:themeColor="text1"/>
        </w:rPr>
        <w:br/>
        <w:t>- 25 rue Victor Hugo 54490 Joudreville : Vendredi 26 février de 16h00 à 19h00</w:t>
      </w:r>
      <w:r w:rsidRPr="00A37622">
        <w:rPr>
          <w:color w:val="000000" w:themeColor="text1"/>
        </w:rPr>
        <w:br/>
        <w:t>- Rue du 08 mai 54490 Piennes : Jeudi 04 mars de 16h00 à 19h00</w:t>
      </w:r>
      <w:r w:rsidRPr="00A37622">
        <w:rPr>
          <w:color w:val="000000" w:themeColor="text1"/>
        </w:rPr>
        <w:br/>
      </w:r>
      <w:r w:rsidRPr="00A37622">
        <w:rPr>
          <w:i/>
          <w:iCs/>
          <w:color w:val="000000" w:themeColor="text1"/>
        </w:rPr>
        <w:t xml:space="preserve">Dates et lieux de dons de sang sur : dondusang.efs.sante.fr </w:t>
      </w:r>
    </w:p>
    <w:p w14:paraId="47840DCE" w14:textId="77777777" w:rsidR="00F920AD" w:rsidRPr="00A37622" w:rsidRDefault="00F920AD" w:rsidP="00E636D8">
      <w:pPr>
        <w:ind w:left="0" w:firstLine="0"/>
        <w:jc w:val="center"/>
        <w:rPr>
          <w:rFonts w:ascii="Arial Black" w:hAnsi="Arial Black"/>
          <w:color w:val="000000" w:themeColor="text1"/>
          <w:szCs w:val="24"/>
        </w:rPr>
      </w:pPr>
    </w:p>
    <w:p w14:paraId="2A03FFFB" w14:textId="7EB6D7DC" w:rsidR="00EC0C5D" w:rsidRPr="00A37622" w:rsidRDefault="00EC0C5D" w:rsidP="00E636D8">
      <w:pPr>
        <w:ind w:left="0" w:firstLine="0"/>
        <w:jc w:val="center"/>
        <w:rPr>
          <w:rFonts w:ascii="Arial Black" w:hAnsi="Arial Black"/>
          <w:color w:val="000000" w:themeColor="text1"/>
          <w:szCs w:val="24"/>
        </w:rPr>
      </w:pPr>
      <w:r w:rsidRPr="00A37622">
        <w:rPr>
          <w:rFonts w:ascii="Arial Black" w:hAnsi="Arial Black"/>
          <w:color w:val="000000" w:themeColor="text1"/>
          <w:szCs w:val="24"/>
        </w:rPr>
        <w:lastRenderedPageBreak/>
        <w:t>PERSONNES EN DIFFICULTÉS</w:t>
      </w:r>
    </w:p>
    <w:p w14:paraId="05290C66" w14:textId="0FF20146" w:rsidR="00625A79" w:rsidRPr="00A37622" w:rsidRDefault="00EC0C5D" w:rsidP="00AF5735">
      <w:pPr>
        <w:ind w:left="0" w:firstLine="0"/>
        <w:rPr>
          <w:color w:val="000000" w:themeColor="text1"/>
          <w:szCs w:val="24"/>
        </w:rPr>
      </w:pPr>
      <w:r w:rsidRPr="00A37622">
        <w:rPr>
          <w:color w:val="000000" w:themeColor="text1"/>
          <w:szCs w:val="24"/>
        </w:rPr>
        <w:t xml:space="preserve">Dans la continuité de services de livraison pour les personnes en difficulté, l’aide à la livraison aux médicaments est maintenue jusqu’à une date indéterminée. Pour plus de renseignements, veuillez contacter la </w:t>
      </w:r>
      <w:r w:rsidR="00247362" w:rsidRPr="00A37622">
        <w:rPr>
          <w:color w:val="000000" w:themeColor="text1"/>
          <w:szCs w:val="24"/>
        </w:rPr>
        <w:t>m</w:t>
      </w:r>
      <w:r w:rsidRPr="00A37622">
        <w:rPr>
          <w:color w:val="000000" w:themeColor="text1"/>
          <w:szCs w:val="24"/>
        </w:rPr>
        <w:t>airie.</w:t>
      </w:r>
    </w:p>
    <w:p w14:paraId="17D0BB7C" w14:textId="77777777" w:rsidR="004F32FC" w:rsidRPr="00A37622" w:rsidRDefault="004F32FC" w:rsidP="00DB15ED">
      <w:pPr>
        <w:ind w:left="0" w:firstLine="0"/>
        <w:rPr>
          <w:rFonts w:ascii="Arial Black" w:hAnsi="Arial Black"/>
          <w:color w:val="000000" w:themeColor="text1"/>
          <w:sz w:val="14"/>
          <w:szCs w:val="14"/>
        </w:rPr>
      </w:pPr>
    </w:p>
    <w:p w14:paraId="4DB3EC4A" w14:textId="4E1F0A08" w:rsidR="00D74BAA" w:rsidRPr="00A37622" w:rsidRDefault="00C267FC" w:rsidP="00D74BAA">
      <w:pPr>
        <w:jc w:val="center"/>
        <w:rPr>
          <w:rFonts w:ascii="Arial Black" w:hAnsi="Arial Black"/>
          <w:color w:val="000000" w:themeColor="text1"/>
          <w:szCs w:val="24"/>
        </w:rPr>
      </w:pPr>
      <w:r w:rsidRPr="00A37622">
        <w:rPr>
          <w:rFonts w:ascii="Arial Black" w:hAnsi="Arial Black"/>
          <w:color w:val="000000" w:themeColor="text1"/>
          <w:szCs w:val="24"/>
        </w:rPr>
        <w:t>PLAN D’ALERTE ET D’URGENCE</w:t>
      </w:r>
    </w:p>
    <w:p w14:paraId="2FBA65D6" w14:textId="1791B6EA" w:rsidR="00C267FC" w:rsidRPr="00A37622" w:rsidRDefault="00C267FC" w:rsidP="004F467F">
      <w:pPr>
        <w:ind w:left="0" w:firstLine="0"/>
        <w:rPr>
          <w:color w:val="000000" w:themeColor="text1"/>
          <w:szCs w:val="24"/>
        </w:rPr>
      </w:pPr>
      <w:r w:rsidRPr="00A37622">
        <w:rPr>
          <w:color w:val="000000" w:themeColor="text1"/>
          <w:szCs w:val="24"/>
        </w:rPr>
        <w:t xml:space="preserve">Les personnes handicapées et âgées qui souhaitent se faire inscrire sur le registre d’alerte et d’urgence doivent contacter la </w:t>
      </w:r>
      <w:r w:rsidR="00247362" w:rsidRPr="00A37622">
        <w:rPr>
          <w:color w:val="000000" w:themeColor="text1"/>
          <w:szCs w:val="24"/>
        </w:rPr>
        <w:t>m</w:t>
      </w:r>
      <w:r w:rsidRPr="00A37622">
        <w:rPr>
          <w:color w:val="000000" w:themeColor="text1"/>
          <w:szCs w:val="24"/>
        </w:rPr>
        <w:t xml:space="preserve">airie et donner leurs </w:t>
      </w:r>
      <w:r w:rsidR="00CF75F8" w:rsidRPr="00A37622">
        <w:rPr>
          <w:color w:val="000000" w:themeColor="text1"/>
          <w:szCs w:val="24"/>
        </w:rPr>
        <w:t>coordonnées. Le</w:t>
      </w:r>
      <w:r w:rsidRPr="00A37622">
        <w:rPr>
          <w:color w:val="000000" w:themeColor="text1"/>
          <w:szCs w:val="24"/>
        </w:rPr>
        <w:t xml:space="preserve"> CCAS maintient un lien en visitant les personnes inscrites sur ce registre et propose quelques services à disposition dans la limite des </w:t>
      </w:r>
      <w:r w:rsidR="00CF75F8" w:rsidRPr="00A37622">
        <w:rPr>
          <w:color w:val="000000" w:themeColor="text1"/>
          <w:szCs w:val="24"/>
        </w:rPr>
        <w:t>possibilités. Maintenir</w:t>
      </w:r>
      <w:r w:rsidRPr="00A37622">
        <w:rPr>
          <w:color w:val="000000" w:themeColor="text1"/>
          <w:szCs w:val="24"/>
        </w:rPr>
        <w:t xml:space="preserve"> ce lien est essentiel pour le confort de ces personnes.</w:t>
      </w:r>
    </w:p>
    <w:p w14:paraId="1BD80B81" w14:textId="0F6042CA" w:rsidR="00C34491" w:rsidRPr="00A37622" w:rsidRDefault="00C267FC" w:rsidP="004F467F">
      <w:pPr>
        <w:ind w:left="0" w:firstLine="0"/>
        <w:rPr>
          <w:color w:val="000000" w:themeColor="text1"/>
          <w:szCs w:val="24"/>
        </w:rPr>
      </w:pPr>
      <w:r w:rsidRPr="00A37622">
        <w:rPr>
          <w:color w:val="000000" w:themeColor="text1"/>
          <w:szCs w:val="24"/>
        </w:rPr>
        <w:t xml:space="preserve">Le CCAS remercie tous les triotins et toutes les triotines qui ont pris le soin de veiller sur leurs voisins. Si vous constatez une difficulté ou une situation anormale, veuillez contacter immédiatement la </w:t>
      </w:r>
      <w:r w:rsidR="00247362" w:rsidRPr="00A37622">
        <w:rPr>
          <w:color w:val="000000" w:themeColor="text1"/>
          <w:szCs w:val="24"/>
        </w:rPr>
        <w:t>m</w:t>
      </w:r>
      <w:r w:rsidRPr="00A37622">
        <w:rPr>
          <w:color w:val="000000" w:themeColor="text1"/>
          <w:szCs w:val="24"/>
        </w:rPr>
        <w:t>airie au 08.82.46.56.00.</w:t>
      </w:r>
      <w:r w:rsidR="00CF75F8" w:rsidRPr="00A37622">
        <w:rPr>
          <w:color w:val="000000" w:themeColor="text1"/>
          <w:szCs w:val="24"/>
        </w:rPr>
        <w:t xml:space="preserve"> </w:t>
      </w:r>
      <w:r w:rsidRPr="00A37622">
        <w:rPr>
          <w:color w:val="000000" w:themeColor="text1"/>
          <w:szCs w:val="24"/>
        </w:rPr>
        <w:t>Pensez à être prudent et n’ouvrir votre porte qu’aux référents et voisins que vous connaissez.</w:t>
      </w:r>
    </w:p>
    <w:p w14:paraId="37DDD183" w14:textId="77777777" w:rsidR="00AF5735" w:rsidRPr="00A37622" w:rsidRDefault="00AF5735" w:rsidP="006D0713">
      <w:pPr>
        <w:spacing w:after="0" w:line="240" w:lineRule="auto"/>
        <w:ind w:left="0" w:right="0" w:firstLine="0"/>
        <w:rPr>
          <w:rFonts w:ascii="Arial Black" w:hAnsi="Arial Black"/>
          <w:color w:val="000000" w:themeColor="text1"/>
          <w:sz w:val="14"/>
          <w:szCs w:val="12"/>
        </w:rPr>
      </w:pPr>
    </w:p>
    <w:p w14:paraId="180955B4" w14:textId="514DFC88" w:rsidR="00D74BAA" w:rsidRPr="00A37622" w:rsidRDefault="00251541" w:rsidP="00D74BAA">
      <w:pPr>
        <w:spacing w:after="0" w:line="240" w:lineRule="auto"/>
        <w:ind w:left="0" w:right="0" w:firstLine="0"/>
        <w:jc w:val="center"/>
        <w:rPr>
          <w:rFonts w:ascii="Arial Black" w:hAnsi="Arial Black"/>
          <w:color w:val="000000" w:themeColor="text1"/>
        </w:rPr>
      </w:pPr>
      <w:r w:rsidRPr="00A37622">
        <w:rPr>
          <w:rFonts w:ascii="Arial Black" w:hAnsi="Arial Black"/>
          <w:color w:val="000000" w:themeColor="text1"/>
        </w:rPr>
        <w:t>GRIPPE AVIAIRE</w:t>
      </w:r>
    </w:p>
    <w:p w14:paraId="6E50726C" w14:textId="0F144661" w:rsidR="00D74BAA" w:rsidRPr="00A37622" w:rsidRDefault="00D74BAA" w:rsidP="00D74BAA">
      <w:pPr>
        <w:spacing w:after="0" w:line="240" w:lineRule="auto"/>
        <w:ind w:left="0" w:right="0" w:firstLine="0"/>
        <w:jc w:val="center"/>
        <w:rPr>
          <w:color w:val="000000" w:themeColor="text1"/>
        </w:rPr>
      </w:pPr>
      <w:r w:rsidRPr="00A37622">
        <w:rPr>
          <w:rFonts w:ascii="Arial Black" w:hAnsi="Arial Black"/>
          <w:color w:val="000000" w:themeColor="text1"/>
        </w:rPr>
        <w:t>MESURES DE VIGILANCE ET DE PRÉVENTION</w:t>
      </w:r>
      <w:r w:rsidRPr="00A37622">
        <w:rPr>
          <w:color w:val="000000" w:themeColor="text1"/>
        </w:rPr>
        <w:t xml:space="preserve"> </w:t>
      </w:r>
    </w:p>
    <w:p w14:paraId="5E68C0D7" w14:textId="3917D552" w:rsidR="00251541" w:rsidRPr="00A37622" w:rsidRDefault="00251541" w:rsidP="00251541">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Le niveau de risques pour l'Influanza Aviaire Hautement Pathogène (IAHP)en Meurthe-et-Moselle est "élevé" depuis le 6 novembre. Dès lors, des mesures de prévention ont été rendues obligatoires dans l’ensemble des départements classés en niveau « élevé » et dans les zones à risque particulier (ZRP).</w:t>
      </w:r>
    </w:p>
    <w:p w14:paraId="079F43F2" w14:textId="780E04FA" w:rsidR="00FC5922" w:rsidRPr="00A37622" w:rsidRDefault="00251541" w:rsidP="000D36AA">
      <w:pPr>
        <w:shd w:val="clear" w:color="auto" w:fill="FFFFFF"/>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 xml:space="preserve">Plus de renseignements sur </w:t>
      </w:r>
      <w:bookmarkStart w:id="7" w:name="_Hlk59461858"/>
      <w:r w:rsidR="00300589" w:rsidRPr="00A37622">
        <w:rPr>
          <w:color w:val="000000" w:themeColor="text1"/>
        </w:rPr>
        <w:fldChar w:fldCharType="begin"/>
      </w:r>
      <w:r w:rsidR="00300589" w:rsidRPr="00A37622">
        <w:rPr>
          <w:color w:val="000000" w:themeColor="text1"/>
        </w:rPr>
        <w:instrText xml:space="preserve"> HYPERLINK "https://agriculture.gouv.fr" \t "_blank" </w:instrText>
      </w:r>
      <w:r w:rsidR="00300589" w:rsidRPr="00A37622">
        <w:rPr>
          <w:color w:val="000000" w:themeColor="text1"/>
        </w:rPr>
        <w:fldChar w:fldCharType="separate"/>
      </w:r>
      <w:r w:rsidRPr="00A37622">
        <w:rPr>
          <w:rFonts w:eastAsia="Times New Roman"/>
          <w:color w:val="000000" w:themeColor="text1"/>
          <w:szCs w:val="24"/>
        </w:rPr>
        <w:t>https://agriculture.gouv.fr</w:t>
      </w:r>
      <w:r w:rsidR="00300589" w:rsidRPr="00A37622">
        <w:rPr>
          <w:rFonts w:eastAsia="Times New Roman"/>
          <w:color w:val="000000" w:themeColor="text1"/>
          <w:szCs w:val="24"/>
        </w:rPr>
        <w:fldChar w:fldCharType="end"/>
      </w:r>
      <w:bookmarkStart w:id="8" w:name="_Hlk51061824"/>
      <w:bookmarkEnd w:id="7"/>
    </w:p>
    <w:p w14:paraId="685477A2" w14:textId="77777777" w:rsidR="000D36AA" w:rsidRPr="00A37622" w:rsidRDefault="000D36AA" w:rsidP="000D36AA">
      <w:pPr>
        <w:shd w:val="clear" w:color="auto" w:fill="FFFFFF"/>
        <w:spacing w:after="0" w:line="240" w:lineRule="auto"/>
        <w:ind w:left="0" w:right="0" w:firstLine="0"/>
        <w:rPr>
          <w:rFonts w:eastAsia="Times New Roman"/>
          <w:color w:val="000000" w:themeColor="text1"/>
          <w:sz w:val="14"/>
          <w:szCs w:val="14"/>
        </w:rPr>
      </w:pPr>
    </w:p>
    <w:p w14:paraId="5B22C834" w14:textId="36557611" w:rsidR="00BD3D5D" w:rsidRPr="00A37622" w:rsidRDefault="00BD3D5D" w:rsidP="00A64FDB">
      <w:pPr>
        <w:ind w:left="0" w:firstLine="0"/>
        <w:jc w:val="center"/>
        <w:rPr>
          <w:rFonts w:ascii="Broadway" w:hAnsi="Broadway"/>
          <w:color w:val="000000" w:themeColor="text1"/>
          <w:sz w:val="48"/>
          <w:szCs w:val="44"/>
        </w:rPr>
      </w:pPr>
      <w:r w:rsidRPr="00A37622">
        <w:rPr>
          <w:rFonts w:ascii="Broadway" w:hAnsi="Broadway"/>
          <w:color w:val="000000" w:themeColor="text1"/>
          <w:sz w:val="48"/>
          <w:szCs w:val="44"/>
        </w:rPr>
        <w:t>TRIEUX CONTACT</w:t>
      </w:r>
    </w:p>
    <w:p w14:paraId="5FD68340" w14:textId="77777777" w:rsidR="007313B0" w:rsidRPr="00A37622" w:rsidRDefault="007313B0" w:rsidP="00451A89">
      <w:pPr>
        <w:ind w:left="0" w:firstLine="0"/>
        <w:jc w:val="center"/>
        <w:rPr>
          <w:color w:val="000000" w:themeColor="text1"/>
          <w:sz w:val="14"/>
          <w:szCs w:val="14"/>
        </w:rPr>
      </w:pPr>
    </w:p>
    <w:p w14:paraId="287653F7" w14:textId="24B84D8E" w:rsidR="00396BD7" w:rsidRPr="00A37622" w:rsidRDefault="00BD3D5D" w:rsidP="00C77B47">
      <w:pPr>
        <w:ind w:right="16"/>
        <w:rPr>
          <w:rFonts w:eastAsia="Times New Roman"/>
          <w:color w:val="000000" w:themeColor="text1"/>
          <w:szCs w:val="24"/>
        </w:rPr>
      </w:pPr>
      <w:r w:rsidRPr="00A37622">
        <w:rPr>
          <w:color w:val="000000" w:themeColor="text1"/>
          <w:szCs w:val="24"/>
        </w:rPr>
        <w:t xml:space="preserve">- </w:t>
      </w:r>
      <w:r w:rsidR="00E1571E" w:rsidRPr="00A37622">
        <w:rPr>
          <w:rFonts w:eastAsia="Times New Roman"/>
          <w:color w:val="000000" w:themeColor="text1"/>
          <w:szCs w:val="24"/>
        </w:rPr>
        <w:t xml:space="preserve">Mr Pierre-Louis LANE </w:t>
      </w:r>
      <w:r w:rsidRPr="00A37622">
        <w:rPr>
          <w:rFonts w:eastAsia="Times New Roman"/>
          <w:color w:val="000000" w:themeColor="text1"/>
          <w:szCs w:val="24"/>
        </w:rPr>
        <w:t xml:space="preserve">de </w:t>
      </w:r>
      <w:r w:rsidR="00E1571E" w:rsidRPr="00A37622">
        <w:rPr>
          <w:rFonts w:eastAsia="Times New Roman"/>
          <w:color w:val="000000" w:themeColor="text1"/>
          <w:szCs w:val="24"/>
        </w:rPr>
        <w:t>MONTIGNY-LE-BRETONNEUX</w:t>
      </w:r>
      <w:r w:rsidRPr="00A37622">
        <w:rPr>
          <w:rFonts w:eastAsia="Times New Roman"/>
          <w:color w:val="000000" w:themeColor="text1"/>
          <w:szCs w:val="24"/>
        </w:rPr>
        <w:t xml:space="preserve"> (</w:t>
      </w:r>
      <w:r w:rsidR="000D1B75" w:rsidRPr="00A37622">
        <w:rPr>
          <w:rFonts w:eastAsia="Times New Roman"/>
          <w:color w:val="000000" w:themeColor="text1"/>
          <w:szCs w:val="24"/>
        </w:rPr>
        <w:t>Yvelines</w:t>
      </w:r>
      <w:r w:rsidRPr="00A37622">
        <w:rPr>
          <w:rFonts w:eastAsia="Times New Roman"/>
          <w:color w:val="000000" w:themeColor="text1"/>
          <w:szCs w:val="24"/>
        </w:rPr>
        <w:t xml:space="preserve">) nous a fait parvenir </w:t>
      </w:r>
      <w:r w:rsidR="000D1B75" w:rsidRPr="00A37622">
        <w:rPr>
          <w:rFonts w:eastAsia="Times New Roman"/>
          <w:color w:val="000000" w:themeColor="text1"/>
          <w:szCs w:val="24"/>
        </w:rPr>
        <w:t>3</w:t>
      </w:r>
      <w:r w:rsidRPr="00A37622">
        <w:rPr>
          <w:rFonts w:eastAsia="Times New Roman"/>
          <w:color w:val="000000" w:themeColor="text1"/>
          <w:szCs w:val="24"/>
        </w:rPr>
        <w:t>0 € pour l’envoi de Trieux Info et nous écrit : « </w:t>
      </w:r>
      <w:r w:rsidR="000D1B75" w:rsidRPr="00A37622">
        <w:rPr>
          <w:rFonts w:eastAsia="Times New Roman"/>
          <w:color w:val="000000" w:themeColor="text1"/>
          <w:szCs w:val="24"/>
        </w:rPr>
        <w:t>Claude et Pierre-Louis LANE vous présentent leurs vœux les plus sincères pour 2021, qu’elle soit meilleure que 2020 et vous garde en bonne santé. Mon petit chèque pour le bulletin de Trieux Info qui nous permet de suivre de loin la vie de la commune. Avec notre bon souvenir</w:t>
      </w:r>
      <w:r w:rsidRPr="00A37622">
        <w:rPr>
          <w:rFonts w:eastAsia="Times New Roman"/>
          <w:color w:val="000000" w:themeColor="text1"/>
          <w:szCs w:val="24"/>
        </w:rPr>
        <w:t>. »</w:t>
      </w:r>
    </w:p>
    <w:p w14:paraId="18884E4A" w14:textId="4D840EE3" w:rsidR="000D1B75" w:rsidRPr="00A37622" w:rsidRDefault="000D1B75" w:rsidP="00C77B47">
      <w:pPr>
        <w:rPr>
          <w:rFonts w:eastAsia="Times New Roman"/>
          <w:color w:val="000000" w:themeColor="text1"/>
          <w:szCs w:val="24"/>
        </w:rPr>
      </w:pPr>
      <w:r w:rsidRPr="00A37622">
        <w:rPr>
          <w:color w:val="000000" w:themeColor="text1"/>
          <w:szCs w:val="24"/>
        </w:rPr>
        <w:lastRenderedPageBreak/>
        <w:t xml:space="preserve">- </w:t>
      </w:r>
      <w:r w:rsidRPr="00A37622">
        <w:rPr>
          <w:rFonts w:eastAsia="Times New Roman"/>
          <w:color w:val="000000" w:themeColor="text1"/>
          <w:szCs w:val="24"/>
        </w:rPr>
        <w:t xml:space="preserve">Mr Guy SPAGNOL de </w:t>
      </w:r>
      <w:r w:rsidR="003A2E3A" w:rsidRPr="00A37622">
        <w:rPr>
          <w:rFonts w:eastAsia="Times New Roman"/>
          <w:color w:val="000000" w:themeColor="text1"/>
          <w:szCs w:val="24"/>
        </w:rPr>
        <w:t xml:space="preserve">LIART </w:t>
      </w:r>
      <w:r w:rsidRPr="00A37622">
        <w:rPr>
          <w:rFonts w:eastAsia="Times New Roman"/>
          <w:color w:val="000000" w:themeColor="text1"/>
          <w:szCs w:val="24"/>
        </w:rPr>
        <w:t>(Ardennes) nous a fait parvenir 30€ pour l’envoi de Trieux Info et nous écrit : « Meilleurs vœux. Un coucou aux triotins et Triotines. »</w:t>
      </w:r>
    </w:p>
    <w:p w14:paraId="2D60EFAE" w14:textId="0B93994F" w:rsidR="00A64FDB" w:rsidRPr="00A37622" w:rsidRDefault="000D1B75" w:rsidP="00475516">
      <w:pPr>
        <w:rPr>
          <w:rFonts w:eastAsia="Times New Roman"/>
          <w:color w:val="000000" w:themeColor="text1"/>
          <w:szCs w:val="24"/>
        </w:rPr>
      </w:pPr>
      <w:r w:rsidRPr="00A37622">
        <w:rPr>
          <w:color w:val="000000" w:themeColor="text1"/>
          <w:szCs w:val="24"/>
        </w:rPr>
        <w:t xml:space="preserve">- </w:t>
      </w:r>
      <w:r w:rsidRPr="00A37622">
        <w:rPr>
          <w:rFonts w:eastAsia="Times New Roman"/>
          <w:color w:val="000000" w:themeColor="text1"/>
          <w:szCs w:val="24"/>
        </w:rPr>
        <w:t xml:space="preserve">Mr Jacques PICCA de </w:t>
      </w:r>
      <w:r w:rsidR="003A2E3A" w:rsidRPr="00A37622">
        <w:rPr>
          <w:rFonts w:eastAsia="Times New Roman"/>
          <w:color w:val="000000" w:themeColor="text1"/>
          <w:szCs w:val="24"/>
        </w:rPr>
        <w:t>BRIGNOLLES</w:t>
      </w:r>
      <w:r w:rsidRPr="00A37622">
        <w:rPr>
          <w:rFonts w:eastAsia="Times New Roman"/>
          <w:color w:val="000000" w:themeColor="text1"/>
          <w:szCs w:val="24"/>
        </w:rPr>
        <w:t xml:space="preserve"> (</w:t>
      </w:r>
      <w:r w:rsidR="003A2E3A" w:rsidRPr="00A37622">
        <w:rPr>
          <w:rFonts w:eastAsia="Times New Roman"/>
          <w:color w:val="000000" w:themeColor="text1"/>
          <w:szCs w:val="24"/>
        </w:rPr>
        <w:t>Var</w:t>
      </w:r>
      <w:r w:rsidRPr="00A37622">
        <w:rPr>
          <w:rFonts w:eastAsia="Times New Roman"/>
          <w:color w:val="000000" w:themeColor="text1"/>
          <w:szCs w:val="24"/>
        </w:rPr>
        <w:t>) nous a fait parvenir 30€ pour l’envoi de Trieux Info et nous écrit : « </w:t>
      </w:r>
      <w:r w:rsidR="003A2E3A" w:rsidRPr="00A37622">
        <w:rPr>
          <w:rFonts w:eastAsia="Times New Roman"/>
          <w:color w:val="000000" w:themeColor="text1"/>
          <w:szCs w:val="24"/>
        </w:rPr>
        <w:t>Grand merci à toute l’équipe de Trieux Info, m</w:t>
      </w:r>
      <w:r w:rsidRPr="00A37622">
        <w:rPr>
          <w:rFonts w:eastAsia="Times New Roman"/>
          <w:color w:val="000000" w:themeColor="text1"/>
          <w:szCs w:val="24"/>
        </w:rPr>
        <w:t>eilleurs vœux</w:t>
      </w:r>
      <w:r w:rsidR="003A2E3A" w:rsidRPr="00A37622">
        <w:rPr>
          <w:rFonts w:eastAsia="Times New Roman"/>
          <w:color w:val="000000" w:themeColor="text1"/>
          <w:szCs w:val="24"/>
        </w:rPr>
        <w:t xml:space="preserve"> pour 2021</w:t>
      </w:r>
      <w:r w:rsidRPr="00A37622">
        <w:rPr>
          <w:rFonts w:eastAsia="Times New Roman"/>
          <w:color w:val="000000" w:themeColor="text1"/>
          <w:szCs w:val="24"/>
        </w:rPr>
        <w:t>. »</w:t>
      </w:r>
    </w:p>
    <w:p w14:paraId="386D13A3" w14:textId="7CE2022F" w:rsidR="00354D9E" w:rsidRPr="00A37622" w:rsidRDefault="00354D9E" w:rsidP="00475516">
      <w:pPr>
        <w:rPr>
          <w:rFonts w:eastAsia="Times New Roman"/>
          <w:color w:val="000000" w:themeColor="text1"/>
          <w:szCs w:val="24"/>
        </w:rPr>
      </w:pPr>
      <w:r w:rsidRPr="00A37622">
        <w:rPr>
          <w:rFonts w:eastAsia="Times New Roman"/>
          <w:color w:val="000000" w:themeColor="text1"/>
          <w:szCs w:val="24"/>
        </w:rPr>
        <w:t xml:space="preserve">- Mme Louise LINKE de NICE (Alpes-Maritimes) nous </w:t>
      </w:r>
      <w:r w:rsidR="00C1645B" w:rsidRPr="00A37622">
        <w:rPr>
          <w:rFonts w:eastAsia="Times New Roman"/>
          <w:color w:val="000000" w:themeColor="text1"/>
          <w:szCs w:val="24"/>
        </w:rPr>
        <w:t>a</w:t>
      </w:r>
      <w:r w:rsidRPr="00A37622">
        <w:rPr>
          <w:rFonts w:eastAsia="Times New Roman"/>
          <w:color w:val="000000" w:themeColor="text1"/>
          <w:szCs w:val="24"/>
        </w:rPr>
        <w:t xml:space="preserve"> fait parvenir 30 € pour l’envoi de Trieux Info et nous écrit : « Je souhaite à toute l’équipe de Trieux Info ainsi qu’aux Triotines et Triotins mes meilleurs vœux pour l’année 2021 et vous adresse mes félicitations pour tout le travail que vous effectuez. Avec mes remerciements, amicalement. »</w:t>
      </w:r>
    </w:p>
    <w:p w14:paraId="75724271" w14:textId="77777777" w:rsidR="00300589" w:rsidRPr="00A37622" w:rsidRDefault="00300589" w:rsidP="00A64FDB">
      <w:pPr>
        <w:ind w:right="16"/>
        <w:rPr>
          <w:rFonts w:eastAsia="Times New Roman"/>
          <w:color w:val="000000" w:themeColor="text1"/>
          <w:sz w:val="14"/>
          <w:szCs w:val="14"/>
        </w:rPr>
      </w:pPr>
    </w:p>
    <w:p w14:paraId="54A234BB" w14:textId="53BB5BD7" w:rsidR="00E636D8" w:rsidRPr="00A37622" w:rsidRDefault="00310733" w:rsidP="00451A89">
      <w:pPr>
        <w:ind w:left="0" w:firstLine="0"/>
        <w:jc w:val="center"/>
        <w:rPr>
          <w:rFonts w:ascii="Broadway" w:hAnsi="Broadway"/>
          <w:color w:val="000000" w:themeColor="text1"/>
          <w:sz w:val="48"/>
          <w:szCs w:val="44"/>
        </w:rPr>
      </w:pPr>
      <w:r w:rsidRPr="00A37622">
        <w:rPr>
          <w:rFonts w:ascii="Broadway" w:hAnsi="Broadway"/>
          <w:color w:val="000000" w:themeColor="text1"/>
          <w:sz w:val="48"/>
          <w:szCs w:val="44"/>
        </w:rPr>
        <w:t>É</w:t>
      </w:r>
      <w:r w:rsidR="0062324D" w:rsidRPr="00A37622">
        <w:rPr>
          <w:rFonts w:ascii="Broadway" w:hAnsi="Broadway"/>
          <w:color w:val="000000" w:themeColor="text1"/>
          <w:sz w:val="48"/>
          <w:szCs w:val="44"/>
        </w:rPr>
        <w:t>TAT CIVIL</w:t>
      </w:r>
    </w:p>
    <w:bookmarkEnd w:id="8"/>
    <w:p w14:paraId="297EAE46" w14:textId="77777777" w:rsidR="00AF5735" w:rsidRPr="00A37622" w:rsidRDefault="00AF5735" w:rsidP="00E0385A">
      <w:pPr>
        <w:ind w:left="0" w:firstLine="0"/>
        <w:rPr>
          <w:b/>
          <w:bCs/>
          <w:color w:val="000000" w:themeColor="text1"/>
          <w:sz w:val="10"/>
          <w:szCs w:val="10"/>
          <w:u w:val="single"/>
        </w:rPr>
      </w:pPr>
    </w:p>
    <w:p w14:paraId="5B8314A5" w14:textId="2F09E40E" w:rsidR="00976ECE" w:rsidRPr="00A37622" w:rsidRDefault="00976ECE" w:rsidP="00E0385A">
      <w:pPr>
        <w:ind w:left="0" w:firstLine="0"/>
        <w:rPr>
          <w:b/>
          <w:bCs/>
          <w:color w:val="000000" w:themeColor="text1"/>
          <w:szCs w:val="24"/>
        </w:rPr>
      </w:pPr>
      <w:r w:rsidRPr="00A37622">
        <w:rPr>
          <w:b/>
          <w:bCs/>
          <w:color w:val="000000" w:themeColor="text1"/>
          <w:szCs w:val="24"/>
          <w:u w:val="single"/>
        </w:rPr>
        <w:t>Décès dans la commune</w:t>
      </w:r>
      <w:r w:rsidRPr="00A37622">
        <w:rPr>
          <w:b/>
          <w:bCs/>
          <w:color w:val="000000" w:themeColor="text1"/>
          <w:szCs w:val="24"/>
        </w:rPr>
        <w:t> :</w:t>
      </w:r>
    </w:p>
    <w:p w14:paraId="2DC7692E" w14:textId="7AB21456" w:rsidR="00976ECE" w:rsidRPr="00A37622" w:rsidRDefault="00976ECE" w:rsidP="00E0385A">
      <w:pPr>
        <w:ind w:left="0" w:firstLine="0"/>
        <w:rPr>
          <w:color w:val="000000" w:themeColor="text1"/>
          <w:szCs w:val="24"/>
        </w:rPr>
      </w:pPr>
      <w:r w:rsidRPr="00A37622">
        <w:rPr>
          <w:color w:val="000000" w:themeColor="text1"/>
          <w:szCs w:val="24"/>
        </w:rPr>
        <w:t xml:space="preserve">- </w:t>
      </w:r>
      <w:r w:rsidR="00761EB8" w:rsidRPr="00A37622">
        <w:rPr>
          <w:color w:val="000000" w:themeColor="text1"/>
          <w:szCs w:val="24"/>
        </w:rPr>
        <w:t>Caziemiera, Joséfa KUREK Vve DZIADURA</w:t>
      </w:r>
      <w:r w:rsidRPr="00A37622">
        <w:rPr>
          <w:color w:val="000000" w:themeColor="text1"/>
          <w:szCs w:val="24"/>
        </w:rPr>
        <w:t xml:space="preserve"> né</w:t>
      </w:r>
      <w:r w:rsidR="00761EB8" w:rsidRPr="00A37622">
        <w:rPr>
          <w:color w:val="000000" w:themeColor="text1"/>
          <w:szCs w:val="24"/>
        </w:rPr>
        <w:t>e</w:t>
      </w:r>
      <w:r w:rsidRPr="00A37622">
        <w:rPr>
          <w:color w:val="000000" w:themeColor="text1"/>
          <w:szCs w:val="24"/>
        </w:rPr>
        <w:t xml:space="preserve"> le </w:t>
      </w:r>
      <w:r w:rsidR="00761EB8" w:rsidRPr="00A37622">
        <w:rPr>
          <w:color w:val="000000" w:themeColor="text1"/>
          <w:szCs w:val="24"/>
        </w:rPr>
        <w:t>04</w:t>
      </w:r>
      <w:r w:rsidRPr="00A37622">
        <w:rPr>
          <w:color w:val="000000" w:themeColor="text1"/>
          <w:szCs w:val="24"/>
        </w:rPr>
        <w:t>/</w:t>
      </w:r>
      <w:r w:rsidR="00761EB8" w:rsidRPr="00A37622">
        <w:rPr>
          <w:color w:val="000000" w:themeColor="text1"/>
          <w:szCs w:val="24"/>
        </w:rPr>
        <w:t>03</w:t>
      </w:r>
      <w:r w:rsidRPr="00A37622">
        <w:rPr>
          <w:color w:val="000000" w:themeColor="text1"/>
          <w:szCs w:val="24"/>
        </w:rPr>
        <w:t>/19</w:t>
      </w:r>
      <w:r w:rsidR="00761EB8" w:rsidRPr="00A37622">
        <w:rPr>
          <w:color w:val="000000" w:themeColor="text1"/>
          <w:szCs w:val="24"/>
        </w:rPr>
        <w:t>26</w:t>
      </w:r>
      <w:r w:rsidRPr="00A37622">
        <w:rPr>
          <w:color w:val="000000" w:themeColor="text1"/>
          <w:szCs w:val="24"/>
        </w:rPr>
        <w:t xml:space="preserve"> à </w:t>
      </w:r>
      <w:r w:rsidR="00761EB8" w:rsidRPr="00A37622">
        <w:rPr>
          <w:color w:val="000000" w:themeColor="text1"/>
          <w:szCs w:val="24"/>
        </w:rPr>
        <w:t>LUKANOWICE (Pologne)</w:t>
      </w:r>
      <w:r w:rsidRPr="00A37622">
        <w:rPr>
          <w:color w:val="000000" w:themeColor="text1"/>
          <w:szCs w:val="24"/>
        </w:rPr>
        <w:t xml:space="preserve"> décédé</w:t>
      </w:r>
      <w:r w:rsidR="00761EB8" w:rsidRPr="00A37622">
        <w:rPr>
          <w:color w:val="000000" w:themeColor="text1"/>
          <w:szCs w:val="24"/>
        </w:rPr>
        <w:t>e</w:t>
      </w:r>
      <w:r w:rsidRPr="00A37622">
        <w:rPr>
          <w:color w:val="000000" w:themeColor="text1"/>
          <w:szCs w:val="24"/>
        </w:rPr>
        <w:t xml:space="preserve"> le </w:t>
      </w:r>
      <w:r w:rsidR="00761EB8" w:rsidRPr="00A37622">
        <w:rPr>
          <w:color w:val="000000" w:themeColor="text1"/>
          <w:szCs w:val="24"/>
        </w:rPr>
        <w:t>11</w:t>
      </w:r>
      <w:r w:rsidRPr="00A37622">
        <w:rPr>
          <w:color w:val="000000" w:themeColor="text1"/>
          <w:szCs w:val="24"/>
        </w:rPr>
        <w:t>/</w:t>
      </w:r>
      <w:r w:rsidR="00761EB8" w:rsidRPr="00A37622">
        <w:rPr>
          <w:color w:val="000000" w:themeColor="text1"/>
          <w:szCs w:val="24"/>
        </w:rPr>
        <w:t>01</w:t>
      </w:r>
      <w:r w:rsidRPr="00A37622">
        <w:rPr>
          <w:color w:val="000000" w:themeColor="text1"/>
          <w:szCs w:val="24"/>
        </w:rPr>
        <w:t>/202</w:t>
      </w:r>
      <w:r w:rsidR="00761EB8" w:rsidRPr="00A37622">
        <w:rPr>
          <w:color w:val="000000" w:themeColor="text1"/>
          <w:szCs w:val="24"/>
        </w:rPr>
        <w:t>1</w:t>
      </w:r>
      <w:r w:rsidRPr="00A37622">
        <w:rPr>
          <w:color w:val="000000" w:themeColor="text1"/>
          <w:szCs w:val="24"/>
        </w:rPr>
        <w:t xml:space="preserve"> à </w:t>
      </w:r>
      <w:r w:rsidR="00761EB8" w:rsidRPr="00A37622">
        <w:rPr>
          <w:color w:val="000000" w:themeColor="text1"/>
          <w:szCs w:val="24"/>
        </w:rPr>
        <w:t>BRIEY.</w:t>
      </w:r>
      <w:r w:rsidRPr="00A37622">
        <w:rPr>
          <w:color w:val="000000" w:themeColor="text1"/>
          <w:szCs w:val="24"/>
        </w:rPr>
        <w:t xml:space="preserve"> </w:t>
      </w:r>
    </w:p>
    <w:p w14:paraId="679B9C63" w14:textId="1654C5A9" w:rsidR="00AF5735" w:rsidRPr="00A37622" w:rsidRDefault="00725D03" w:rsidP="00E0385A">
      <w:pPr>
        <w:ind w:left="0" w:firstLine="0"/>
        <w:rPr>
          <w:color w:val="000000" w:themeColor="text1"/>
          <w:szCs w:val="24"/>
        </w:rPr>
      </w:pPr>
      <w:r w:rsidRPr="00A37622">
        <w:rPr>
          <w:color w:val="000000" w:themeColor="text1"/>
          <w:szCs w:val="24"/>
        </w:rPr>
        <w:t xml:space="preserve">- </w:t>
      </w:r>
      <w:r w:rsidR="00761EB8" w:rsidRPr="00A37622">
        <w:rPr>
          <w:color w:val="000000" w:themeColor="text1"/>
          <w:szCs w:val="24"/>
        </w:rPr>
        <w:t>Colette POLLASTRO</w:t>
      </w:r>
      <w:r w:rsidRPr="00A37622">
        <w:rPr>
          <w:color w:val="000000" w:themeColor="text1"/>
          <w:szCs w:val="24"/>
        </w:rPr>
        <w:t xml:space="preserve"> né</w:t>
      </w:r>
      <w:r w:rsidR="00761EB8" w:rsidRPr="00A37622">
        <w:rPr>
          <w:color w:val="000000" w:themeColor="text1"/>
          <w:szCs w:val="24"/>
        </w:rPr>
        <w:t>e</w:t>
      </w:r>
      <w:r w:rsidRPr="00A37622">
        <w:rPr>
          <w:color w:val="000000" w:themeColor="text1"/>
          <w:szCs w:val="24"/>
        </w:rPr>
        <w:t xml:space="preserve"> le </w:t>
      </w:r>
      <w:r w:rsidR="00761EB8" w:rsidRPr="00A37622">
        <w:rPr>
          <w:color w:val="000000" w:themeColor="text1"/>
          <w:szCs w:val="24"/>
        </w:rPr>
        <w:t>30</w:t>
      </w:r>
      <w:r w:rsidRPr="00A37622">
        <w:rPr>
          <w:color w:val="000000" w:themeColor="text1"/>
          <w:szCs w:val="24"/>
        </w:rPr>
        <w:t>/1</w:t>
      </w:r>
      <w:r w:rsidR="00761EB8" w:rsidRPr="00A37622">
        <w:rPr>
          <w:color w:val="000000" w:themeColor="text1"/>
          <w:szCs w:val="24"/>
        </w:rPr>
        <w:t>2</w:t>
      </w:r>
      <w:r w:rsidRPr="00A37622">
        <w:rPr>
          <w:color w:val="000000" w:themeColor="text1"/>
          <w:szCs w:val="24"/>
        </w:rPr>
        <w:t>/19</w:t>
      </w:r>
      <w:r w:rsidR="00761EB8" w:rsidRPr="00A37622">
        <w:rPr>
          <w:color w:val="000000" w:themeColor="text1"/>
          <w:szCs w:val="24"/>
        </w:rPr>
        <w:t>4</w:t>
      </w:r>
      <w:r w:rsidRPr="00A37622">
        <w:rPr>
          <w:color w:val="000000" w:themeColor="text1"/>
          <w:szCs w:val="24"/>
        </w:rPr>
        <w:t xml:space="preserve">7 à </w:t>
      </w:r>
      <w:r w:rsidR="00761EB8" w:rsidRPr="00A37622">
        <w:rPr>
          <w:color w:val="000000" w:themeColor="text1"/>
          <w:szCs w:val="24"/>
        </w:rPr>
        <w:t>MANCE</w:t>
      </w:r>
      <w:r w:rsidRPr="00A37622">
        <w:rPr>
          <w:color w:val="000000" w:themeColor="text1"/>
          <w:szCs w:val="24"/>
        </w:rPr>
        <w:t xml:space="preserve"> décédé</w:t>
      </w:r>
      <w:r w:rsidR="00761EB8" w:rsidRPr="00A37622">
        <w:rPr>
          <w:color w:val="000000" w:themeColor="text1"/>
          <w:szCs w:val="24"/>
        </w:rPr>
        <w:t>e</w:t>
      </w:r>
      <w:r w:rsidRPr="00A37622">
        <w:rPr>
          <w:color w:val="000000" w:themeColor="text1"/>
          <w:szCs w:val="24"/>
        </w:rPr>
        <w:t xml:space="preserve"> le </w:t>
      </w:r>
      <w:r w:rsidR="00761EB8" w:rsidRPr="00A37622">
        <w:rPr>
          <w:color w:val="000000" w:themeColor="text1"/>
          <w:szCs w:val="24"/>
        </w:rPr>
        <w:t>13</w:t>
      </w:r>
      <w:r w:rsidRPr="00A37622">
        <w:rPr>
          <w:color w:val="000000" w:themeColor="text1"/>
          <w:szCs w:val="24"/>
        </w:rPr>
        <w:t>/</w:t>
      </w:r>
      <w:r w:rsidR="00761EB8" w:rsidRPr="00A37622">
        <w:rPr>
          <w:color w:val="000000" w:themeColor="text1"/>
          <w:szCs w:val="24"/>
        </w:rPr>
        <w:t>01</w:t>
      </w:r>
      <w:r w:rsidRPr="00A37622">
        <w:rPr>
          <w:color w:val="000000" w:themeColor="text1"/>
          <w:szCs w:val="24"/>
        </w:rPr>
        <w:t>/202</w:t>
      </w:r>
      <w:r w:rsidR="009D40AF" w:rsidRPr="00A37622">
        <w:rPr>
          <w:color w:val="000000" w:themeColor="text1"/>
          <w:szCs w:val="24"/>
        </w:rPr>
        <w:t>1</w:t>
      </w:r>
      <w:r w:rsidRPr="00A37622">
        <w:rPr>
          <w:color w:val="000000" w:themeColor="text1"/>
          <w:szCs w:val="24"/>
        </w:rPr>
        <w:t xml:space="preserve"> à </w:t>
      </w:r>
      <w:r w:rsidR="009D40AF" w:rsidRPr="00A37622">
        <w:rPr>
          <w:color w:val="000000" w:themeColor="text1"/>
          <w:szCs w:val="24"/>
        </w:rPr>
        <w:t>TRIEUX</w:t>
      </w:r>
      <w:r w:rsidRPr="00A37622">
        <w:rPr>
          <w:color w:val="000000" w:themeColor="text1"/>
          <w:szCs w:val="24"/>
        </w:rPr>
        <w:t>.</w:t>
      </w:r>
    </w:p>
    <w:p w14:paraId="3737EEF4" w14:textId="7AD7A7FF" w:rsidR="00956626" w:rsidRPr="00A37622" w:rsidRDefault="00956626" w:rsidP="00E0385A">
      <w:pPr>
        <w:ind w:left="0" w:firstLine="0"/>
        <w:rPr>
          <w:b/>
          <w:bCs/>
          <w:color w:val="000000" w:themeColor="text1"/>
          <w:szCs w:val="24"/>
        </w:rPr>
      </w:pPr>
      <w:r w:rsidRPr="00A37622">
        <w:rPr>
          <w:b/>
          <w:bCs/>
          <w:color w:val="000000" w:themeColor="text1"/>
          <w:szCs w:val="24"/>
          <w:u w:val="single"/>
        </w:rPr>
        <w:t>Décès hors commune</w:t>
      </w:r>
      <w:r w:rsidRPr="00A37622">
        <w:rPr>
          <w:b/>
          <w:bCs/>
          <w:color w:val="000000" w:themeColor="text1"/>
          <w:szCs w:val="24"/>
        </w:rPr>
        <w:t> :</w:t>
      </w:r>
      <w:r w:rsidR="00FA3E26" w:rsidRPr="00A37622">
        <w:rPr>
          <w:b/>
          <w:bCs/>
          <w:color w:val="000000" w:themeColor="text1"/>
          <w:szCs w:val="24"/>
        </w:rPr>
        <w:t xml:space="preserve"> </w:t>
      </w:r>
    </w:p>
    <w:p w14:paraId="7B957B97" w14:textId="3C2AC61F" w:rsidR="006C5876" w:rsidRPr="00A37622" w:rsidRDefault="006C5876" w:rsidP="00767FB8">
      <w:pPr>
        <w:pStyle w:val="msonormalsandbox"/>
        <w:spacing w:before="0" w:beforeAutospacing="0" w:after="0" w:afterAutospacing="0"/>
        <w:jc w:val="both"/>
        <w:rPr>
          <w:rFonts w:ascii="Arial" w:eastAsia="Arial" w:hAnsi="Arial" w:cs="Arial"/>
          <w:color w:val="000000" w:themeColor="text1"/>
        </w:rPr>
      </w:pPr>
      <w:r w:rsidRPr="00A37622">
        <w:rPr>
          <w:rFonts w:ascii="Arial" w:eastAsia="Arial" w:hAnsi="Arial" w:cs="Arial"/>
          <w:color w:val="000000" w:themeColor="text1"/>
        </w:rPr>
        <w:t xml:space="preserve">- </w:t>
      </w:r>
      <w:r w:rsidR="00475516" w:rsidRPr="00A37622">
        <w:rPr>
          <w:rFonts w:ascii="Arial" w:eastAsia="Arial" w:hAnsi="Arial" w:cs="Arial"/>
          <w:color w:val="000000" w:themeColor="text1"/>
        </w:rPr>
        <w:t>Christina POLJANSEK</w:t>
      </w:r>
      <w:r w:rsidRPr="00A37622">
        <w:rPr>
          <w:rFonts w:ascii="Arial" w:eastAsia="Arial" w:hAnsi="Arial" w:cs="Arial"/>
          <w:color w:val="000000" w:themeColor="text1"/>
        </w:rPr>
        <w:t xml:space="preserve"> né</w:t>
      </w:r>
      <w:r w:rsidR="002067AC" w:rsidRPr="00A37622">
        <w:rPr>
          <w:rFonts w:ascii="Arial" w:eastAsia="Arial" w:hAnsi="Arial" w:cs="Arial"/>
          <w:color w:val="000000" w:themeColor="text1"/>
        </w:rPr>
        <w:t>e</w:t>
      </w:r>
      <w:r w:rsidRPr="00A37622">
        <w:rPr>
          <w:rFonts w:ascii="Arial" w:eastAsia="Arial" w:hAnsi="Arial" w:cs="Arial"/>
          <w:color w:val="000000" w:themeColor="text1"/>
        </w:rPr>
        <w:t xml:space="preserve"> le </w:t>
      </w:r>
      <w:r w:rsidR="00475516" w:rsidRPr="00A37622">
        <w:rPr>
          <w:rFonts w:ascii="Arial" w:eastAsia="Arial" w:hAnsi="Arial" w:cs="Arial"/>
          <w:color w:val="000000" w:themeColor="text1"/>
        </w:rPr>
        <w:t>17</w:t>
      </w:r>
      <w:r w:rsidRPr="00A37622">
        <w:rPr>
          <w:rFonts w:ascii="Arial" w:eastAsia="Arial" w:hAnsi="Arial" w:cs="Arial"/>
          <w:color w:val="000000" w:themeColor="text1"/>
        </w:rPr>
        <w:t>/</w:t>
      </w:r>
      <w:r w:rsidR="00976ECE" w:rsidRPr="00A37622">
        <w:rPr>
          <w:rFonts w:ascii="Arial" w:eastAsia="Arial" w:hAnsi="Arial" w:cs="Arial"/>
          <w:color w:val="000000" w:themeColor="text1"/>
        </w:rPr>
        <w:t>0</w:t>
      </w:r>
      <w:r w:rsidR="00475516" w:rsidRPr="00A37622">
        <w:rPr>
          <w:rFonts w:ascii="Arial" w:eastAsia="Arial" w:hAnsi="Arial" w:cs="Arial"/>
          <w:color w:val="000000" w:themeColor="text1"/>
        </w:rPr>
        <w:t>9</w:t>
      </w:r>
      <w:r w:rsidRPr="00A37622">
        <w:rPr>
          <w:rFonts w:ascii="Arial" w:eastAsia="Arial" w:hAnsi="Arial" w:cs="Arial"/>
          <w:color w:val="000000" w:themeColor="text1"/>
        </w:rPr>
        <w:t>/19</w:t>
      </w:r>
      <w:r w:rsidR="002067AC" w:rsidRPr="00A37622">
        <w:rPr>
          <w:rFonts w:ascii="Arial" w:eastAsia="Arial" w:hAnsi="Arial" w:cs="Arial"/>
          <w:color w:val="000000" w:themeColor="text1"/>
        </w:rPr>
        <w:t>3</w:t>
      </w:r>
      <w:r w:rsidR="00475516" w:rsidRPr="00A37622">
        <w:rPr>
          <w:rFonts w:ascii="Arial" w:eastAsia="Arial" w:hAnsi="Arial" w:cs="Arial"/>
          <w:color w:val="000000" w:themeColor="text1"/>
        </w:rPr>
        <w:t>3</w:t>
      </w:r>
      <w:r w:rsidRPr="00A37622">
        <w:rPr>
          <w:rFonts w:ascii="Arial" w:eastAsia="Arial" w:hAnsi="Arial" w:cs="Arial"/>
          <w:color w:val="000000" w:themeColor="text1"/>
        </w:rPr>
        <w:t xml:space="preserve"> à TRIEUX décédé</w:t>
      </w:r>
      <w:r w:rsidR="002067AC" w:rsidRPr="00A37622">
        <w:rPr>
          <w:rFonts w:ascii="Arial" w:eastAsia="Arial" w:hAnsi="Arial" w:cs="Arial"/>
          <w:color w:val="000000" w:themeColor="text1"/>
        </w:rPr>
        <w:t>e</w:t>
      </w:r>
      <w:r w:rsidRPr="00A37622">
        <w:rPr>
          <w:rFonts w:ascii="Arial" w:eastAsia="Arial" w:hAnsi="Arial" w:cs="Arial"/>
          <w:color w:val="000000" w:themeColor="text1"/>
        </w:rPr>
        <w:t xml:space="preserve"> le </w:t>
      </w:r>
      <w:r w:rsidR="00475516" w:rsidRPr="00A37622">
        <w:rPr>
          <w:rFonts w:ascii="Arial" w:eastAsia="Arial" w:hAnsi="Arial" w:cs="Arial"/>
          <w:color w:val="000000" w:themeColor="text1"/>
        </w:rPr>
        <w:t>02</w:t>
      </w:r>
      <w:r w:rsidR="006B6226" w:rsidRPr="00A37622">
        <w:rPr>
          <w:rFonts w:ascii="Arial" w:eastAsia="Arial" w:hAnsi="Arial" w:cs="Arial"/>
          <w:color w:val="000000" w:themeColor="text1"/>
        </w:rPr>
        <w:t>/</w:t>
      </w:r>
      <w:r w:rsidR="00475516" w:rsidRPr="00A37622">
        <w:rPr>
          <w:rFonts w:ascii="Arial" w:eastAsia="Arial" w:hAnsi="Arial" w:cs="Arial"/>
          <w:color w:val="000000" w:themeColor="text1"/>
        </w:rPr>
        <w:t>01</w:t>
      </w:r>
      <w:r w:rsidR="006B6226" w:rsidRPr="00A37622">
        <w:rPr>
          <w:rFonts w:ascii="Arial" w:eastAsia="Arial" w:hAnsi="Arial" w:cs="Arial"/>
          <w:color w:val="000000" w:themeColor="text1"/>
        </w:rPr>
        <w:t>/202</w:t>
      </w:r>
      <w:r w:rsidR="00475516" w:rsidRPr="00A37622">
        <w:rPr>
          <w:rFonts w:ascii="Arial" w:eastAsia="Arial" w:hAnsi="Arial" w:cs="Arial"/>
          <w:color w:val="000000" w:themeColor="text1"/>
        </w:rPr>
        <w:t>1</w:t>
      </w:r>
      <w:r w:rsidR="006B6226" w:rsidRPr="00A37622">
        <w:rPr>
          <w:rFonts w:ascii="Arial" w:eastAsia="Arial" w:hAnsi="Arial" w:cs="Arial"/>
          <w:color w:val="000000" w:themeColor="text1"/>
        </w:rPr>
        <w:t xml:space="preserve"> à </w:t>
      </w:r>
      <w:r w:rsidR="00475516" w:rsidRPr="00A37622">
        <w:rPr>
          <w:rFonts w:ascii="Arial" w:eastAsia="Arial" w:hAnsi="Arial" w:cs="Arial"/>
          <w:color w:val="000000" w:themeColor="text1"/>
        </w:rPr>
        <w:t>PIERREPONT</w:t>
      </w:r>
      <w:r w:rsidR="006B6226" w:rsidRPr="00A37622">
        <w:rPr>
          <w:rFonts w:ascii="Arial" w:eastAsia="Arial" w:hAnsi="Arial" w:cs="Arial"/>
          <w:color w:val="000000" w:themeColor="text1"/>
        </w:rPr>
        <w:t xml:space="preserve"> (</w:t>
      </w:r>
      <w:r w:rsidR="00475516" w:rsidRPr="00A37622">
        <w:rPr>
          <w:rFonts w:ascii="Arial" w:eastAsia="Arial" w:hAnsi="Arial" w:cs="Arial"/>
          <w:color w:val="000000" w:themeColor="text1"/>
        </w:rPr>
        <w:t>Meurthe-et-Moselle</w:t>
      </w:r>
      <w:r w:rsidR="006B6226" w:rsidRPr="00A37622">
        <w:rPr>
          <w:rFonts w:ascii="Arial" w:eastAsia="Arial" w:hAnsi="Arial" w:cs="Arial"/>
          <w:color w:val="000000" w:themeColor="text1"/>
        </w:rPr>
        <w:t>)</w:t>
      </w:r>
      <w:r w:rsidR="00976ECE" w:rsidRPr="00A37622">
        <w:rPr>
          <w:rFonts w:ascii="Arial" w:eastAsia="Arial" w:hAnsi="Arial" w:cs="Arial"/>
          <w:color w:val="000000" w:themeColor="text1"/>
        </w:rPr>
        <w:t>.</w:t>
      </w:r>
    </w:p>
    <w:p w14:paraId="6F0E9571" w14:textId="48247A18" w:rsidR="002067AC" w:rsidRPr="00A37622" w:rsidRDefault="002067AC" w:rsidP="00767FB8">
      <w:pPr>
        <w:pStyle w:val="msonormalsandbox"/>
        <w:spacing w:before="0" w:beforeAutospacing="0" w:after="0" w:afterAutospacing="0"/>
        <w:jc w:val="both"/>
        <w:rPr>
          <w:rFonts w:ascii="Arial" w:eastAsia="Arial" w:hAnsi="Arial" w:cs="Arial"/>
          <w:color w:val="000000" w:themeColor="text1"/>
        </w:rPr>
      </w:pPr>
      <w:r w:rsidRPr="00A37622">
        <w:rPr>
          <w:rFonts w:ascii="Arial" w:eastAsia="Arial" w:hAnsi="Arial" w:cs="Arial"/>
          <w:color w:val="000000" w:themeColor="text1"/>
        </w:rPr>
        <w:t xml:space="preserve">- </w:t>
      </w:r>
      <w:r w:rsidR="00976ECE" w:rsidRPr="00A37622">
        <w:rPr>
          <w:rFonts w:ascii="Arial" w:eastAsia="Arial" w:hAnsi="Arial" w:cs="Arial"/>
          <w:color w:val="000000" w:themeColor="text1"/>
        </w:rPr>
        <w:t>Marie-</w:t>
      </w:r>
      <w:r w:rsidR="00475516" w:rsidRPr="00A37622">
        <w:rPr>
          <w:rFonts w:ascii="Arial" w:eastAsia="Arial" w:hAnsi="Arial" w:cs="Arial"/>
          <w:color w:val="000000" w:themeColor="text1"/>
        </w:rPr>
        <w:t xml:space="preserve">Hélène COLOMBO </w:t>
      </w:r>
      <w:r w:rsidRPr="00A37622">
        <w:rPr>
          <w:rFonts w:ascii="Arial" w:eastAsia="Arial" w:hAnsi="Arial" w:cs="Arial"/>
          <w:color w:val="000000" w:themeColor="text1"/>
        </w:rPr>
        <w:t>né</w:t>
      </w:r>
      <w:r w:rsidR="00976ECE" w:rsidRPr="00A37622">
        <w:rPr>
          <w:rFonts w:ascii="Arial" w:eastAsia="Arial" w:hAnsi="Arial" w:cs="Arial"/>
          <w:color w:val="000000" w:themeColor="text1"/>
        </w:rPr>
        <w:t>e</w:t>
      </w:r>
      <w:r w:rsidRPr="00A37622">
        <w:rPr>
          <w:rFonts w:ascii="Arial" w:eastAsia="Arial" w:hAnsi="Arial" w:cs="Arial"/>
          <w:color w:val="000000" w:themeColor="text1"/>
        </w:rPr>
        <w:t xml:space="preserve"> le </w:t>
      </w:r>
      <w:r w:rsidR="00475516" w:rsidRPr="00A37622">
        <w:rPr>
          <w:rFonts w:ascii="Arial" w:eastAsia="Arial" w:hAnsi="Arial" w:cs="Arial"/>
          <w:color w:val="000000" w:themeColor="text1"/>
        </w:rPr>
        <w:t>05</w:t>
      </w:r>
      <w:r w:rsidR="00976ECE" w:rsidRPr="00A37622">
        <w:rPr>
          <w:rFonts w:ascii="Arial" w:eastAsia="Arial" w:hAnsi="Arial" w:cs="Arial"/>
          <w:color w:val="000000" w:themeColor="text1"/>
        </w:rPr>
        <w:t>/</w:t>
      </w:r>
      <w:r w:rsidR="00475516" w:rsidRPr="00A37622">
        <w:rPr>
          <w:rFonts w:ascii="Arial" w:eastAsia="Arial" w:hAnsi="Arial" w:cs="Arial"/>
          <w:color w:val="000000" w:themeColor="text1"/>
        </w:rPr>
        <w:t>10</w:t>
      </w:r>
      <w:r w:rsidR="00976ECE" w:rsidRPr="00A37622">
        <w:rPr>
          <w:rFonts w:ascii="Arial" w:eastAsia="Arial" w:hAnsi="Arial" w:cs="Arial"/>
          <w:color w:val="000000" w:themeColor="text1"/>
        </w:rPr>
        <w:t>/193</w:t>
      </w:r>
      <w:r w:rsidR="00475516" w:rsidRPr="00A37622">
        <w:rPr>
          <w:rFonts w:ascii="Arial" w:eastAsia="Arial" w:hAnsi="Arial" w:cs="Arial"/>
          <w:color w:val="000000" w:themeColor="text1"/>
        </w:rPr>
        <w:t>3</w:t>
      </w:r>
      <w:r w:rsidR="00976ECE" w:rsidRPr="00A37622">
        <w:rPr>
          <w:rFonts w:ascii="Arial" w:eastAsia="Arial" w:hAnsi="Arial" w:cs="Arial"/>
          <w:color w:val="000000" w:themeColor="text1"/>
        </w:rPr>
        <w:t xml:space="preserve"> </w:t>
      </w:r>
      <w:r w:rsidRPr="00A37622">
        <w:rPr>
          <w:rFonts w:ascii="Arial" w:eastAsia="Arial" w:hAnsi="Arial" w:cs="Arial"/>
          <w:color w:val="000000" w:themeColor="text1"/>
        </w:rPr>
        <w:t>à TRIEUX décédé</w:t>
      </w:r>
      <w:r w:rsidR="00976ECE" w:rsidRPr="00A37622">
        <w:rPr>
          <w:rFonts w:ascii="Arial" w:eastAsia="Arial" w:hAnsi="Arial" w:cs="Arial"/>
          <w:color w:val="000000" w:themeColor="text1"/>
        </w:rPr>
        <w:t>e</w:t>
      </w:r>
      <w:r w:rsidRPr="00A37622">
        <w:rPr>
          <w:rFonts w:ascii="Arial" w:eastAsia="Arial" w:hAnsi="Arial" w:cs="Arial"/>
          <w:color w:val="000000" w:themeColor="text1"/>
        </w:rPr>
        <w:t xml:space="preserve"> le </w:t>
      </w:r>
      <w:r w:rsidR="00475516" w:rsidRPr="00A37622">
        <w:rPr>
          <w:rFonts w:ascii="Arial" w:eastAsia="Arial" w:hAnsi="Arial" w:cs="Arial"/>
          <w:color w:val="000000" w:themeColor="text1"/>
        </w:rPr>
        <w:t>03</w:t>
      </w:r>
      <w:r w:rsidR="00976ECE" w:rsidRPr="00A37622">
        <w:rPr>
          <w:rFonts w:ascii="Arial" w:eastAsia="Arial" w:hAnsi="Arial" w:cs="Arial"/>
          <w:color w:val="000000" w:themeColor="text1"/>
        </w:rPr>
        <w:t>/</w:t>
      </w:r>
      <w:r w:rsidR="00475516" w:rsidRPr="00A37622">
        <w:rPr>
          <w:rFonts w:ascii="Arial" w:eastAsia="Arial" w:hAnsi="Arial" w:cs="Arial"/>
          <w:color w:val="000000" w:themeColor="text1"/>
        </w:rPr>
        <w:t>0</w:t>
      </w:r>
      <w:r w:rsidR="00976ECE" w:rsidRPr="00A37622">
        <w:rPr>
          <w:rFonts w:ascii="Arial" w:eastAsia="Arial" w:hAnsi="Arial" w:cs="Arial"/>
          <w:color w:val="000000" w:themeColor="text1"/>
        </w:rPr>
        <w:t>1/202</w:t>
      </w:r>
      <w:r w:rsidR="00475516" w:rsidRPr="00A37622">
        <w:rPr>
          <w:rFonts w:ascii="Arial" w:eastAsia="Arial" w:hAnsi="Arial" w:cs="Arial"/>
          <w:color w:val="000000" w:themeColor="text1"/>
        </w:rPr>
        <w:t>1</w:t>
      </w:r>
      <w:r w:rsidRPr="00A37622">
        <w:rPr>
          <w:rFonts w:ascii="Arial" w:eastAsia="Arial" w:hAnsi="Arial" w:cs="Arial"/>
          <w:color w:val="000000" w:themeColor="text1"/>
        </w:rPr>
        <w:t xml:space="preserve"> à </w:t>
      </w:r>
      <w:r w:rsidR="00475516" w:rsidRPr="00A37622">
        <w:rPr>
          <w:rFonts w:ascii="Arial" w:eastAsia="Arial" w:hAnsi="Arial" w:cs="Arial"/>
          <w:color w:val="000000" w:themeColor="text1"/>
        </w:rPr>
        <w:t>ARS-LAQUENEXY</w:t>
      </w:r>
      <w:r w:rsidRPr="00A37622">
        <w:rPr>
          <w:rFonts w:ascii="Arial" w:eastAsia="Arial" w:hAnsi="Arial" w:cs="Arial"/>
          <w:color w:val="000000" w:themeColor="text1"/>
        </w:rPr>
        <w:t xml:space="preserve"> (</w:t>
      </w:r>
      <w:r w:rsidR="00475516" w:rsidRPr="00A37622">
        <w:rPr>
          <w:rFonts w:ascii="Arial" w:eastAsia="Arial" w:hAnsi="Arial" w:cs="Arial"/>
          <w:color w:val="000000" w:themeColor="text1"/>
        </w:rPr>
        <w:t>Moselle</w:t>
      </w:r>
      <w:r w:rsidRPr="00A37622">
        <w:rPr>
          <w:rFonts w:ascii="Arial" w:eastAsia="Arial" w:hAnsi="Arial" w:cs="Arial"/>
          <w:color w:val="000000" w:themeColor="text1"/>
        </w:rPr>
        <w:t>)</w:t>
      </w:r>
      <w:r w:rsidR="00976ECE" w:rsidRPr="00A37622">
        <w:rPr>
          <w:rFonts w:ascii="Arial" w:eastAsia="Arial" w:hAnsi="Arial" w:cs="Arial"/>
          <w:color w:val="000000" w:themeColor="text1"/>
        </w:rPr>
        <w:t>.</w:t>
      </w:r>
    </w:p>
    <w:p w14:paraId="304BA0BD" w14:textId="1B1759D1" w:rsidR="00AF28E6" w:rsidRPr="00A37622" w:rsidRDefault="00373CB1" w:rsidP="00767FB8">
      <w:pPr>
        <w:pStyle w:val="msonormalsandbox"/>
        <w:spacing w:before="0" w:beforeAutospacing="0" w:after="0" w:afterAutospacing="0"/>
        <w:jc w:val="both"/>
        <w:rPr>
          <w:rFonts w:ascii="Arial" w:eastAsia="Arial" w:hAnsi="Arial" w:cs="Arial"/>
          <w:color w:val="000000" w:themeColor="text1"/>
        </w:rPr>
      </w:pPr>
      <w:r w:rsidRPr="00A37622">
        <w:rPr>
          <w:rFonts w:ascii="Arial" w:eastAsia="Arial" w:hAnsi="Arial" w:cs="Arial"/>
          <w:color w:val="000000" w:themeColor="text1"/>
        </w:rPr>
        <w:t xml:space="preserve">- </w:t>
      </w:r>
      <w:r w:rsidR="00475516" w:rsidRPr="00A37622">
        <w:rPr>
          <w:rFonts w:ascii="Arial" w:eastAsia="Arial" w:hAnsi="Arial" w:cs="Arial"/>
          <w:color w:val="000000" w:themeColor="text1"/>
        </w:rPr>
        <w:t>Denise, Jeanne DE NARDIN</w:t>
      </w:r>
      <w:r w:rsidR="00F66E35" w:rsidRPr="00A37622">
        <w:rPr>
          <w:rFonts w:ascii="Arial" w:eastAsia="Arial" w:hAnsi="Arial" w:cs="Arial"/>
          <w:color w:val="000000" w:themeColor="text1"/>
        </w:rPr>
        <w:t xml:space="preserve"> né</w:t>
      </w:r>
      <w:r w:rsidR="00976ECE" w:rsidRPr="00A37622">
        <w:rPr>
          <w:rFonts w:ascii="Arial" w:eastAsia="Arial" w:hAnsi="Arial" w:cs="Arial"/>
          <w:color w:val="000000" w:themeColor="text1"/>
        </w:rPr>
        <w:t>e</w:t>
      </w:r>
      <w:r w:rsidR="00F66E35" w:rsidRPr="00A37622">
        <w:rPr>
          <w:rFonts w:ascii="Arial" w:eastAsia="Arial" w:hAnsi="Arial" w:cs="Arial"/>
          <w:color w:val="000000" w:themeColor="text1"/>
        </w:rPr>
        <w:t xml:space="preserve"> le </w:t>
      </w:r>
      <w:r w:rsidR="00475516" w:rsidRPr="00A37622">
        <w:rPr>
          <w:rFonts w:ascii="Arial" w:eastAsia="Arial" w:hAnsi="Arial" w:cs="Arial"/>
          <w:color w:val="000000" w:themeColor="text1"/>
        </w:rPr>
        <w:t>14</w:t>
      </w:r>
      <w:r w:rsidR="00976ECE" w:rsidRPr="00A37622">
        <w:rPr>
          <w:rFonts w:ascii="Arial" w:eastAsia="Arial" w:hAnsi="Arial" w:cs="Arial"/>
          <w:color w:val="000000" w:themeColor="text1"/>
        </w:rPr>
        <w:t>/04/19</w:t>
      </w:r>
      <w:r w:rsidR="00761EB8" w:rsidRPr="00A37622">
        <w:rPr>
          <w:rFonts w:ascii="Arial" w:eastAsia="Arial" w:hAnsi="Arial" w:cs="Arial"/>
          <w:color w:val="000000" w:themeColor="text1"/>
        </w:rPr>
        <w:t>31</w:t>
      </w:r>
      <w:r w:rsidR="00AF28E6" w:rsidRPr="00A37622">
        <w:rPr>
          <w:rFonts w:ascii="Arial" w:eastAsia="Arial" w:hAnsi="Arial" w:cs="Arial"/>
          <w:color w:val="000000" w:themeColor="text1"/>
        </w:rPr>
        <w:t xml:space="preserve"> à TRIEUX décédé</w:t>
      </w:r>
      <w:r w:rsidR="00976ECE" w:rsidRPr="00A37622">
        <w:rPr>
          <w:rFonts w:ascii="Arial" w:eastAsia="Arial" w:hAnsi="Arial" w:cs="Arial"/>
          <w:color w:val="000000" w:themeColor="text1"/>
        </w:rPr>
        <w:t>e</w:t>
      </w:r>
      <w:r w:rsidR="00AF28E6" w:rsidRPr="00A37622">
        <w:rPr>
          <w:rFonts w:ascii="Arial" w:eastAsia="Arial" w:hAnsi="Arial" w:cs="Arial"/>
          <w:color w:val="000000" w:themeColor="text1"/>
        </w:rPr>
        <w:t xml:space="preserve"> le </w:t>
      </w:r>
      <w:r w:rsidR="00761EB8" w:rsidRPr="00A37622">
        <w:rPr>
          <w:rFonts w:ascii="Arial" w:eastAsia="Arial" w:hAnsi="Arial" w:cs="Arial"/>
          <w:color w:val="000000" w:themeColor="text1"/>
        </w:rPr>
        <w:t>07</w:t>
      </w:r>
      <w:r w:rsidR="00976ECE" w:rsidRPr="00A37622">
        <w:rPr>
          <w:rFonts w:ascii="Arial" w:eastAsia="Arial" w:hAnsi="Arial" w:cs="Arial"/>
          <w:color w:val="000000" w:themeColor="text1"/>
        </w:rPr>
        <w:t>/</w:t>
      </w:r>
      <w:r w:rsidR="00761EB8" w:rsidRPr="00A37622">
        <w:rPr>
          <w:rFonts w:ascii="Arial" w:eastAsia="Arial" w:hAnsi="Arial" w:cs="Arial"/>
          <w:color w:val="000000" w:themeColor="text1"/>
        </w:rPr>
        <w:t>0</w:t>
      </w:r>
      <w:r w:rsidR="00976ECE" w:rsidRPr="00A37622">
        <w:rPr>
          <w:rFonts w:ascii="Arial" w:eastAsia="Arial" w:hAnsi="Arial" w:cs="Arial"/>
          <w:color w:val="000000" w:themeColor="text1"/>
        </w:rPr>
        <w:t>1</w:t>
      </w:r>
      <w:r w:rsidR="00AF28E6" w:rsidRPr="00A37622">
        <w:rPr>
          <w:rFonts w:ascii="Arial" w:eastAsia="Arial" w:hAnsi="Arial" w:cs="Arial"/>
          <w:color w:val="000000" w:themeColor="text1"/>
        </w:rPr>
        <w:t>/202</w:t>
      </w:r>
      <w:r w:rsidR="00761EB8" w:rsidRPr="00A37622">
        <w:rPr>
          <w:rFonts w:ascii="Arial" w:eastAsia="Arial" w:hAnsi="Arial" w:cs="Arial"/>
          <w:color w:val="000000" w:themeColor="text1"/>
        </w:rPr>
        <w:t>1</w:t>
      </w:r>
      <w:r w:rsidR="00AF28E6" w:rsidRPr="00A37622">
        <w:rPr>
          <w:rFonts w:ascii="Arial" w:eastAsia="Arial" w:hAnsi="Arial" w:cs="Arial"/>
          <w:color w:val="000000" w:themeColor="text1"/>
        </w:rPr>
        <w:t xml:space="preserve"> à </w:t>
      </w:r>
      <w:r w:rsidR="00761EB8" w:rsidRPr="00A37622">
        <w:rPr>
          <w:rFonts w:ascii="Arial" w:eastAsia="Arial" w:hAnsi="Arial" w:cs="Arial"/>
          <w:color w:val="000000" w:themeColor="text1"/>
        </w:rPr>
        <w:t>ARS-LAQUENEXY</w:t>
      </w:r>
      <w:r w:rsidR="00AF28E6" w:rsidRPr="00A37622">
        <w:rPr>
          <w:rFonts w:ascii="Arial" w:eastAsia="Arial" w:hAnsi="Arial" w:cs="Arial"/>
          <w:color w:val="000000" w:themeColor="text1"/>
        </w:rPr>
        <w:t xml:space="preserve"> (M</w:t>
      </w:r>
      <w:r w:rsidR="00761EB8" w:rsidRPr="00A37622">
        <w:rPr>
          <w:rFonts w:ascii="Arial" w:eastAsia="Arial" w:hAnsi="Arial" w:cs="Arial"/>
          <w:color w:val="000000" w:themeColor="text1"/>
        </w:rPr>
        <w:t>oselle</w:t>
      </w:r>
      <w:r w:rsidR="00AF28E6" w:rsidRPr="00A37622">
        <w:rPr>
          <w:rFonts w:ascii="Arial" w:eastAsia="Arial" w:hAnsi="Arial" w:cs="Arial"/>
          <w:color w:val="000000" w:themeColor="text1"/>
        </w:rPr>
        <w:t>)</w:t>
      </w:r>
      <w:r w:rsidR="00976ECE" w:rsidRPr="00A37622">
        <w:rPr>
          <w:rFonts w:ascii="Arial" w:eastAsia="Arial" w:hAnsi="Arial" w:cs="Arial"/>
          <w:color w:val="000000" w:themeColor="text1"/>
        </w:rPr>
        <w:t>.</w:t>
      </w:r>
    </w:p>
    <w:p w14:paraId="4A1111E9" w14:textId="57A2E40A" w:rsidR="00956626" w:rsidRPr="00A37622" w:rsidRDefault="00956626" w:rsidP="00956626">
      <w:pPr>
        <w:pStyle w:val="msonormalsandbox"/>
        <w:spacing w:before="0" w:beforeAutospacing="0" w:after="0" w:afterAutospacing="0"/>
        <w:jc w:val="both"/>
        <w:rPr>
          <w:rFonts w:ascii="Arial" w:eastAsia="Calibri" w:hAnsi="Arial" w:cs="Arial"/>
          <w:color w:val="000000" w:themeColor="text1"/>
          <w:sz w:val="10"/>
          <w:szCs w:val="56"/>
        </w:rPr>
      </w:pPr>
    </w:p>
    <w:p w14:paraId="013D4277" w14:textId="54D116A6" w:rsidR="00956626" w:rsidRPr="00A37622"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000000" w:themeColor="text1"/>
          <w:sz w:val="22"/>
        </w:rPr>
      </w:pPr>
      <w:r w:rsidRPr="00A37622">
        <w:rPr>
          <w:rFonts w:ascii="Monotype Corsiva" w:eastAsia="Calibri" w:hAnsi="Monotype Corsiva"/>
          <w:color w:val="000000" w:themeColor="text1"/>
          <w:sz w:val="22"/>
        </w:rPr>
        <w:t>La commission de l’Information, le Conseil Municipal présentent leurs condoléances aux familles dans la peine.</w:t>
      </w:r>
    </w:p>
    <w:p w14:paraId="287C1E7E" w14:textId="335EEC1C" w:rsidR="00B600A7" w:rsidRPr="00A37622" w:rsidRDefault="00956626" w:rsidP="008E382F">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000000" w:themeColor="text1"/>
          <w:sz w:val="18"/>
          <w:szCs w:val="18"/>
        </w:rPr>
      </w:pPr>
      <w:r w:rsidRPr="00A37622">
        <w:rPr>
          <w:rFonts w:eastAsia="Calibri"/>
          <w:b/>
          <w:color w:val="000000" w:themeColor="text1"/>
          <w:sz w:val="16"/>
          <w:szCs w:val="16"/>
          <w:u w:val="single"/>
        </w:rPr>
        <w:t>Une petite précision</w:t>
      </w:r>
      <w:r w:rsidRPr="00A37622">
        <w:rPr>
          <w:rFonts w:eastAsia="Calibri"/>
          <w:color w:val="000000" w:themeColor="text1"/>
          <w:sz w:val="16"/>
          <w:szCs w:val="16"/>
        </w:rPr>
        <w:t> : dans les rubriques décès et décès hors commune, nous n’inscrivons que les date</w:t>
      </w:r>
      <w:r w:rsidR="00A92343" w:rsidRPr="00A37622">
        <w:rPr>
          <w:rFonts w:eastAsia="Calibri"/>
          <w:color w:val="000000" w:themeColor="text1"/>
          <w:sz w:val="16"/>
          <w:szCs w:val="16"/>
        </w:rPr>
        <w:t>s</w:t>
      </w:r>
      <w:r w:rsidRPr="00A37622">
        <w:rPr>
          <w:rFonts w:eastAsia="Calibri"/>
          <w:color w:val="000000" w:themeColor="text1"/>
          <w:sz w:val="16"/>
          <w:szCs w:val="16"/>
        </w:rPr>
        <w:t xml:space="preserve"> des actes de naissances survenues à Trieux et pour lesquels nous recevons un avis de mention ou quand les familles en font la demande</w:t>
      </w:r>
      <w:r w:rsidRPr="00A37622">
        <w:rPr>
          <w:rFonts w:eastAsia="Calibri"/>
          <w:color w:val="000000" w:themeColor="text1"/>
          <w:sz w:val="18"/>
          <w:szCs w:val="18"/>
        </w:rPr>
        <w:t>.</w:t>
      </w:r>
    </w:p>
    <w:p w14:paraId="36DA3CE8" w14:textId="77777777" w:rsidR="00C1645B" w:rsidRPr="00A37622" w:rsidRDefault="00C1645B" w:rsidP="00C77B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rFonts w:ascii="Arial Black" w:hAnsi="Arial Black"/>
          <w:b/>
          <w:bCs/>
          <w:color w:val="000000" w:themeColor="text1"/>
          <w:sz w:val="28"/>
          <w:szCs w:val="28"/>
        </w:rPr>
      </w:pPr>
    </w:p>
    <w:p w14:paraId="437BFE64" w14:textId="269ED83C" w:rsidR="000249C1" w:rsidRPr="00A37622" w:rsidRDefault="004762C0" w:rsidP="00C77B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rFonts w:ascii="Arial Black" w:hAnsi="Arial Black"/>
          <w:b/>
          <w:bCs/>
          <w:color w:val="000000" w:themeColor="text1"/>
          <w:sz w:val="28"/>
          <w:szCs w:val="28"/>
        </w:rPr>
      </w:pPr>
      <w:r w:rsidRPr="00A37622">
        <w:rPr>
          <w:rFonts w:ascii="Arial Black" w:hAnsi="Arial Black"/>
          <w:b/>
          <w:bCs/>
          <w:color w:val="000000" w:themeColor="text1"/>
          <w:sz w:val="28"/>
          <w:szCs w:val="28"/>
        </w:rPr>
        <w:t xml:space="preserve">CONSEIL MUNICIPAL DU </w:t>
      </w:r>
      <w:r w:rsidR="00D254A5" w:rsidRPr="00A37622">
        <w:rPr>
          <w:rFonts w:ascii="Arial Black" w:hAnsi="Arial Black"/>
          <w:b/>
          <w:bCs/>
          <w:color w:val="000000" w:themeColor="text1"/>
          <w:sz w:val="28"/>
          <w:szCs w:val="28"/>
        </w:rPr>
        <w:t>21 JANVIER 2021</w:t>
      </w:r>
    </w:p>
    <w:p w14:paraId="690EE2D8"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4AC97691" w14:textId="0969C704"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color w:val="000000" w:themeColor="text1"/>
          <w:szCs w:val="24"/>
        </w:rPr>
        <w:t xml:space="preserve">L’an 2021, le 21 Janvier à 18h30, le Conseil Municipal de la Commune de Trieux s’est réuni à la Maison Pour Tous, sous la présidence de Monsieur KOCIAK Jean-Claude, Maire, en session ordinaire. </w:t>
      </w:r>
    </w:p>
    <w:p w14:paraId="1658CA9D" w14:textId="3A04A724"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b/>
          <w:bCs/>
          <w:color w:val="000000" w:themeColor="text1"/>
          <w:szCs w:val="24"/>
          <w:u w:val="single"/>
        </w:rPr>
        <w:lastRenderedPageBreak/>
        <w:t>Présents</w:t>
      </w:r>
      <w:r w:rsidRPr="00A37622">
        <w:rPr>
          <w:b/>
          <w:bCs/>
          <w:color w:val="000000" w:themeColor="text1"/>
          <w:szCs w:val="24"/>
        </w:rPr>
        <w:t> </w:t>
      </w:r>
      <w:r w:rsidRPr="00A37622">
        <w:rPr>
          <w:color w:val="000000" w:themeColor="text1"/>
          <w:szCs w:val="24"/>
        </w:rPr>
        <w:t>: Mmes : CIPRIANI Christiane, DEVAUX Stéphanie, DURLA Jocelyne, FILLGRAFF Monique, LANDOWSKY Sylvie, MILIZIANO Jennifer, SABBA Bériza, THIRION-WATRIN Frédérique, VAN MEEL Lucie, MM : BARBERIO Antoine, BOSSI Yoann, CERONE Antony, GIANGRANDI Patrick, HENRY Pascal, KOCIAK Jean-Claude, MENGHI Marizio, TELLIER Olivier, THOMAS Julien, TOMC Claude</w:t>
      </w:r>
    </w:p>
    <w:p w14:paraId="610D7A89" w14:textId="5F8CDCE1"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b/>
          <w:bCs/>
          <w:color w:val="000000" w:themeColor="text1"/>
          <w:szCs w:val="24"/>
          <w:u w:val="single"/>
        </w:rPr>
        <w:t>Excusés ayant donné procuration</w:t>
      </w:r>
      <w:r w:rsidRPr="00A37622">
        <w:rPr>
          <w:color w:val="000000" w:themeColor="text1"/>
          <w:szCs w:val="24"/>
        </w:rPr>
        <w:t> : Mme DELLES Nathalie à Mme DURLA Jocelyne, Mme MANGEOT Nathalie à M. TELLIER Olivier, M. MARZEK Jean-Pierre à M. KOCIAK Jean-Claude et M. RIANI Gérald à Mme THIRION-WATRIN Frédérique</w:t>
      </w:r>
    </w:p>
    <w:p w14:paraId="1B02EECC" w14:textId="3A02848C"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b/>
          <w:bCs/>
          <w:color w:val="000000" w:themeColor="text1"/>
          <w:szCs w:val="24"/>
          <w:u w:val="single"/>
        </w:rPr>
        <w:t>A été nommé secrétaire</w:t>
      </w:r>
      <w:r w:rsidRPr="00A37622">
        <w:rPr>
          <w:color w:val="000000" w:themeColor="text1"/>
          <w:szCs w:val="24"/>
        </w:rPr>
        <w:t xml:space="preserve"> : M. BOSSI Yoann </w:t>
      </w:r>
    </w:p>
    <w:p w14:paraId="0E0A725A"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b/>
          <w:bCs/>
          <w:color w:val="000000" w:themeColor="text1"/>
          <w:szCs w:val="24"/>
          <w:u w:val="single"/>
        </w:rPr>
        <w:t xml:space="preserve">Adoption du </w:t>
      </w:r>
      <w:bookmarkStart w:id="9" w:name="_Hlk62224171"/>
      <w:r w:rsidRPr="00A37622">
        <w:rPr>
          <w:b/>
          <w:bCs/>
          <w:color w:val="000000" w:themeColor="text1"/>
          <w:szCs w:val="24"/>
          <w:u w:val="single"/>
        </w:rPr>
        <w:t>procès-verbal de la réunion précédente</w:t>
      </w:r>
      <w:r w:rsidRPr="00A37622">
        <w:rPr>
          <w:color w:val="000000" w:themeColor="text1"/>
          <w:szCs w:val="24"/>
        </w:rPr>
        <w:t> </w:t>
      </w:r>
      <w:bookmarkEnd w:id="9"/>
      <w:r w:rsidRPr="00A37622">
        <w:rPr>
          <w:color w:val="000000" w:themeColor="text1"/>
          <w:szCs w:val="24"/>
        </w:rPr>
        <w:t xml:space="preserve">: </w:t>
      </w:r>
    </w:p>
    <w:p w14:paraId="5A8FD463" w14:textId="5D7FE1E8"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color w:val="000000" w:themeColor="text1"/>
          <w:szCs w:val="24"/>
        </w:rPr>
        <w:t>4 abstentions, 19 pour.</w:t>
      </w:r>
    </w:p>
    <w:p w14:paraId="5AD3B05B"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06217D76"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color w:val="000000" w:themeColor="text1"/>
          <w:szCs w:val="24"/>
        </w:rPr>
        <w:t>M. Le Maire demande que la séance se déroule à huis clos.</w:t>
      </w:r>
    </w:p>
    <w:p w14:paraId="4DD6C8A5"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43DC454C"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color w:val="000000" w:themeColor="text1"/>
          <w:szCs w:val="24"/>
        </w:rPr>
        <w:t>M. Le maire retire trois points de l’ordre du jour :</w:t>
      </w:r>
    </w:p>
    <w:p w14:paraId="745B48E7"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color w:val="000000" w:themeColor="text1"/>
          <w:szCs w:val="24"/>
        </w:rPr>
        <w:t>L’aménagement du territoire gare TGV Lorraine de Vandières,</w:t>
      </w:r>
    </w:p>
    <w:p w14:paraId="6D08AD04" w14:textId="0DA3BC6A"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color w:val="000000" w:themeColor="text1"/>
          <w:szCs w:val="24"/>
        </w:rPr>
        <w:t>Demande subvention DETR A. Bémont car ce dossier ne peut bénéficier de cette subvention,</w:t>
      </w:r>
    </w:p>
    <w:p w14:paraId="00E27043" w14:textId="079ED473"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rPr>
      </w:pPr>
      <w:r w:rsidRPr="00A37622">
        <w:rPr>
          <w:color w:val="000000" w:themeColor="text1"/>
          <w:szCs w:val="24"/>
        </w:rPr>
        <w:t>Demande de subvention DETR trottoir rue du gros chêne car ce projet est terminé et en plus il passerait en première priorité. Ce qui pourrait nuire à la demande de subvention pour l’accessibilité</w:t>
      </w:r>
      <w:r w:rsidR="00E40AF5" w:rsidRPr="00A37622">
        <w:rPr>
          <w:color w:val="000000" w:themeColor="text1"/>
          <w:szCs w:val="24"/>
        </w:rPr>
        <w:t>.</w:t>
      </w:r>
    </w:p>
    <w:p w14:paraId="40D43E27"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296127C9"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b/>
          <w:bCs/>
          <w:color w:val="000000" w:themeColor="text1"/>
          <w:szCs w:val="24"/>
          <w:u w:val="single"/>
        </w:rPr>
        <w:t>RENOUVELLEMENT DE LA LIGNE DE TRESORERIE</w:t>
      </w:r>
    </w:p>
    <w:p w14:paraId="0F402270"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Maire informe le conseil municipal que la ligne de trésorerie n° 961853637 ouverte auprès de la Caisse d'Épargne arrive à expiration et qu'il y a lieu de la renouveler afin de permettre la réalisation des travaux d'investissement. Il donne connaissance des propositions faites par la Caisse d'Épargne Grand Est Europe.</w:t>
      </w:r>
    </w:p>
    <w:p w14:paraId="2A75E30D"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079444B0"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Après examen, le conseil municipal, à la majorité (4 abstentions et 19 pour) décide :</w:t>
      </w:r>
    </w:p>
    <w:p w14:paraId="5E1BDB0B"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la réalisation auprès de la Caisse d'Épargne Grand Est Europe, siège social 1 avenue de Rhin 67000 Strasbourg, une ouverture de ligne de trésorerie interactive de 150 000,00 €, aux conditions suivantes :</w:t>
      </w:r>
    </w:p>
    <w:p w14:paraId="6DAF1D4B"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Durée : 1 AN</w:t>
      </w:r>
    </w:p>
    <w:p w14:paraId="7203C074"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Taux d'intérêt : ester flooré + marge de 1%</w:t>
      </w:r>
    </w:p>
    <w:p w14:paraId="14FB05E0"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Base de calcul : exact 360</w:t>
      </w:r>
    </w:p>
    <w:p w14:paraId="7D1D0CDB"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lastRenderedPageBreak/>
        <w:t xml:space="preserve">   Process de traitement automatique : Tirage : Crédit d'Office, Remboursement : débit d'office</w:t>
      </w:r>
    </w:p>
    <w:p w14:paraId="5E832D62"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Demande de tirage : aucun montant minimum</w:t>
      </w:r>
    </w:p>
    <w:p w14:paraId="6971044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Demande de remboursement : aucun montant minimum</w:t>
      </w:r>
    </w:p>
    <w:p w14:paraId="2FBF2045"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Paiement des intérêts : chaque trimestre </w:t>
      </w:r>
      <w:r w:rsidRPr="00A37622">
        <w:rPr>
          <w:color w:val="000000" w:themeColor="text1"/>
          <w:szCs w:val="24"/>
          <w:u w:val="single"/>
        </w:rPr>
        <w:t>civil</w:t>
      </w:r>
      <w:r w:rsidRPr="00A37622">
        <w:rPr>
          <w:color w:val="000000" w:themeColor="text1"/>
          <w:szCs w:val="24"/>
        </w:rPr>
        <w:t xml:space="preserve"> par débit d'office</w:t>
      </w:r>
    </w:p>
    <w:p w14:paraId="5245BB2D"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Frais de dossier : 200 € prélevé en une seule fois</w:t>
      </w:r>
    </w:p>
    <w:p w14:paraId="582A8B75"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Commission d'engagement :</w:t>
      </w:r>
      <w:r w:rsidRPr="00A37622">
        <w:rPr>
          <w:color w:val="000000" w:themeColor="text1"/>
          <w:szCs w:val="24"/>
        </w:rPr>
        <w:tab/>
        <w:t>néant</w:t>
      </w:r>
    </w:p>
    <w:p w14:paraId="7334E6BC"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Commission de mouvement : néant</w:t>
      </w:r>
    </w:p>
    <w:p w14:paraId="4F84B554"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Commission de non-utilisation : 0.20% de la différence entre le montant de la LIT et l'encours quotidien moyen périodicité identiques des intérêts</w:t>
      </w:r>
    </w:p>
    <w:p w14:paraId="312D3B3F"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2F46B0A9" w14:textId="77777777" w:rsidR="005D61D9" w:rsidRPr="00A37622" w:rsidRDefault="005D61D9" w:rsidP="005D61D9">
      <w:pPr>
        <w:widowControl w:val="0"/>
        <w:autoSpaceDE w:val="0"/>
        <w:autoSpaceDN w:val="0"/>
        <w:adjustRightInd w:val="0"/>
        <w:spacing w:after="0" w:line="240" w:lineRule="auto"/>
        <w:rPr>
          <w:b/>
          <w:bCs/>
          <w:color w:val="000000" w:themeColor="text1"/>
          <w:szCs w:val="24"/>
          <w:u w:val="single"/>
        </w:rPr>
      </w:pPr>
      <w:r w:rsidRPr="00A37622">
        <w:rPr>
          <w:b/>
          <w:bCs/>
          <w:color w:val="000000" w:themeColor="text1"/>
          <w:szCs w:val="24"/>
          <w:u w:val="single"/>
        </w:rPr>
        <w:t>AUTORISATION AU CDG D'ORGANISER UNE PROCÉDURE DE MISE EN CONCURRENCE POUR LE CONTRAT GROUPE ASSURANCE SANTÉ</w:t>
      </w:r>
    </w:p>
    <w:p w14:paraId="45F415E4"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L’autorité territoriale expose :</w:t>
      </w:r>
    </w:p>
    <w:p w14:paraId="73DE8791"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0"/>
        <w:rPr>
          <w:color w:val="000000" w:themeColor="text1"/>
          <w:szCs w:val="24"/>
        </w:rPr>
      </w:pPr>
      <w:r w:rsidRPr="00A37622">
        <w:rPr>
          <w:color w:val="000000" w:themeColor="text1"/>
          <w:szCs w:val="24"/>
        </w:rPr>
        <w:t>- L’opportunité pour la commune de Trieux de pouvoir souscrire un contrat d’assurance santé ;</w:t>
      </w:r>
    </w:p>
    <w:p w14:paraId="40E443B3" w14:textId="1880B4DF"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0"/>
        <w:rPr>
          <w:color w:val="000000" w:themeColor="text1"/>
          <w:szCs w:val="24"/>
        </w:rPr>
      </w:pPr>
      <w:r w:rsidRPr="00A37622">
        <w:rPr>
          <w:color w:val="000000" w:themeColor="text1"/>
          <w:szCs w:val="24"/>
        </w:rPr>
        <w:t xml:space="preserve">- L’opportunité de confier au Centre de gestion de Meurthe-et-Moselle le soin d’organiser une procédure de mise en concurrence </w:t>
      </w:r>
    </w:p>
    <w:p w14:paraId="1005F9E7" w14:textId="5434C86F"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0" w:right="0" w:firstLine="0"/>
        <w:rPr>
          <w:b/>
          <w:bCs/>
          <w:color w:val="000000" w:themeColor="text1"/>
          <w:szCs w:val="24"/>
        </w:rPr>
      </w:pPr>
      <w:r w:rsidRPr="00A37622">
        <w:rPr>
          <w:color w:val="000000" w:themeColor="text1"/>
          <w:szCs w:val="24"/>
        </w:rPr>
        <w:t>- Que le Centre de gestion peut souscrire un tel contrat pour son compte, en mutualisant les risques, si les conditions obtenues donnent satisfaction à la collectivité/l’établissement public.</w:t>
      </w:r>
    </w:p>
    <w:p w14:paraId="0E830B80" w14:textId="77777777" w:rsidR="009F0757" w:rsidRPr="00A37622" w:rsidRDefault="009F0757"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p>
    <w:p w14:paraId="5050DE85" w14:textId="637805CA"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L’assemblée délibérante, après en avoir délibéré à l'unanimité (23 pour) :</w:t>
      </w:r>
    </w:p>
    <w:p w14:paraId="497578B8"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709"/>
        <w:rPr>
          <w:color w:val="000000" w:themeColor="text1"/>
          <w:szCs w:val="24"/>
        </w:rPr>
      </w:pPr>
      <w:r w:rsidRPr="00A37622">
        <w:rPr>
          <w:color w:val="000000" w:themeColor="text1"/>
          <w:szCs w:val="24"/>
        </w:rPr>
        <w:t>Décide :</w:t>
      </w:r>
    </w:p>
    <w:p w14:paraId="3AA513F8"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 xml:space="preserve">Depuis la parution du décret n°2011-1474 du 8 novembre 2011, les collectivités ont la possibilité de participer au financement de la protection sociale complémentaire de ses agents dans un cadre défini. </w:t>
      </w:r>
    </w:p>
    <w:p w14:paraId="69FBE4DD"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L’article 25 de la loi du 26 janvier 1984 permet aux centres de gestion de lancer une offre groupée en matière de complémentaire santé afin de mutualiser la couverture des agents de Meurthe &amp; Moselle les frais de santé non couverts ou partiellement couverts par l’assurance maladie : frais médicaux, hospitalisation, pharmacie, dentaire, etc.</w:t>
      </w:r>
    </w:p>
    <w:p w14:paraId="7F87CEF8"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 xml:space="preserve">Le précédent contrat de complémentaire santé arrive à son terme au 31 décembre 2021. Le centre de gestion a la possibilité de lancer, pour le compte des collectivités du département, un </w:t>
      </w:r>
      <w:r w:rsidRPr="00A37622">
        <w:rPr>
          <w:color w:val="000000" w:themeColor="text1"/>
          <w:szCs w:val="24"/>
        </w:rPr>
        <w:lastRenderedPageBreak/>
        <w:t xml:space="preserve">nouvel appel d’offre afin d’obtenir les tarifs les plus avantageux et les offres les plus appropriées aux besoins des agents, auprès d’opérateurs d’assurance. </w:t>
      </w:r>
    </w:p>
    <w:p w14:paraId="181BF463"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Pour ce faire, la commune de Trieux charge le Centre de gestion de Meurthe-et-Moselle de lancer des appels d’offres, en vue le cas échéant de souscrire pour son compte des conventions d’assurance auprès d’un des organismes mentionnés à l’article 88-2 de la loi du 26 janvier 1984, cette démarche peut être entreprise par plusieurs collectivités locales intéressées.</w:t>
      </w:r>
    </w:p>
    <w:p w14:paraId="037B29D9" w14:textId="77777777" w:rsidR="005D61D9" w:rsidRPr="00A37622" w:rsidRDefault="005D61D9" w:rsidP="005D61D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rPr>
          <w:color w:val="000000" w:themeColor="text1"/>
          <w:szCs w:val="24"/>
        </w:rPr>
      </w:pPr>
      <w:r w:rsidRPr="00A37622">
        <w:rPr>
          <w:color w:val="000000" w:themeColor="text1"/>
          <w:szCs w:val="24"/>
        </w:rPr>
        <w:t>Durée du contrat : 6 ans, à effet au premier janvier 2022.</w:t>
      </w:r>
    </w:p>
    <w:p w14:paraId="27011FEF"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 xml:space="preserve">La présente délibération n’engage pas la collectivité à souscrire au contrat. </w:t>
      </w:r>
    </w:p>
    <w:p w14:paraId="7132CCD8" w14:textId="77777777" w:rsidR="005D61D9" w:rsidRPr="00A37622" w:rsidRDefault="005D61D9" w:rsidP="005D6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La décision éventuelle d’adhérer au contrat groupe fera l’objet d’une délibération ultérieure.</w:t>
      </w:r>
    </w:p>
    <w:p w14:paraId="47A47D3D"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0C65771D"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Cs w:val="24"/>
          <w:u w:val="single"/>
        </w:rPr>
      </w:pPr>
      <w:r w:rsidRPr="00A37622">
        <w:rPr>
          <w:b/>
          <w:bCs/>
          <w:color w:val="000000" w:themeColor="text1"/>
          <w:szCs w:val="24"/>
          <w:u w:val="single"/>
        </w:rPr>
        <w:t>REMBOURSEMENT D'UNE FACTURE À M. TELLIER</w:t>
      </w:r>
    </w:p>
    <w:p w14:paraId="2B9740DE" w14:textId="77777777" w:rsidR="005D61D9" w:rsidRPr="00A37622" w:rsidRDefault="005D61D9" w:rsidP="005D61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Le conseil municipal prend connaissance d'une facture de Darty d'un montant de 143.98 € correspondant à l'achat deux téléphones pour les astreintes du service technique de la mairie. Cette facture a été réglé par M. Tellier Olivier, la commune ne possédant pas de compte client à cette enseigne.</w:t>
      </w:r>
    </w:p>
    <w:p w14:paraId="64A05A5D" w14:textId="77777777" w:rsidR="005D61D9" w:rsidRPr="00A37622" w:rsidRDefault="005D61D9" w:rsidP="005D61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 w:val="14"/>
          <w:szCs w:val="14"/>
        </w:rPr>
      </w:pPr>
    </w:p>
    <w:p w14:paraId="76B79A31" w14:textId="77777777" w:rsidR="005D61D9" w:rsidRPr="00A37622" w:rsidRDefault="005D61D9" w:rsidP="005D61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(4 abstentions, 19 pour), donne un avis favorable au remboursement de la somme de 143.98 € à M. Tellier Olivier.</w:t>
      </w:r>
    </w:p>
    <w:p w14:paraId="1EC2810B"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
          <w:bCs/>
          <w:color w:val="000000" w:themeColor="text1"/>
          <w:sz w:val="14"/>
          <w:szCs w:val="14"/>
        </w:rPr>
      </w:pPr>
    </w:p>
    <w:p w14:paraId="26DD3846"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u w:val="single"/>
        </w:rPr>
      </w:pPr>
      <w:r w:rsidRPr="00A37622">
        <w:rPr>
          <w:b/>
          <w:bCs/>
          <w:color w:val="000000" w:themeColor="text1"/>
          <w:szCs w:val="24"/>
          <w:u w:val="single"/>
        </w:rPr>
        <w:t>REMBOURSEMENT D'UNE FACTURE À M. KOCIAK</w:t>
      </w:r>
    </w:p>
    <w:p w14:paraId="0FC48E87" w14:textId="77777777" w:rsidR="005D61D9" w:rsidRPr="00A37622" w:rsidRDefault="005D61D9" w:rsidP="005D61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 xml:space="preserve">Le conseil municipal prend connaissance d'une facture de Méquisa d'un montant de 96.54 € correspondant à l'achat d'un thermostat. Ce thermostat a permis l’alimentation en eau chaude des toilettes de l’école, grâce à celle-ci les élèves peuvent se laver les mains à l’eau tiède. </w:t>
      </w:r>
    </w:p>
    <w:p w14:paraId="029C9442" w14:textId="77777777" w:rsidR="005D61D9" w:rsidRPr="00A37622" w:rsidRDefault="005D61D9" w:rsidP="005D61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Cette facture a été réglé par M. Kociak, la commune ne possédant pas de compte client à cette enseigne.</w:t>
      </w:r>
    </w:p>
    <w:p w14:paraId="4BF058D4" w14:textId="77777777" w:rsidR="005D61D9" w:rsidRPr="00A37622" w:rsidRDefault="005D61D9" w:rsidP="005D61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 w:val="14"/>
          <w:szCs w:val="14"/>
        </w:rPr>
      </w:pPr>
    </w:p>
    <w:p w14:paraId="54FC9BC8" w14:textId="07FA3061" w:rsidR="005D61D9" w:rsidRPr="00A37622" w:rsidRDefault="005D61D9" w:rsidP="005D61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(4 abstentions, 19 pour), donne un avis favorable au remboursement de la somme de 96.54 € à M. Kociak Jean-Claude</w:t>
      </w:r>
    </w:p>
    <w:p w14:paraId="79F12610"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334E2EEC" w14:textId="77777777" w:rsidR="005D61D9" w:rsidRPr="00A37622" w:rsidRDefault="005D61D9" w:rsidP="00A165B6">
      <w:pPr>
        <w:widowControl w:val="0"/>
        <w:autoSpaceDE w:val="0"/>
        <w:autoSpaceDN w:val="0"/>
        <w:adjustRightInd w:val="0"/>
        <w:spacing w:after="0" w:line="240" w:lineRule="auto"/>
        <w:jc w:val="left"/>
        <w:rPr>
          <w:color w:val="000000" w:themeColor="text1"/>
          <w:szCs w:val="24"/>
          <w:u w:val="single"/>
        </w:rPr>
      </w:pPr>
      <w:r w:rsidRPr="00A37622">
        <w:rPr>
          <w:b/>
          <w:bCs/>
          <w:color w:val="000000" w:themeColor="text1"/>
          <w:szCs w:val="24"/>
          <w:u w:val="single"/>
        </w:rPr>
        <w:t>ACCESSIBILITÉ DES BÂTIMENTS : DEMANDE DE SUBVENTIONS DETR</w:t>
      </w:r>
    </w:p>
    <w:p w14:paraId="596AD7F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Le maire rappelle au conseil municipal que dans le cadre des </w:t>
      </w:r>
      <w:r w:rsidRPr="00A37622">
        <w:rPr>
          <w:color w:val="000000" w:themeColor="text1"/>
          <w:szCs w:val="24"/>
        </w:rPr>
        <w:lastRenderedPageBreak/>
        <w:t>subventions allouées par l'État, la commune peut prétendre au versement d'une subvention au titre de la dotation d'équipements aux territoires ruraux. Le maire donne connaissance à l'assemblée du projet de mise aux normes de sécurité des établissements recevant au public dont le coût s'élève à 81 330.50 € HT soit 97 596.60 € TTC.</w:t>
      </w:r>
    </w:p>
    <w:p w14:paraId="72ED1751"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Un conseiller de la minorité rappelle qu’une demande avait déjà été faite. M. Le Maire explique que rien n’avait été fait, c’est pour cela que nous renouvelons la demande. Les devis ont été réactualisés.</w:t>
      </w:r>
    </w:p>
    <w:p w14:paraId="0CA47BC9"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Après cette discussion, le conseil municipal, à la majorité (4 abstentions, 19 pour), adopte le projet présenté d'un montant de 81 330.50 € HT soit 97 596.60 € TTC et sollicite :</w:t>
      </w:r>
    </w:p>
    <w:p w14:paraId="1D2D7D27"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7526FE4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auprès de la Préfecture de Meurthe et Moselle, une subvention à hauteur de 80 % du montant HT, soit </w:t>
      </w:r>
    </w:p>
    <w:p w14:paraId="73F6FEED"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65 064.40 € HT au titre de la dotation d'équipement aux territoires ruraux.</w:t>
      </w:r>
    </w:p>
    <w:p w14:paraId="188734EE"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16063CC5"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Cs w:val="24"/>
          <w:u w:val="single"/>
        </w:rPr>
      </w:pPr>
      <w:r w:rsidRPr="00A37622">
        <w:rPr>
          <w:b/>
          <w:bCs/>
          <w:color w:val="000000" w:themeColor="text1"/>
          <w:szCs w:val="24"/>
          <w:u w:val="single"/>
        </w:rPr>
        <w:t>PARC DE JEUX : DEMANDE DE SUBVENTION DETR</w:t>
      </w:r>
    </w:p>
    <w:p w14:paraId="08560EC9"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maire rappelle au conseil municipal que dans le cadre des subventions allouées par l'État, la commune peut prétendre au versement d'une subvention au titre de la dotation d'équipements aux territoires ruraux. Le maire donne connaissance à l'assemblée du projet du parc de jeux qui s'élève à 26 594.26 € TTC soit 22 161.88 € HT</w:t>
      </w:r>
    </w:p>
    <w:p w14:paraId="6881F7DA"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Un conseiller de la minorité demande ou ce parc de jeux serait installé ? </w:t>
      </w:r>
    </w:p>
    <w:p w14:paraId="5D0E674C"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Un adjoint explique au conseil que pour le moment rien n’est décidé. Soit un grand soit deux plus petits, un groupe de travail sera créé pour travailler sur ce dossier.  </w:t>
      </w:r>
    </w:p>
    <w:p w14:paraId="0C9DA72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Après discussion, le conseil municipal, à la majorité (4 abstentions 19 pour), adopte le projet d'un montant de 22 161.88 € HT soit 26 594.26 € TTC et sollicite :</w:t>
      </w:r>
    </w:p>
    <w:p w14:paraId="172337A7"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43930A66" w14:textId="241EBBDA"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auprès de la Préfecture de Meurthe et Moselle, une subvention à hauteur de 80 % du montant HT, soit 17 729.50 € HT au titre de la dotation d'équipement aux territoires ruraux.</w:t>
      </w:r>
    </w:p>
    <w:p w14:paraId="7B02CC4F"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3564EA10" w14:textId="77777777" w:rsidR="005D61D9" w:rsidRPr="00A37622" w:rsidRDefault="005D61D9" w:rsidP="00A165B6">
      <w:pPr>
        <w:widowControl w:val="0"/>
        <w:autoSpaceDE w:val="0"/>
        <w:autoSpaceDN w:val="0"/>
        <w:adjustRightInd w:val="0"/>
        <w:spacing w:after="0" w:line="240" w:lineRule="auto"/>
        <w:jc w:val="left"/>
        <w:rPr>
          <w:color w:val="000000" w:themeColor="text1"/>
          <w:szCs w:val="24"/>
          <w:u w:val="single"/>
        </w:rPr>
      </w:pPr>
      <w:r w:rsidRPr="00A37622">
        <w:rPr>
          <w:b/>
          <w:bCs/>
          <w:color w:val="000000" w:themeColor="text1"/>
          <w:szCs w:val="24"/>
          <w:u w:val="single"/>
        </w:rPr>
        <w:t>ISOLATION ET RÉHABILITATION DE LA TOITURE MAIRIE : DEMANDE DE SUBVENTION DSIL</w:t>
      </w:r>
    </w:p>
    <w:p w14:paraId="7B7428EC"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Le maire rappelle au conseil municipal que dans le cadre des </w:t>
      </w:r>
      <w:r w:rsidRPr="00A37622">
        <w:rPr>
          <w:color w:val="000000" w:themeColor="text1"/>
          <w:szCs w:val="24"/>
        </w:rPr>
        <w:lastRenderedPageBreak/>
        <w:t>subventions allouées par l'État, la commune peut prétendre au versement d'une subvention au titre de la dotation de soutien à l'investissement local. Le maire donne connaissance à l'assemblée du projet d'isolation et réhabilitation de la toiture de la mairie pour un montant de 32 997.34 € TTC soit 27 497.78 € HT.</w:t>
      </w:r>
    </w:p>
    <w:p w14:paraId="3252E005"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3068E414"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Après discussion et examen du dossier, le conseil municipal, à la majorité (4 abstentions, 19 pour), adopte le projet d'un montant de 27 497.78 € HT soit 32 997.34€ TTC et sollicite :</w:t>
      </w:r>
    </w:p>
    <w:p w14:paraId="430298F3"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55B27945"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 auprès de la Préfecture de Meurthe et Moselle, une subvention à hauteur de 80 % du montant HT, soit </w:t>
      </w:r>
    </w:p>
    <w:p w14:paraId="3AE3217C"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21 997.22 € HT au titre de la dotation de soutien à l'investissement local.</w:t>
      </w:r>
    </w:p>
    <w:p w14:paraId="2B07307C"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
          <w:bCs/>
          <w:color w:val="000000" w:themeColor="text1"/>
          <w:sz w:val="14"/>
          <w:szCs w:val="14"/>
          <w:u w:val="single"/>
        </w:rPr>
      </w:pPr>
    </w:p>
    <w:p w14:paraId="4DDBBD2B" w14:textId="77777777" w:rsidR="005D61D9" w:rsidRPr="00A37622" w:rsidRDefault="005D61D9" w:rsidP="00A165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left"/>
        <w:rPr>
          <w:b/>
          <w:bCs/>
          <w:color w:val="000000" w:themeColor="text1"/>
          <w:szCs w:val="24"/>
          <w:u w:val="single"/>
        </w:rPr>
      </w:pPr>
      <w:r w:rsidRPr="00A37622">
        <w:rPr>
          <w:b/>
          <w:bCs/>
          <w:color w:val="000000" w:themeColor="text1"/>
          <w:szCs w:val="24"/>
          <w:u w:val="single"/>
        </w:rPr>
        <w:t>ISOLATION ET RÉHABILITATION TOITURE DU BÂTIMENT GEORGES BRASSENS (MAISON POUR TOUS) : DEMANDE DE SUBVENTION DSIL</w:t>
      </w:r>
    </w:p>
    <w:p w14:paraId="01F4F656" w14:textId="4993DF3E" w:rsidR="005D61D9"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M. Le maire rappelle au conseil municipal que dans le cadre des subventions allouées par l'État, la commune peut prétendre au versement d'une subvention au titre de la dotation de soutien à l'investissement local. Le maire donne connaissance à l'assemblée du projet d'isolation et réhabilitation de la toiture de la maison pour tous pour un montant de 19 746.93 € TTC soit 17 951.75 € HT.</w:t>
      </w:r>
    </w:p>
    <w:p w14:paraId="48E8171A" w14:textId="77777777" w:rsidR="00A165B6" w:rsidRPr="00A37622" w:rsidRDefault="00A165B6" w:rsidP="005D61D9">
      <w:pPr>
        <w:widowControl w:val="0"/>
        <w:autoSpaceDE w:val="0"/>
        <w:autoSpaceDN w:val="0"/>
        <w:adjustRightInd w:val="0"/>
        <w:spacing w:after="0" w:line="240" w:lineRule="auto"/>
        <w:rPr>
          <w:color w:val="000000" w:themeColor="text1"/>
          <w:szCs w:val="24"/>
        </w:rPr>
      </w:pPr>
    </w:p>
    <w:p w14:paraId="2D9B014F"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M. Le Maire explique que ces travaux toucheront principalement la salle Auvergnat car il y a de grosses fuites dans le logement au-dessus et une partie de la grande salle car celle-ci avait déjà était rénovée lors du précèdent mandat.</w:t>
      </w:r>
    </w:p>
    <w:p w14:paraId="2E8DF2CB"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Le but est d’améliorer tous les bâtiments au fur et à mesure pour permettre des économies d’énergies.     </w:t>
      </w:r>
    </w:p>
    <w:p w14:paraId="16A81DFB"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4A92DD8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Après discussion, le conseil municipal, à la majorité (4 abstentions, 19 pour), adopte le projet d'un montant de 17 951.75 € HT soit 19 746.93 € TTC et sollicite :</w:t>
      </w:r>
    </w:p>
    <w:p w14:paraId="7F4A7356"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6637B9E1"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auprès de la Préfecture de Meurthe et Moselle, une subvention à hauteur de 80 % du montant HT, soit 14 361.40 € HT au titre de la dotation de soutien à l'investissement local.</w:t>
      </w:r>
    </w:p>
    <w:p w14:paraId="52199FBA"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3C11937D" w14:textId="77777777" w:rsidR="005D61D9" w:rsidRPr="00A37622" w:rsidRDefault="005D61D9" w:rsidP="00A165B6">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jc w:val="left"/>
        <w:rPr>
          <w:b/>
          <w:bCs/>
          <w:color w:val="000000" w:themeColor="text1"/>
          <w:szCs w:val="24"/>
          <w:u w:val="single"/>
        </w:rPr>
      </w:pPr>
      <w:r w:rsidRPr="00A37622">
        <w:rPr>
          <w:b/>
          <w:bCs/>
          <w:color w:val="000000" w:themeColor="text1"/>
          <w:szCs w:val="24"/>
          <w:u w:val="single"/>
        </w:rPr>
        <w:lastRenderedPageBreak/>
        <w:t>DEMANDE AUTORISATION DE SIGNER LA CONVENTION POUR L'APPEL À PROJET LABEL ÉCOLES NUMÉRIQUES 2021</w:t>
      </w:r>
    </w:p>
    <w:p w14:paraId="095408F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M. le maire informe le conseil municipal de l'appel à projet "label écoles numériques 2021".</w:t>
      </w:r>
    </w:p>
    <w:p w14:paraId="77E99EEF"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Un adjoint explique aux conseillers, dans la continuité de l’installation des 14 Tableaux interactifs, qu’il nous faut améliorer la sécurité informatique et améliorer le réseau internet avec un wifi commandé. Celui-ci sera seulement actif quand il sera utilisé. Le but est d’avoir une classe informatique mobile.</w:t>
      </w:r>
    </w:p>
    <w:p w14:paraId="58832C89"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Un conseiller de la minorité explique que sans un devis en sa possession il est difficile de se positionner.</w:t>
      </w:r>
    </w:p>
    <w:p w14:paraId="3B506B65"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M. le maire rappelle que la subvention accordée est de 50% du financement total. La mairie financera 7005 € et le rectorat 7000€ pour un montant de l’opération de 14005€.</w:t>
      </w:r>
    </w:p>
    <w:p w14:paraId="1734E38D"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Après discussion, le conseil municipal, à la majorité (4 abstentions, 19 pour) vote favorablement à la signature de la convention "label écoles numériques 2021".</w:t>
      </w:r>
    </w:p>
    <w:p w14:paraId="1E4E94F5"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47B54AF4" w14:textId="77777777" w:rsidR="005D61D9" w:rsidRPr="00A37622" w:rsidRDefault="005D61D9" w:rsidP="00A165B6">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jc w:val="left"/>
        <w:rPr>
          <w:b/>
          <w:bCs/>
          <w:color w:val="000000" w:themeColor="text1"/>
          <w:szCs w:val="24"/>
          <w:u w:val="single"/>
        </w:rPr>
      </w:pPr>
      <w:r w:rsidRPr="00A37622">
        <w:rPr>
          <w:b/>
          <w:bCs/>
          <w:color w:val="000000" w:themeColor="text1"/>
          <w:szCs w:val="24"/>
          <w:u w:val="single"/>
        </w:rPr>
        <w:t>DEMANDE DE SUBVENTION : ASSOCIATION DE SOLIDARITÉ AVEC LE PEUPLE SYRIEN</w:t>
      </w:r>
    </w:p>
    <w:p w14:paraId="11094537"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est informé d'une demande de subvention de l'Association de solidarité avec le peuple Syrien.</w:t>
      </w:r>
    </w:p>
    <w:p w14:paraId="2BB108E7"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41AF490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Un conseiller de la minorité s’étonne du très grand nombre de sollicitation.</w:t>
      </w:r>
    </w:p>
    <w:p w14:paraId="7C926E55"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M. Le Maire explique que nous n’avons pas diminué les subventions pour les associations de la commune, ces associations resterons prioritaires.</w:t>
      </w:r>
    </w:p>
    <w:p w14:paraId="189FA153"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Un conseiller de la majorité demande à prévoir un budget pour les associations extérieures.</w:t>
      </w:r>
    </w:p>
    <w:p w14:paraId="3EFCBD1A"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M. Le Maire répond que nous allons y travailler pour l’année prochaine, et que pour cette année il serait préférable de donner aux associations extérieures qui apporte un plus à nos habitants.</w:t>
      </w:r>
    </w:p>
    <w:p w14:paraId="00EF6105"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Le conseille et d’accord sur ce point. </w:t>
      </w:r>
    </w:p>
    <w:p w14:paraId="7A69B6BC"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0493F4E7" w14:textId="65EBEC7C" w:rsidR="005D61D9" w:rsidRPr="00A37622" w:rsidRDefault="005D61D9" w:rsidP="00940A2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 abstention et 22 contre) vote contre l’octroi d’une subvention.</w:t>
      </w:r>
    </w:p>
    <w:p w14:paraId="3B26E296"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 w:val="14"/>
          <w:szCs w:val="14"/>
          <w:u w:val="single"/>
        </w:rPr>
      </w:pPr>
    </w:p>
    <w:p w14:paraId="5DCF75D3"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Cs w:val="24"/>
          <w:u w:val="single"/>
        </w:rPr>
      </w:pPr>
      <w:r w:rsidRPr="00A37622">
        <w:rPr>
          <w:b/>
          <w:bCs/>
          <w:color w:val="000000" w:themeColor="text1"/>
          <w:szCs w:val="24"/>
          <w:u w:val="single"/>
        </w:rPr>
        <w:t>DEMANDE DE SUBVENTION : LES RESTOS DU CŒUR 54</w:t>
      </w:r>
    </w:p>
    <w:p w14:paraId="7AE7F79D" w14:textId="0593F375"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Le Conseil Municipal est informé d'une demande de subvention </w:t>
      </w:r>
      <w:r w:rsidRPr="00A37622">
        <w:rPr>
          <w:color w:val="000000" w:themeColor="text1"/>
          <w:szCs w:val="24"/>
        </w:rPr>
        <w:lastRenderedPageBreak/>
        <w:t>des restos du Coeur 54</w:t>
      </w:r>
      <w:r w:rsidR="00E40AF5" w:rsidRPr="00A37622">
        <w:rPr>
          <w:color w:val="000000" w:themeColor="text1"/>
          <w:szCs w:val="24"/>
        </w:rPr>
        <w:t>.</w:t>
      </w:r>
    </w:p>
    <w:p w14:paraId="30134BA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6F4B1F9C"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M le Maire précise que les restos du cœur de Briey fournissent des repas à des habitants de notre commune.</w:t>
      </w:r>
    </w:p>
    <w:p w14:paraId="300895DD"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Un adjoint ajoute que l’acheminement de nourriture de Nancy à Briey se fait une fois par mois par un agent de notre commune.    </w:t>
      </w:r>
    </w:p>
    <w:p w14:paraId="546A123B"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044A3E33"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vote à la majorité (2 contre, 3 abstentions, 18 pour) une subvention de 50 € aux "Restos du Coeur 54"</w:t>
      </w:r>
    </w:p>
    <w:p w14:paraId="65D3E692"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0D414BE1" w14:textId="77777777" w:rsidR="005D61D9" w:rsidRPr="00A37622" w:rsidRDefault="005D61D9" w:rsidP="005D61D9">
      <w:pPr>
        <w:widowControl w:val="0"/>
        <w:autoSpaceDE w:val="0"/>
        <w:autoSpaceDN w:val="0"/>
        <w:adjustRightInd w:val="0"/>
        <w:spacing w:after="0" w:line="240" w:lineRule="auto"/>
        <w:rPr>
          <w:b/>
          <w:bCs/>
          <w:color w:val="000000" w:themeColor="text1"/>
          <w:szCs w:val="24"/>
          <w:u w:val="single"/>
        </w:rPr>
      </w:pPr>
      <w:r w:rsidRPr="00A37622">
        <w:rPr>
          <w:b/>
          <w:bCs/>
          <w:color w:val="000000" w:themeColor="text1"/>
          <w:szCs w:val="24"/>
          <w:u w:val="single"/>
        </w:rPr>
        <w:t>DEMANDE DE SUBVENTION : APF FRANCE HANDICAP</w:t>
      </w:r>
    </w:p>
    <w:p w14:paraId="1D08AC3D"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est informé d'une demande de subvention de l'APF France Handicap</w:t>
      </w:r>
    </w:p>
    <w:p w14:paraId="70C46E28"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3AC2F81B"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64B4FC26"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(12 contre, 11 abstentions) vote contre l'octroi d'une subvention à l'APF France Handicap.</w:t>
      </w:r>
    </w:p>
    <w:p w14:paraId="668CFC65"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49BB9BC9"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Cs w:val="24"/>
          <w:u w:val="single"/>
        </w:rPr>
      </w:pPr>
      <w:r w:rsidRPr="00A37622">
        <w:rPr>
          <w:b/>
          <w:bCs/>
          <w:color w:val="000000" w:themeColor="text1"/>
          <w:szCs w:val="24"/>
          <w:u w:val="single"/>
        </w:rPr>
        <w:t xml:space="preserve">DEMANDE DE SUBVENTION : ADDOTH </w:t>
      </w:r>
    </w:p>
    <w:p w14:paraId="3D5459D8"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est informé d'une demande de subvention de l’ADDOTH.</w:t>
      </w:r>
    </w:p>
    <w:p w14:paraId="6807758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0135AA5F"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5B5665DE" w14:textId="26DC2E69" w:rsidR="005D61D9" w:rsidRPr="00A37622" w:rsidRDefault="005D61D9" w:rsidP="00940A2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(11 contre, 12 abstentions) vote contre l'octroi d'une subvention à l'ADDOTH</w:t>
      </w:r>
    </w:p>
    <w:p w14:paraId="1C8ED0B9"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2DEA16FC" w14:textId="77777777" w:rsidR="005D61D9" w:rsidRPr="00A37622" w:rsidRDefault="005D61D9" w:rsidP="005D61D9">
      <w:pPr>
        <w:widowControl w:val="0"/>
        <w:autoSpaceDE w:val="0"/>
        <w:autoSpaceDN w:val="0"/>
        <w:adjustRightInd w:val="0"/>
        <w:spacing w:after="0" w:line="240" w:lineRule="auto"/>
        <w:rPr>
          <w:color w:val="000000" w:themeColor="text1"/>
          <w:szCs w:val="24"/>
          <w:u w:val="single"/>
        </w:rPr>
      </w:pPr>
      <w:r w:rsidRPr="00A37622">
        <w:rPr>
          <w:b/>
          <w:bCs/>
          <w:color w:val="000000" w:themeColor="text1"/>
          <w:szCs w:val="24"/>
          <w:u w:val="single"/>
        </w:rPr>
        <w:t>DEMANDE DE SUBVENTION : AFSEP</w:t>
      </w:r>
    </w:p>
    <w:p w14:paraId="088089DB"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est informé d'une demande de subvention de l’AFSEP.</w:t>
      </w:r>
    </w:p>
    <w:p w14:paraId="463554E6"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0706DA31"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41595B8D" w14:textId="67ED320E" w:rsidR="005D61D9" w:rsidRPr="00A37622" w:rsidRDefault="005D61D9" w:rsidP="00940A2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(11 contre, 12 abstentions) vote contre l'octroi d'une subvention à l'AFSEP.</w:t>
      </w:r>
    </w:p>
    <w:p w14:paraId="1C1A00C6"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2C9C6986"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Cs w:val="24"/>
          <w:u w:val="single"/>
        </w:rPr>
      </w:pPr>
      <w:r w:rsidRPr="00A37622">
        <w:rPr>
          <w:b/>
          <w:bCs/>
          <w:color w:val="000000" w:themeColor="text1"/>
          <w:szCs w:val="24"/>
          <w:u w:val="single"/>
        </w:rPr>
        <w:t>DEMANDE DE SUBVENTION : SECOURS CATHOLIQUE</w:t>
      </w:r>
    </w:p>
    <w:p w14:paraId="0788F8FF"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est informé d'une demande de subvention du secours catholique.</w:t>
      </w:r>
    </w:p>
    <w:p w14:paraId="2CC514C5"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56329D6B"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(13 contre, 10 abstentions) vote contre l'octroi d'une subvention au secours catholique.</w:t>
      </w:r>
    </w:p>
    <w:p w14:paraId="6D962E40"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
          <w:bCs/>
          <w:color w:val="000000" w:themeColor="text1"/>
          <w:sz w:val="14"/>
          <w:szCs w:val="14"/>
        </w:rPr>
      </w:pPr>
    </w:p>
    <w:p w14:paraId="3579498F" w14:textId="77777777" w:rsidR="005D61D9" w:rsidRPr="00A37622" w:rsidRDefault="005D61D9" w:rsidP="00A165B6">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jc w:val="left"/>
        <w:rPr>
          <w:b/>
          <w:bCs/>
          <w:color w:val="000000" w:themeColor="text1"/>
          <w:szCs w:val="24"/>
          <w:u w:val="single"/>
        </w:rPr>
      </w:pPr>
      <w:r w:rsidRPr="00A37622">
        <w:rPr>
          <w:b/>
          <w:bCs/>
          <w:color w:val="000000" w:themeColor="text1"/>
          <w:szCs w:val="24"/>
          <w:u w:val="single"/>
        </w:rPr>
        <w:t>DEMANDE DE SUBVENTION : ASSOCIATION "TOUS DERRIÈRE GÉRALDINE"</w:t>
      </w:r>
    </w:p>
    <w:p w14:paraId="0907B39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Le Conseil Municipal est informé d'une demande de subvention </w:t>
      </w:r>
      <w:r w:rsidRPr="00A37622">
        <w:rPr>
          <w:color w:val="000000" w:themeColor="text1"/>
          <w:szCs w:val="24"/>
        </w:rPr>
        <w:lastRenderedPageBreak/>
        <w:t>de l'association "Tous derrière Géraldine".</w:t>
      </w:r>
    </w:p>
    <w:p w14:paraId="07825E83"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2F707E37"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09A6C76B"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(12 contre, 11 abstentions) vote contre l'octroi d'une subvention à l'association "Tous derrière Géraldine".</w:t>
      </w:r>
    </w:p>
    <w:p w14:paraId="690D1372"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
          <w:bCs/>
          <w:color w:val="000000" w:themeColor="text1"/>
          <w:sz w:val="14"/>
          <w:szCs w:val="14"/>
        </w:rPr>
      </w:pPr>
    </w:p>
    <w:p w14:paraId="35AFF413"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Cs w:val="24"/>
          <w:u w:val="single"/>
        </w:rPr>
      </w:pPr>
      <w:r w:rsidRPr="00A37622">
        <w:rPr>
          <w:b/>
          <w:bCs/>
          <w:color w:val="000000" w:themeColor="text1"/>
          <w:szCs w:val="24"/>
          <w:u w:val="single"/>
        </w:rPr>
        <w:t>DEMANDE DE SUBVENTION : ASSOCIATION DYNAM'HAUT</w:t>
      </w:r>
    </w:p>
    <w:p w14:paraId="3A3359D0"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est informé d'une demande de subvention de l'association Dynam'Haut.</w:t>
      </w:r>
    </w:p>
    <w:p w14:paraId="5F096364"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0636E393"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Un Adjoint explique que DYNAM’HAUT est une association située à Audun-le-roman elle aide des habitants de notre commune à se déplacer pour des rendez-vous médicaux par exemple. Celle-ci pourrait être fortement sollicité dans un futur proche pour la vaccination par exemple.</w:t>
      </w:r>
    </w:p>
    <w:p w14:paraId="02C535A1" w14:textId="77777777" w:rsidR="005D61D9" w:rsidRPr="00A37622" w:rsidRDefault="005D61D9" w:rsidP="00940A29">
      <w:pPr>
        <w:widowControl w:val="0"/>
        <w:autoSpaceDE w:val="0"/>
        <w:autoSpaceDN w:val="0"/>
        <w:adjustRightInd w:val="0"/>
        <w:spacing w:after="0" w:line="240" w:lineRule="auto"/>
        <w:ind w:left="0" w:firstLine="0"/>
        <w:rPr>
          <w:color w:val="000000" w:themeColor="text1"/>
          <w:sz w:val="14"/>
          <w:szCs w:val="14"/>
        </w:rPr>
      </w:pPr>
    </w:p>
    <w:p w14:paraId="62A70FF1"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 contre, 9 abstentions, 13 pour) vote pour l'octroi d'un montant de 100€ pour l'association Dynam'Haut.</w:t>
      </w:r>
    </w:p>
    <w:p w14:paraId="4059BE23"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
          <w:bCs/>
          <w:color w:val="000000" w:themeColor="text1"/>
          <w:sz w:val="14"/>
          <w:szCs w:val="14"/>
        </w:rPr>
      </w:pPr>
    </w:p>
    <w:p w14:paraId="4DE01723" w14:textId="77777777" w:rsidR="005D61D9" w:rsidRPr="00A37622" w:rsidRDefault="005D61D9" w:rsidP="00A165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left"/>
        <w:rPr>
          <w:b/>
          <w:bCs/>
          <w:color w:val="000000" w:themeColor="text1"/>
          <w:szCs w:val="24"/>
          <w:u w:val="single"/>
        </w:rPr>
      </w:pPr>
      <w:r w:rsidRPr="00A37622">
        <w:rPr>
          <w:b/>
          <w:bCs/>
          <w:color w:val="000000" w:themeColor="text1"/>
          <w:szCs w:val="24"/>
          <w:u w:val="single"/>
        </w:rPr>
        <w:t>DEMANDE DE SUBVENTION : SECOURS POPULAIRE DE PIENNES</w:t>
      </w:r>
    </w:p>
    <w:p w14:paraId="28E46C10"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est informé d'une demande de subvention du secours populaire de Piennes.</w:t>
      </w:r>
    </w:p>
    <w:p w14:paraId="5E126D30"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Cette subvention servirait au fonctionnement de l'Exercice 2021.</w:t>
      </w:r>
    </w:p>
    <w:p w14:paraId="03F3C04E"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 xml:space="preserve">Un conseiller de la majorité informe le conseil que le CCAS de notre commune bénéficie une à deux fois par mois de dons alimentaire de la part du secours populaire de Piennes.  </w:t>
      </w:r>
    </w:p>
    <w:p w14:paraId="39251919" w14:textId="77777777" w:rsidR="005D61D9" w:rsidRPr="00A37622" w:rsidRDefault="005D61D9" w:rsidP="005D61D9">
      <w:pPr>
        <w:widowControl w:val="0"/>
        <w:autoSpaceDE w:val="0"/>
        <w:autoSpaceDN w:val="0"/>
        <w:adjustRightInd w:val="0"/>
        <w:spacing w:after="0" w:line="240" w:lineRule="auto"/>
        <w:rPr>
          <w:color w:val="000000" w:themeColor="text1"/>
          <w:sz w:val="14"/>
          <w:szCs w:val="14"/>
        </w:rPr>
      </w:pPr>
    </w:p>
    <w:p w14:paraId="5F40A6BA" w14:textId="77777777" w:rsidR="005D61D9" w:rsidRPr="00A37622" w:rsidRDefault="005D61D9" w:rsidP="005D61D9">
      <w:pPr>
        <w:widowControl w:val="0"/>
        <w:autoSpaceDE w:val="0"/>
        <w:autoSpaceDN w:val="0"/>
        <w:adjustRightInd w:val="0"/>
        <w:spacing w:after="0" w:line="240" w:lineRule="auto"/>
        <w:rPr>
          <w:color w:val="000000" w:themeColor="text1"/>
          <w:szCs w:val="24"/>
        </w:rPr>
      </w:pPr>
      <w:r w:rsidRPr="00A37622">
        <w:rPr>
          <w:color w:val="000000" w:themeColor="text1"/>
          <w:szCs w:val="24"/>
        </w:rPr>
        <w:t>Le Conseil Municipal à la majorité (1 contre, 2 abstentions, 20 pour) vote l'octroi d'une subvention de 100 € pour le secours populaire de Piennes.</w:t>
      </w:r>
    </w:p>
    <w:p w14:paraId="64B0A1AA" w14:textId="77777777" w:rsidR="005D61D9" w:rsidRPr="00A37622" w:rsidRDefault="005D61D9" w:rsidP="00940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color w:val="000000" w:themeColor="text1"/>
          <w:sz w:val="14"/>
          <w:szCs w:val="14"/>
        </w:rPr>
      </w:pPr>
    </w:p>
    <w:p w14:paraId="6736EDBE"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Cs w:val="24"/>
        </w:rPr>
      </w:pPr>
      <w:r w:rsidRPr="00A37622">
        <w:rPr>
          <w:b/>
          <w:bCs/>
          <w:color w:val="000000" w:themeColor="text1"/>
          <w:szCs w:val="24"/>
          <w:u w:val="single"/>
        </w:rPr>
        <w:t>Questions diverses :</w:t>
      </w:r>
    </w:p>
    <w:p w14:paraId="414B7CF2" w14:textId="77777777" w:rsidR="005D61D9" w:rsidRPr="00A37622" w:rsidRDefault="005D61D9"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color w:val="000000" w:themeColor="text1"/>
          <w:sz w:val="14"/>
          <w:szCs w:val="14"/>
        </w:rPr>
      </w:pPr>
    </w:p>
    <w:p w14:paraId="08053179"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 xml:space="preserve">Un conseiller de la majorité interroge le conseil sur les problématiques des inondations et de l’éclairage public. </w:t>
      </w:r>
    </w:p>
    <w:p w14:paraId="4A47B577"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 xml:space="preserve">Un adjoint en charge du dossier explique que la compétence GEMAPI « Gestion des Milieux Aquatiques et Prévention des Inondations » est une compétence confiée aux intercommunalités. La Préventions des Inondations concerne </w:t>
      </w:r>
      <w:r w:rsidRPr="00A37622">
        <w:rPr>
          <w:bCs/>
          <w:color w:val="000000" w:themeColor="text1"/>
          <w:szCs w:val="24"/>
        </w:rPr>
        <w:lastRenderedPageBreak/>
        <w:t xml:space="preserve">seulement les déversements de rivière. L’intercommunalité pourrait nous accompagner. </w:t>
      </w:r>
    </w:p>
    <w:p w14:paraId="3C096D26"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Les eaux de ruissèlements sont du domaine communal. Pour le dossier A.Bemont l’agence technique départementale MMD54 nous accompagne sur ce dossier.</w:t>
      </w:r>
    </w:p>
    <w:p w14:paraId="50AD1941"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Pour l’éclairage public tous les points noirs sont recensés, une étude a été faite, nous avons les devis en notre possession. Dans certains cas il nous faut rehausser le lampadaire dans d’autre nous devons créer un nouveau point lumineux. Les travaux seront faits par étape, en tenant compte de la sécurité et du bien-être des habitants.</w:t>
      </w:r>
    </w:p>
    <w:p w14:paraId="1820440C" w14:textId="77777777" w:rsidR="005D61D9" w:rsidRPr="00A37622" w:rsidRDefault="005D61D9" w:rsidP="00940A29">
      <w:pPr>
        <w:spacing w:after="0" w:line="240" w:lineRule="auto"/>
        <w:ind w:left="0" w:firstLine="0"/>
        <w:rPr>
          <w:color w:val="000000" w:themeColor="text1"/>
          <w:sz w:val="14"/>
          <w:szCs w:val="14"/>
        </w:rPr>
      </w:pPr>
    </w:p>
    <w:p w14:paraId="28DF3C01"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Adhésion SPL Orne THD : un adjoint en charge du dossier et représentant au SIVU, explique aux conseillers, suite au départ en retraite du propriétaire de Polymag, ce dernier a décidé de vendre l’entreprise à ORNE THD (un opérateur de fond public, local).</w:t>
      </w:r>
    </w:p>
    <w:p w14:paraId="170DBC52" w14:textId="46CE9612" w:rsidR="005D61D9" w:rsidRPr="00A37622" w:rsidRDefault="005D61D9" w:rsidP="005D61D9">
      <w:pPr>
        <w:spacing w:after="0" w:line="240" w:lineRule="auto"/>
        <w:rPr>
          <w:bCs/>
          <w:color w:val="000000" w:themeColor="text1"/>
          <w:szCs w:val="24"/>
        </w:rPr>
      </w:pPr>
      <w:r w:rsidRPr="00A37622">
        <w:rPr>
          <w:bCs/>
          <w:color w:val="000000" w:themeColor="text1"/>
          <w:szCs w:val="24"/>
        </w:rPr>
        <w:t xml:space="preserve">Le syndicat du SIVU qui regroupe 25 communes a accepté la vente car les 100 M seront plus rapidement </w:t>
      </w:r>
      <w:r w:rsidR="004D4BBF" w:rsidRPr="00A37622">
        <w:rPr>
          <w:bCs/>
          <w:color w:val="000000" w:themeColor="text1"/>
          <w:szCs w:val="24"/>
        </w:rPr>
        <w:t>accessibles</w:t>
      </w:r>
      <w:r w:rsidRPr="00A37622">
        <w:rPr>
          <w:bCs/>
          <w:color w:val="000000" w:themeColor="text1"/>
          <w:szCs w:val="24"/>
        </w:rPr>
        <w:t xml:space="preserve"> avec cette entreprise que losange et les communes adhérentes au SIVU évite également un surcout de 100 € par habitation.</w:t>
      </w:r>
    </w:p>
    <w:p w14:paraId="04FE53FC"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Un conseiller de la minorité demande des informations sur les tarifs de l’offre et le matériel utilisé pour atteindre les 100 M.</w:t>
      </w:r>
    </w:p>
    <w:p w14:paraId="2BE894E2"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 xml:space="preserve">Les prix des offres internet seront équivalents ou moins onéreux et dans la continuité des travaux réalisé par Polymag la fibre sera hybride (un mélange de fibre et de câble coaxial). </w:t>
      </w:r>
    </w:p>
    <w:p w14:paraId="14A46DA2"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Le service sera équivalent et comme c’est une entreprise locale elle offrira un meilleur service après-vente et les dépannages seront plus rapides.</w:t>
      </w:r>
    </w:p>
    <w:p w14:paraId="030E96EE" w14:textId="77777777" w:rsidR="005D61D9" w:rsidRPr="00A37622" w:rsidRDefault="005D61D9" w:rsidP="005D61D9">
      <w:pPr>
        <w:spacing w:after="0" w:line="240" w:lineRule="auto"/>
        <w:rPr>
          <w:bCs/>
          <w:color w:val="000000" w:themeColor="text1"/>
          <w:szCs w:val="24"/>
        </w:rPr>
      </w:pPr>
      <w:r w:rsidRPr="00A37622">
        <w:rPr>
          <w:bCs/>
          <w:color w:val="000000" w:themeColor="text1"/>
          <w:szCs w:val="24"/>
        </w:rPr>
        <w:t xml:space="preserve">Un conseiller de l’opposition demande à recevoir ces explications par mail afin de pouvoir analyser les enjeux.  </w:t>
      </w:r>
    </w:p>
    <w:p w14:paraId="329C3C49" w14:textId="77777777" w:rsidR="005D61D9" w:rsidRPr="00A37622" w:rsidRDefault="005D61D9" w:rsidP="00940A29">
      <w:pPr>
        <w:spacing w:after="0" w:line="240" w:lineRule="auto"/>
        <w:ind w:left="0" w:firstLine="0"/>
        <w:rPr>
          <w:color w:val="000000" w:themeColor="text1"/>
          <w:sz w:val="14"/>
          <w:szCs w:val="14"/>
        </w:rPr>
      </w:pPr>
    </w:p>
    <w:p w14:paraId="2EC191B7" w14:textId="77777777" w:rsidR="005D61D9" w:rsidRPr="00A37622" w:rsidRDefault="005D61D9" w:rsidP="005D61D9">
      <w:pPr>
        <w:spacing w:after="0" w:line="240" w:lineRule="auto"/>
        <w:rPr>
          <w:color w:val="000000" w:themeColor="text1"/>
          <w:szCs w:val="24"/>
        </w:rPr>
      </w:pPr>
      <w:r w:rsidRPr="00A37622">
        <w:rPr>
          <w:color w:val="000000" w:themeColor="text1"/>
          <w:szCs w:val="24"/>
        </w:rPr>
        <w:t xml:space="preserve"> Séance levée à 19h18</w:t>
      </w:r>
    </w:p>
    <w:p w14:paraId="60C228AD" w14:textId="139F6997" w:rsidR="00051E72" w:rsidRPr="00A37622" w:rsidRDefault="00051E72" w:rsidP="005D61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color w:val="000000" w:themeColor="text1"/>
          <w:sz w:val="14"/>
          <w:szCs w:val="14"/>
        </w:rPr>
      </w:pPr>
    </w:p>
    <w:p w14:paraId="52B31450" w14:textId="4E55AB61" w:rsidR="00BB555F" w:rsidRPr="00A37622" w:rsidRDefault="009045C8" w:rsidP="00940A29">
      <w:pPr>
        <w:spacing w:after="0" w:line="259" w:lineRule="auto"/>
        <w:ind w:left="0" w:right="0" w:firstLine="0"/>
        <w:jc w:val="center"/>
        <w:rPr>
          <w:rFonts w:ascii="Broadway" w:hAnsi="Broadway"/>
          <w:color w:val="000000" w:themeColor="text1"/>
          <w:sz w:val="48"/>
          <w:szCs w:val="160"/>
        </w:rPr>
      </w:pPr>
      <w:r w:rsidRPr="00A37622">
        <w:rPr>
          <w:rFonts w:ascii="Broadway" w:hAnsi="Broadway"/>
          <w:color w:val="000000" w:themeColor="text1"/>
          <w:sz w:val="48"/>
          <w:szCs w:val="160"/>
        </w:rPr>
        <w:t>L</w:t>
      </w:r>
      <w:r w:rsidR="00254BE0" w:rsidRPr="00A37622">
        <w:rPr>
          <w:rFonts w:ascii="Broadway" w:hAnsi="Broadway"/>
          <w:color w:val="000000" w:themeColor="text1"/>
          <w:sz w:val="48"/>
          <w:szCs w:val="160"/>
        </w:rPr>
        <w:t>A VIE ASSOCIATIVE</w:t>
      </w:r>
    </w:p>
    <w:p w14:paraId="6A7ED223" w14:textId="6BEF4161" w:rsidR="00AF28E6" w:rsidRPr="00A37622" w:rsidRDefault="00AF28E6" w:rsidP="000906E1">
      <w:pPr>
        <w:spacing w:after="0" w:line="259" w:lineRule="auto"/>
        <w:ind w:left="0" w:right="0" w:firstLine="0"/>
        <w:rPr>
          <w:rFonts w:eastAsia="Times New Roman"/>
          <w:b/>
          <w:bCs/>
          <w:color w:val="000000" w:themeColor="text1"/>
          <w:sz w:val="10"/>
          <w:szCs w:val="10"/>
        </w:rPr>
      </w:pPr>
    </w:p>
    <w:p w14:paraId="70A50039" w14:textId="777AFB28" w:rsidR="000B04B9" w:rsidRPr="00A37622" w:rsidRDefault="000B04B9" w:rsidP="00961720">
      <w:pPr>
        <w:spacing w:after="0" w:line="240" w:lineRule="auto"/>
        <w:ind w:left="0" w:right="0" w:firstLine="0"/>
        <w:jc w:val="center"/>
        <w:rPr>
          <w:rFonts w:ascii="Arial Black" w:eastAsia="Times New Roman" w:hAnsi="Arial Black"/>
          <w:color w:val="000000" w:themeColor="text1"/>
          <w:szCs w:val="24"/>
        </w:rPr>
      </w:pPr>
      <w:r w:rsidRPr="00A37622">
        <w:rPr>
          <w:rFonts w:ascii="Arial Black" w:eastAsia="Times New Roman" w:hAnsi="Arial Black"/>
          <w:color w:val="000000" w:themeColor="text1"/>
          <w:szCs w:val="24"/>
        </w:rPr>
        <w:t>ACTIVIT</w:t>
      </w:r>
      <w:r w:rsidR="001F5386" w:rsidRPr="00A37622">
        <w:rPr>
          <w:rFonts w:ascii="Arial Black" w:eastAsia="Times New Roman" w:hAnsi="Arial Black"/>
          <w:color w:val="000000" w:themeColor="text1"/>
          <w:szCs w:val="24"/>
        </w:rPr>
        <w:t>É</w:t>
      </w:r>
      <w:r w:rsidRPr="00A37622">
        <w:rPr>
          <w:rFonts w:ascii="Arial Black" w:eastAsia="Times New Roman" w:hAnsi="Arial Black"/>
          <w:color w:val="000000" w:themeColor="text1"/>
          <w:szCs w:val="24"/>
        </w:rPr>
        <w:t>S ASSOCIATIVES</w:t>
      </w:r>
    </w:p>
    <w:p w14:paraId="62B93041" w14:textId="7FDF9093" w:rsidR="000B04B9" w:rsidRPr="00A37622" w:rsidRDefault="000B04B9" w:rsidP="00961720">
      <w:pPr>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L'ensemble des activités des associations se trouve impacté par le confinement.</w:t>
      </w:r>
      <w:r w:rsidR="00961720" w:rsidRPr="00A37622">
        <w:rPr>
          <w:rFonts w:eastAsia="Times New Roman"/>
          <w:color w:val="000000" w:themeColor="text1"/>
          <w:szCs w:val="24"/>
        </w:rPr>
        <w:t xml:space="preserve"> </w:t>
      </w:r>
      <w:r w:rsidRPr="00A37622">
        <w:rPr>
          <w:rFonts w:eastAsia="Times New Roman"/>
          <w:color w:val="000000" w:themeColor="text1"/>
          <w:szCs w:val="24"/>
        </w:rPr>
        <w:t>Merci de les contacter respectivement pour obtenir plus de renseignement.</w:t>
      </w:r>
    </w:p>
    <w:p w14:paraId="27716308" w14:textId="77777777" w:rsidR="00CC6606" w:rsidRPr="00A37622" w:rsidRDefault="00CC6606" w:rsidP="007E470D">
      <w:pPr>
        <w:spacing w:after="0" w:line="259" w:lineRule="auto"/>
        <w:ind w:left="0" w:right="0" w:firstLine="0"/>
        <w:rPr>
          <w:rFonts w:ascii="Arial Black" w:eastAsia="Times New Roman" w:hAnsi="Arial Black"/>
          <w:b/>
          <w:bCs/>
          <w:color w:val="000000" w:themeColor="text1"/>
          <w:sz w:val="14"/>
          <w:szCs w:val="14"/>
        </w:rPr>
      </w:pPr>
    </w:p>
    <w:p w14:paraId="066AEA9E" w14:textId="16D93FCD" w:rsidR="0039155C" w:rsidRPr="00A37622" w:rsidRDefault="00251541" w:rsidP="00251541">
      <w:pPr>
        <w:spacing w:after="0" w:line="259" w:lineRule="auto"/>
        <w:ind w:left="0" w:right="0" w:firstLine="0"/>
        <w:jc w:val="center"/>
        <w:rPr>
          <w:rFonts w:ascii="Arial Black" w:eastAsia="Times New Roman" w:hAnsi="Arial Black"/>
          <w:b/>
          <w:bCs/>
          <w:color w:val="000000" w:themeColor="text1"/>
          <w:szCs w:val="24"/>
        </w:rPr>
      </w:pPr>
      <w:r w:rsidRPr="00A37622">
        <w:rPr>
          <w:rFonts w:ascii="Arial Black" w:eastAsia="Times New Roman" w:hAnsi="Arial Black"/>
          <w:b/>
          <w:bCs/>
          <w:color w:val="000000" w:themeColor="text1"/>
          <w:szCs w:val="24"/>
        </w:rPr>
        <w:lastRenderedPageBreak/>
        <w:t>HARMONIE MUNICIPALE</w:t>
      </w:r>
    </w:p>
    <w:p w14:paraId="1B473B2E" w14:textId="3539ECB8" w:rsidR="003A2E3A" w:rsidRPr="00A37622" w:rsidRDefault="003A2E3A" w:rsidP="003A2E3A">
      <w:pPr>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En raison de la situation sanitaire que nous traversons l’Harmonie annule son Loto prévu le samedi 20 Février et également sa soirée Choucroute du samedi 6 Mars.</w:t>
      </w:r>
    </w:p>
    <w:p w14:paraId="65ECD788" w14:textId="7A10A07C" w:rsidR="007B12EA" w:rsidRPr="00A37622" w:rsidRDefault="003A2E3A" w:rsidP="006D0713">
      <w:pPr>
        <w:spacing w:after="0" w:line="240" w:lineRule="auto"/>
        <w:ind w:left="0" w:right="0" w:firstLine="0"/>
        <w:rPr>
          <w:rFonts w:eastAsia="Times New Roman"/>
          <w:color w:val="000000" w:themeColor="text1"/>
          <w:szCs w:val="24"/>
        </w:rPr>
      </w:pPr>
      <w:r w:rsidRPr="00A37622">
        <w:rPr>
          <w:rFonts w:eastAsia="Times New Roman"/>
          <w:color w:val="000000" w:themeColor="text1"/>
          <w:szCs w:val="24"/>
        </w:rPr>
        <w:t xml:space="preserve">Gardons l’espoir de quitter rapidement cette situation. Le Comité </w:t>
      </w:r>
    </w:p>
    <w:p w14:paraId="61ED8062" w14:textId="77777777" w:rsidR="006D0713" w:rsidRPr="00A37622" w:rsidRDefault="006D0713" w:rsidP="006D0713">
      <w:pPr>
        <w:spacing w:after="0" w:line="240" w:lineRule="auto"/>
        <w:ind w:left="5664" w:right="0" w:firstLine="0"/>
        <w:jc w:val="left"/>
        <w:rPr>
          <w:rFonts w:eastAsia="Times New Roman"/>
          <w:color w:val="000000" w:themeColor="text1"/>
          <w:sz w:val="14"/>
          <w:szCs w:val="14"/>
        </w:rPr>
      </w:pPr>
    </w:p>
    <w:p w14:paraId="1E5BF735" w14:textId="57A166AD" w:rsidR="00440E6F" w:rsidRPr="00A37622" w:rsidRDefault="00A05C8F" w:rsidP="000B04B9">
      <w:pPr>
        <w:spacing w:after="0" w:line="240" w:lineRule="auto"/>
        <w:ind w:left="0" w:right="0" w:firstLine="0"/>
        <w:jc w:val="center"/>
        <w:rPr>
          <w:rFonts w:ascii="Arial Black" w:eastAsia="Times New Roman" w:hAnsi="Arial Black"/>
          <w:color w:val="000000" w:themeColor="text1"/>
          <w:szCs w:val="24"/>
        </w:rPr>
      </w:pPr>
      <w:r w:rsidRPr="00A37622">
        <w:rPr>
          <w:rFonts w:ascii="Arial Black" w:eastAsia="Times New Roman" w:hAnsi="Arial Black"/>
          <w:color w:val="000000" w:themeColor="text1"/>
          <w:szCs w:val="24"/>
        </w:rPr>
        <w:t>LA TRIOTHÈQUE</w:t>
      </w:r>
    </w:p>
    <w:p w14:paraId="0B7DD8BC" w14:textId="4CAD8FD4" w:rsidR="00D52CE2" w:rsidRPr="00A37622" w:rsidRDefault="00D52CE2" w:rsidP="00D52CE2">
      <w:pPr>
        <w:spacing w:after="0" w:line="240" w:lineRule="auto"/>
        <w:ind w:left="0" w:right="0" w:firstLine="0"/>
        <w:rPr>
          <w:rFonts w:eastAsiaTheme="minorHAnsi"/>
          <w:color w:val="000000" w:themeColor="text1"/>
          <w:szCs w:val="24"/>
          <w:lang w:eastAsia="en-US"/>
        </w:rPr>
      </w:pPr>
      <w:r w:rsidRPr="00A37622">
        <w:rPr>
          <w:rFonts w:eastAsiaTheme="minorHAnsi"/>
          <w:color w:val="000000" w:themeColor="text1"/>
          <w:szCs w:val="24"/>
          <w:lang w:eastAsia="en-US"/>
        </w:rPr>
        <w:t>Permanences :</w:t>
      </w:r>
    </w:p>
    <w:p w14:paraId="74596E66" w14:textId="1F5BA480" w:rsidR="00051E72" w:rsidRPr="00A37622" w:rsidRDefault="00D52CE2" w:rsidP="00D52CE2">
      <w:pPr>
        <w:spacing w:after="0" w:line="240" w:lineRule="auto"/>
        <w:ind w:left="0" w:right="0" w:firstLine="0"/>
        <w:rPr>
          <w:rFonts w:eastAsiaTheme="minorHAnsi"/>
          <w:color w:val="000000" w:themeColor="text1"/>
          <w:szCs w:val="24"/>
          <w:lang w:eastAsia="en-US"/>
        </w:rPr>
      </w:pPr>
      <w:r w:rsidRPr="00A37622">
        <w:rPr>
          <w:rFonts w:eastAsiaTheme="minorHAnsi"/>
          <w:color w:val="000000" w:themeColor="text1"/>
          <w:szCs w:val="24"/>
          <w:lang w:eastAsia="en-US"/>
        </w:rPr>
        <w:t xml:space="preserve">- </w:t>
      </w:r>
      <w:r w:rsidR="00051E72" w:rsidRPr="00A37622">
        <w:rPr>
          <w:rFonts w:eastAsiaTheme="minorHAnsi"/>
          <w:color w:val="000000" w:themeColor="text1"/>
          <w:szCs w:val="24"/>
          <w:lang w:eastAsia="en-US"/>
        </w:rPr>
        <w:t>le mardi de 16h30 à 17h40</w:t>
      </w:r>
    </w:p>
    <w:p w14:paraId="25ED415B" w14:textId="593C8F8E" w:rsidR="00051E72" w:rsidRPr="00A37622" w:rsidRDefault="00D52CE2" w:rsidP="00D52CE2">
      <w:pPr>
        <w:spacing w:after="0" w:line="240" w:lineRule="auto"/>
        <w:ind w:left="0" w:right="0" w:firstLine="0"/>
        <w:contextualSpacing/>
        <w:jc w:val="left"/>
        <w:rPr>
          <w:rFonts w:eastAsiaTheme="minorHAnsi"/>
          <w:color w:val="000000" w:themeColor="text1"/>
          <w:szCs w:val="24"/>
          <w:lang w:eastAsia="en-US"/>
        </w:rPr>
      </w:pPr>
      <w:r w:rsidRPr="00A37622">
        <w:rPr>
          <w:rFonts w:eastAsiaTheme="minorHAnsi"/>
          <w:color w:val="000000" w:themeColor="text1"/>
          <w:szCs w:val="24"/>
          <w:lang w:eastAsia="en-US"/>
        </w:rPr>
        <w:t xml:space="preserve">- </w:t>
      </w:r>
      <w:r w:rsidR="00051E72" w:rsidRPr="00A37622">
        <w:rPr>
          <w:rFonts w:eastAsiaTheme="minorHAnsi"/>
          <w:color w:val="000000" w:themeColor="text1"/>
          <w:szCs w:val="24"/>
          <w:lang w:eastAsia="en-US"/>
        </w:rPr>
        <w:t>le mercredi de 13h</w:t>
      </w:r>
      <w:r w:rsidR="00761EB8" w:rsidRPr="00A37622">
        <w:rPr>
          <w:rFonts w:eastAsiaTheme="minorHAnsi"/>
          <w:color w:val="000000" w:themeColor="text1"/>
          <w:szCs w:val="24"/>
          <w:lang w:eastAsia="en-US"/>
        </w:rPr>
        <w:t>00</w:t>
      </w:r>
      <w:r w:rsidR="00051E72" w:rsidRPr="00A37622">
        <w:rPr>
          <w:rFonts w:eastAsiaTheme="minorHAnsi"/>
          <w:color w:val="000000" w:themeColor="text1"/>
          <w:szCs w:val="24"/>
          <w:lang w:eastAsia="en-US"/>
        </w:rPr>
        <w:t xml:space="preserve"> à 14h30</w:t>
      </w:r>
    </w:p>
    <w:p w14:paraId="19F1151B" w14:textId="1FFAFA59" w:rsidR="00051E72" w:rsidRPr="00A37622" w:rsidRDefault="00D52CE2" w:rsidP="00D52CE2">
      <w:pPr>
        <w:spacing w:after="0" w:line="240" w:lineRule="auto"/>
        <w:ind w:left="0" w:right="0" w:firstLine="0"/>
        <w:contextualSpacing/>
        <w:jc w:val="left"/>
        <w:rPr>
          <w:rFonts w:eastAsiaTheme="minorHAnsi"/>
          <w:color w:val="000000" w:themeColor="text1"/>
          <w:szCs w:val="24"/>
          <w:lang w:eastAsia="en-US"/>
        </w:rPr>
      </w:pPr>
      <w:r w:rsidRPr="00A37622">
        <w:rPr>
          <w:rFonts w:eastAsiaTheme="minorHAnsi"/>
          <w:color w:val="000000" w:themeColor="text1"/>
          <w:szCs w:val="24"/>
          <w:lang w:eastAsia="en-US"/>
        </w:rPr>
        <w:t xml:space="preserve">- </w:t>
      </w:r>
      <w:r w:rsidR="00051E72" w:rsidRPr="00A37622">
        <w:rPr>
          <w:rFonts w:eastAsiaTheme="minorHAnsi"/>
          <w:color w:val="000000" w:themeColor="text1"/>
          <w:szCs w:val="24"/>
          <w:lang w:eastAsia="en-US"/>
        </w:rPr>
        <w:t>le vendredi de 16h30 à 17h40</w:t>
      </w:r>
    </w:p>
    <w:p w14:paraId="50C36681" w14:textId="258EF13A" w:rsidR="00051E72" w:rsidRPr="00A37622" w:rsidRDefault="00D52CE2" w:rsidP="00FB2155">
      <w:pPr>
        <w:spacing w:after="0" w:line="240" w:lineRule="auto"/>
        <w:ind w:left="0" w:right="0" w:firstLine="0"/>
        <w:rPr>
          <w:rFonts w:eastAsiaTheme="minorHAnsi"/>
          <w:color w:val="000000" w:themeColor="text1"/>
          <w:szCs w:val="24"/>
          <w:lang w:eastAsia="en-US"/>
        </w:rPr>
      </w:pPr>
      <w:r w:rsidRPr="00A37622">
        <w:rPr>
          <w:rFonts w:eastAsiaTheme="minorHAnsi"/>
          <w:color w:val="000000" w:themeColor="text1"/>
          <w:szCs w:val="24"/>
          <w:lang w:eastAsia="en-US"/>
        </w:rPr>
        <w:t>N</w:t>
      </w:r>
      <w:r w:rsidR="00051E72" w:rsidRPr="00A37622">
        <w:rPr>
          <w:rFonts w:eastAsiaTheme="minorHAnsi"/>
          <w:color w:val="000000" w:themeColor="text1"/>
          <w:szCs w:val="24"/>
          <w:lang w:eastAsia="en-US"/>
        </w:rPr>
        <w:t>octurnes suspendues</w:t>
      </w:r>
    </w:p>
    <w:p w14:paraId="73403774" w14:textId="77777777" w:rsidR="00051E72" w:rsidRPr="00A37622" w:rsidRDefault="00051E72" w:rsidP="00FB2155">
      <w:pPr>
        <w:spacing w:after="0" w:line="240" w:lineRule="auto"/>
        <w:ind w:left="0" w:right="0" w:firstLine="0"/>
        <w:rPr>
          <w:rFonts w:eastAsiaTheme="minorHAnsi"/>
          <w:color w:val="000000" w:themeColor="text1"/>
          <w:szCs w:val="24"/>
          <w:lang w:eastAsia="en-US"/>
        </w:rPr>
      </w:pPr>
      <w:r w:rsidRPr="00A37622">
        <w:rPr>
          <w:rFonts w:eastAsiaTheme="minorHAnsi"/>
          <w:color w:val="000000" w:themeColor="text1"/>
          <w:szCs w:val="24"/>
          <w:lang w:eastAsia="en-US"/>
        </w:rPr>
        <w:t>Si dans les jours qui arrivent, le gouvernement venait à imposer un nouveau confinement strict, sachez que nous mettrons tout en œuvre pour vous permettre de vous ravitailler en livres en mettant en place un système de « livres à emporter ». Toutes les informations utiles vous seront transmises via la page facebook de la Triothèque : n’hésitez pas à la consulter régulièrement.</w:t>
      </w:r>
    </w:p>
    <w:p w14:paraId="7AFE510B" w14:textId="77777777" w:rsidR="00FB2155" w:rsidRPr="00A37622" w:rsidRDefault="00FB2155" w:rsidP="00AF5735">
      <w:pPr>
        <w:spacing w:after="0"/>
        <w:ind w:left="0" w:firstLine="0"/>
        <w:jc w:val="center"/>
        <w:rPr>
          <w:rFonts w:ascii="Arial Black" w:hAnsi="Arial Black"/>
          <w:color w:val="000000" w:themeColor="text1"/>
          <w:sz w:val="14"/>
          <w:szCs w:val="12"/>
        </w:rPr>
      </w:pPr>
    </w:p>
    <w:p w14:paraId="071D3446" w14:textId="2F53675B" w:rsidR="00440E6F" w:rsidRPr="00A37622" w:rsidRDefault="00F46B9E" w:rsidP="00AF5735">
      <w:pPr>
        <w:spacing w:after="0"/>
        <w:ind w:left="0" w:firstLine="0"/>
        <w:jc w:val="center"/>
        <w:rPr>
          <w:rFonts w:ascii="Arial Black" w:hAnsi="Arial Black"/>
          <w:color w:val="000000" w:themeColor="text1"/>
        </w:rPr>
      </w:pPr>
      <w:r w:rsidRPr="00A37622">
        <w:rPr>
          <w:rFonts w:ascii="Arial Black" w:hAnsi="Arial Black"/>
          <w:color w:val="000000" w:themeColor="text1"/>
        </w:rPr>
        <w:t>LA PAROISSE</w:t>
      </w:r>
    </w:p>
    <w:p w14:paraId="2DB0D2D8" w14:textId="0A42AD77" w:rsidR="0067558F" w:rsidRPr="00A37622" w:rsidRDefault="0067558F" w:rsidP="0067558F">
      <w:pPr>
        <w:spacing w:after="0"/>
        <w:ind w:left="0" w:firstLine="0"/>
        <w:rPr>
          <w:color w:val="000000" w:themeColor="text1"/>
        </w:rPr>
      </w:pPr>
      <w:r w:rsidRPr="00A37622">
        <w:rPr>
          <w:color w:val="000000" w:themeColor="text1"/>
        </w:rPr>
        <w:t>Messes tous les dimanches à 11h00 à l’Église d’AUDUN-LE-ROMAN.</w:t>
      </w:r>
    </w:p>
    <w:p w14:paraId="0DF1078A" w14:textId="57126193" w:rsidR="00176911" w:rsidRPr="00A37622" w:rsidRDefault="000B04B9" w:rsidP="005C74FB">
      <w:pPr>
        <w:spacing w:after="0" w:line="240" w:lineRule="auto"/>
        <w:ind w:left="0" w:right="0" w:firstLine="0"/>
        <w:rPr>
          <w:color w:val="000000" w:themeColor="text1"/>
        </w:rPr>
      </w:pPr>
      <w:r w:rsidRPr="00A37622">
        <w:rPr>
          <w:color w:val="000000" w:themeColor="text1"/>
        </w:rPr>
        <w:t>Merci de contacter le</w:t>
      </w:r>
      <w:r w:rsidR="00475516" w:rsidRPr="00A37622">
        <w:rPr>
          <w:color w:val="000000" w:themeColor="text1"/>
        </w:rPr>
        <w:t xml:space="preserve"> </w:t>
      </w:r>
      <w:r w:rsidR="00051E72" w:rsidRPr="00A37622">
        <w:rPr>
          <w:color w:val="000000" w:themeColor="text1"/>
        </w:rPr>
        <w:t>03</w:t>
      </w:r>
      <w:r w:rsidR="00BD1732" w:rsidRPr="00A37622">
        <w:rPr>
          <w:color w:val="000000" w:themeColor="text1"/>
        </w:rPr>
        <w:t>.</w:t>
      </w:r>
      <w:r w:rsidR="00051E72" w:rsidRPr="00A37622">
        <w:rPr>
          <w:color w:val="000000" w:themeColor="text1"/>
        </w:rPr>
        <w:t>82</w:t>
      </w:r>
      <w:r w:rsidR="00BD1732" w:rsidRPr="00A37622">
        <w:rPr>
          <w:color w:val="000000" w:themeColor="text1"/>
        </w:rPr>
        <w:t>.</w:t>
      </w:r>
      <w:r w:rsidR="00051E72" w:rsidRPr="00A37622">
        <w:rPr>
          <w:color w:val="000000" w:themeColor="text1"/>
        </w:rPr>
        <w:t>21</w:t>
      </w:r>
      <w:r w:rsidR="00BD1732" w:rsidRPr="00A37622">
        <w:rPr>
          <w:color w:val="000000" w:themeColor="text1"/>
        </w:rPr>
        <w:t>.</w:t>
      </w:r>
      <w:r w:rsidR="00051E72" w:rsidRPr="00A37622">
        <w:rPr>
          <w:color w:val="000000" w:themeColor="text1"/>
        </w:rPr>
        <w:t>29</w:t>
      </w:r>
      <w:r w:rsidR="00BD1732" w:rsidRPr="00A37622">
        <w:rPr>
          <w:color w:val="000000" w:themeColor="text1"/>
        </w:rPr>
        <w:t>.</w:t>
      </w:r>
      <w:r w:rsidR="00051E72" w:rsidRPr="00A37622">
        <w:rPr>
          <w:color w:val="000000" w:themeColor="text1"/>
        </w:rPr>
        <w:t>16</w:t>
      </w:r>
      <w:r w:rsidRPr="00A37622">
        <w:rPr>
          <w:color w:val="000000" w:themeColor="text1"/>
        </w:rPr>
        <w:t xml:space="preserve"> ou d'écrire un </w:t>
      </w:r>
      <w:r w:rsidR="008E382F" w:rsidRPr="00A37622">
        <w:rPr>
          <w:color w:val="000000" w:themeColor="text1"/>
        </w:rPr>
        <w:t>courriel</w:t>
      </w:r>
      <w:r w:rsidRPr="00A37622">
        <w:rPr>
          <w:color w:val="000000" w:themeColor="text1"/>
        </w:rPr>
        <w:t xml:space="preserve"> à paroisse.sje@orange.fr pour tou</w:t>
      </w:r>
      <w:r w:rsidR="00475516" w:rsidRPr="00A37622">
        <w:rPr>
          <w:color w:val="000000" w:themeColor="text1"/>
        </w:rPr>
        <w:t>s</w:t>
      </w:r>
      <w:r w:rsidRPr="00A37622">
        <w:rPr>
          <w:color w:val="000000" w:themeColor="text1"/>
        </w:rPr>
        <w:t xml:space="preserve"> renseignement concernant la paroisse et le catéchisme.</w:t>
      </w:r>
    </w:p>
    <w:p w14:paraId="4246A01C" w14:textId="77777777" w:rsidR="00D254A5" w:rsidRPr="00A37622" w:rsidRDefault="00D254A5" w:rsidP="005C74FB">
      <w:pPr>
        <w:spacing w:after="0" w:line="240" w:lineRule="auto"/>
        <w:ind w:left="0" w:right="0" w:firstLine="0"/>
        <w:rPr>
          <w:rFonts w:ascii="Arial Black" w:eastAsia="Times New Roman" w:hAnsi="Arial Black"/>
          <w:b/>
          <w:color w:val="000000" w:themeColor="text1"/>
          <w:sz w:val="14"/>
          <w:szCs w:val="14"/>
        </w:rPr>
      </w:pPr>
    </w:p>
    <w:p w14:paraId="12295941" w14:textId="77777777" w:rsidR="005C74FB" w:rsidRPr="00A37622" w:rsidRDefault="005C74FB" w:rsidP="00FC747B">
      <w:pPr>
        <w:spacing w:after="0" w:line="240" w:lineRule="auto"/>
        <w:jc w:val="center"/>
        <w:rPr>
          <w:rFonts w:ascii="Arial Black" w:eastAsia="Calibri" w:hAnsi="Arial Black"/>
          <w:b/>
          <w:bCs/>
          <w:color w:val="000000" w:themeColor="text1"/>
        </w:rPr>
      </w:pPr>
      <w:r w:rsidRPr="00A37622">
        <w:rPr>
          <w:rFonts w:ascii="Arial Black" w:eastAsia="Calibri" w:hAnsi="Arial Black"/>
          <w:b/>
          <w:bCs/>
          <w:color w:val="000000" w:themeColor="text1"/>
        </w:rPr>
        <w:t>RELAIS DES ASSISTANTES</w:t>
      </w:r>
    </w:p>
    <w:p w14:paraId="5751C7D0" w14:textId="77777777" w:rsidR="005C74FB" w:rsidRPr="00A37622" w:rsidRDefault="005C74FB" w:rsidP="00FC747B">
      <w:pPr>
        <w:spacing w:after="0" w:line="240" w:lineRule="auto"/>
        <w:jc w:val="center"/>
        <w:rPr>
          <w:rFonts w:ascii="Arial Black" w:eastAsia="Calibri" w:hAnsi="Arial Black"/>
          <w:b/>
          <w:bCs/>
          <w:color w:val="000000" w:themeColor="text1"/>
        </w:rPr>
      </w:pPr>
      <w:r w:rsidRPr="00A37622">
        <w:rPr>
          <w:rFonts w:ascii="Arial Black" w:eastAsia="Calibri" w:hAnsi="Arial Black"/>
          <w:b/>
          <w:bCs/>
          <w:color w:val="000000" w:themeColor="text1"/>
        </w:rPr>
        <w:t>MATERNELLES INTERCOMMUNAL la « Mes-Anges »</w:t>
      </w:r>
    </w:p>
    <w:p w14:paraId="776B4F0D" w14:textId="77777777" w:rsidR="005C74FB" w:rsidRPr="00A37622" w:rsidRDefault="005C74FB" w:rsidP="00FC747B">
      <w:pPr>
        <w:spacing w:after="0" w:line="240" w:lineRule="auto"/>
        <w:rPr>
          <w:rFonts w:eastAsia="Calibri"/>
          <w:b/>
          <w:bCs/>
          <w:color w:val="000000" w:themeColor="text1"/>
        </w:rPr>
      </w:pPr>
      <w:r w:rsidRPr="00A37622">
        <w:rPr>
          <w:rFonts w:eastAsia="Calibri"/>
          <w:bCs/>
          <w:color w:val="000000" w:themeColor="text1"/>
        </w:rPr>
        <w:t>Parents ou Assistantes Maternelles</w:t>
      </w:r>
      <w:r w:rsidRPr="00A37622">
        <w:rPr>
          <w:rFonts w:eastAsia="Calibri"/>
          <w:b/>
          <w:bCs/>
          <w:color w:val="000000" w:themeColor="text1"/>
        </w:rPr>
        <w:t xml:space="preserve"> </w:t>
      </w:r>
    </w:p>
    <w:p w14:paraId="64C4EAD7" w14:textId="77777777" w:rsidR="00BD1732" w:rsidRPr="00A37622" w:rsidRDefault="005C74FB" w:rsidP="00FC747B">
      <w:pPr>
        <w:spacing w:after="0" w:line="240" w:lineRule="auto"/>
        <w:rPr>
          <w:rFonts w:eastAsia="Calibri"/>
          <w:bCs/>
          <w:color w:val="000000" w:themeColor="text1"/>
        </w:rPr>
      </w:pPr>
      <w:r w:rsidRPr="00A37622">
        <w:rPr>
          <w:rFonts w:eastAsia="Calibri"/>
          <w:bCs/>
          <w:color w:val="000000" w:themeColor="text1"/>
        </w:rPr>
        <w:t>Inscriptions obligatoires avant chaque animation</w:t>
      </w:r>
    </w:p>
    <w:p w14:paraId="6AC4936A" w14:textId="16F04C3B" w:rsidR="005C74FB" w:rsidRPr="00A37622" w:rsidRDefault="005C74FB" w:rsidP="00BD1732">
      <w:pPr>
        <w:spacing w:after="0" w:line="240" w:lineRule="auto"/>
        <w:rPr>
          <w:rFonts w:eastAsia="Calibri"/>
          <w:bCs/>
          <w:color w:val="000000" w:themeColor="text1"/>
        </w:rPr>
      </w:pPr>
      <w:r w:rsidRPr="00A37622">
        <w:rPr>
          <w:rFonts w:eastAsia="Calibri"/>
          <w:bCs/>
          <w:color w:val="000000" w:themeColor="text1"/>
        </w:rPr>
        <w:sym w:font="Wingdings" w:char="F028"/>
      </w:r>
      <w:r w:rsidRPr="00A37622">
        <w:rPr>
          <w:rFonts w:eastAsia="Calibri"/>
          <w:bCs/>
          <w:color w:val="000000" w:themeColor="text1"/>
        </w:rPr>
        <w:t>09</w:t>
      </w:r>
      <w:r w:rsidR="00BD1732" w:rsidRPr="00A37622">
        <w:rPr>
          <w:rFonts w:eastAsia="Calibri"/>
          <w:bCs/>
          <w:color w:val="000000" w:themeColor="text1"/>
        </w:rPr>
        <w:t>.</w:t>
      </w:r>
      <w:r w:rsidRPr="00A37622">
        <w:rPr>
          <w:rFonts w:eastAsia="Calibri"/>
          <w:bCs/>
          <w:color w:val="000000" w:themeColor="text1"/>
        </w:rPr>
        <w:t>67</w:t>
      </w:r>
      <w:r w:rsidR="00BD1732" w:rsidRPr="00A37622">
        <w:rPr>
          <w:rFonts w:eastAsia="Calibri"/>
          <w:bCs/>
          <w:color w:val="000000" w:themeColor="text1"/>
        </w:rPr>
        <w:t>.</w:t>
      </w:r>
      <w:r w:rsidRPr="00A37622">
        <w:rPr>
          <w:rFonts w:eastAsia="Calibri"/>
          <w:bCs/>
          <w:color w:val="000000" w:themeColor="text1"/>
        </w:rPr>
        <w:t>42</w:t>
      </w:r>
      <w:r w:rsidR="00BD1732" w:rsidRPr="00A37622">
        <w:rPr>
          <w:rFonts w:eastAsia="Calibri"/>
          <w:bCs/>
          <w:color w:val="000000" w:themeColor="text1"/>
        </w:rPr>
        <w:t>.</w:t>
      </w:r>
      <w:r w:rsidRPr="00A37622">
        <w:rPr>
          <w:rFonts w:eastAsia="Calibri"/>
          <w:bCs/>
          <w:color w:val="000000" w:themeColor="text1"/>
        </w:rPr>
        <w:t>49</w:t>
      </w:r>
      <w:r w:rsidR="00BD1732" w:rsidRPr="00A37622">
        <w:rPr>
          <w:rFonts w:eastAsia="Calibri"/>
          <w:bCs/>
          <w:color w:val="000000" w:themeColor="text1"/>
        </w:rPr>
        <w:t>.</w:t>
      </w:r>
      <w:r w:rsidRPr="00A37622">
        <w:rPr>
          <w:rFonts w:eastAsia="Calibri"/>
          <w:bCs/>
          <w:color w:val="000000" w:themeColor="text1"/>
        </w:rPr>
        <w:t xml:space="preserve">23 ou </w:t>
      </w:r>
      <w:hyperlink r:id="rId21" w:history="1">
        <w:r w:rsidRPr="00A37622">
          <w:rPr>
            <w:rStyle w:val="Lienhypertexte"/>
            <w:rFonts w:eastAsia="Calibri"/>
            <w:bCs/>
            <w:color w:val="000000" w:themeColor="text1"/>
            <w:u w:val="none"/>
          </w:rPr>
          <w:t>animram@coeurdupayshaut.fr</w:t>
        </w:r>
      </w:hyperlink>
    </w:p>
    <w:p w14:paraId="125846B7" w14:textId="1880B0EE" w:rsidR="005C74FB" w:rsidRPr="00A37622" w:rsidRDefault="005C74FB" w:rsidP="00FC747B">
      <w:pPr>
        <w:spacing w:after="0" w:line="240" w:lineRule="auto"/>
        <w:rPr>
          <w:rFonts w:eastAsia="Calibri"/>
          <w:b/>
          <w:bCs/>
          <w:color w:val="000000" w:themeColor="text1"/>
        </w:rPr>
      </w:pPr>
      <w:r w:rsidRPr="00A37622">
        <w:rPr>
          <w:rFonts w:eastAsia="Calibri"/>
          <w:color w:val="000000" w:themeColor="text1"/>
        </w:rPr>
        <w:t xml:space="preserve">Mardi </w:t>
      </w:r>
      <w:r w:rsidR="00FB2155" w:rsidRPr="00A37622">
        <w:rPr>
          <w:rFonts w:eastAsia="Calibri"/>
          <w:color w:val="000000" w:themeColor="text1"/>
        </w:rPr>
        <w:t>9 février</w:t>
      </w:r>
      <w:r w:rsidRPr="00A37622">
        <w:rPr>
          <w:rFonts w:eastAsia="Calibri"/>
          <w:b/>
          <w:bCs/>
          <w:color w:val="000000" w:themeColor="text1"/>
        </w:rPr>
        <w:t xml:space="preserve"> : de 9h</w:t>
      </w:r>
      <w:r w:rsidR="00FB2155" w:rsidRPr="00A37622">
        <w:rPr>
          <w:rFonts w:eastAsia="Calibri"/>
          <w:b/>
          <w:bCs/>
          <w:color w:val="000000" w:themeColor="text1"/>
        </w:rPr>
        <w:t xml:space="preserve">00 </w:t>
      </w:r>
      <w:r w:rsidRPr="00A37622">
        <w:rPr>
          <w:rFonts w:eastAsia="Calibri"/>
          <w:b/>
          <w:bCs/>
          <w:color w:val="000000" w:themeColor="text1"/>
        </w:rPr>
        <w:t>à 10h</w:t>
      </w:r>
      <w:r w:rsidR="00FB2155" w:rsidRPr="00A37622">
        <w:rPr>
          <w:rFonts w:eastAsia="Calibri"/>
          <w:b/>
          <w:bCs/>
          <w:color w:val="000000" w:themeColor="text1"/>
        </w:rPr>
        <w:t>30</w:t>
      </w:r>
      <w:r w:rsidRPr="00A37622">
        <w:rPr>
          <w:rFonts w:eastAsia="Calibri"/>
          <w:b/>
          <w:bCs/>
          <w:color w:val="000000" w:themeColor="text1"/>
        </w:rPr>
        <w:t xml:space="preserve"> au périscolaire</w:t>
      </w:r>
    </w:p>
    <w:p w14:paraId="402CCFB6" w14:textId="6AE9B76B" w:rsidR="005C74FB" w:rsidRPr="00A37622" w:rsidRDefault="005C74FB" w:rsidP="004F32FC">
      <w:pPr>
        <w:spacing w:after="0" w:line="240" w:lineRule="auto"/>
        <w:rPr>
          <w:rFonts w:eastAsia="Calibri"/>
          <w:b/>
          <w:bCs/>
          <w:color w:val="000000" w:themeColor="text1"/>
        </w:rPr>
      </w:pPr>
      <w:r w:rsidRPr="00A37622">
        <w:rPr>
          <w:rFonts w:eastAsia="Calibri"/>
          <w:color w:val="000000" w:themeColor="text1"/>
        </w:rPr>
        <w:t>Thème</w:t>
      </w:r>
      <w:r w:rsidRPr="00A37622">
        <w:rPr>
          <w:rFonts w:eastAsia="Calibri"/>
          <w:b/>
          <w:bCs/>
          <w:color w:val="000000" w:themeColor="text1"/>
        </w:rPr>
        <w:t xml:space="preserve"> : Atelier </w:t>
      </w:r>
      <w:r w:rsidR="00FB2155" w:rsidRPr="00A37622">
        <w:rPr>
          <w:rFonts w:eastAsia="Calibri"/>
          <w:b/>
          <w:bCs/>
          <w:color w:val="000000" w:themeColor="text1"/>
        </w:rPr>
        <w:t>bricolage</w:t>
      </w:r>
    </w:p>
    <w:p w14:paraId="232E862C" w14:textId="77777777" w:rsidR="006D0713" w:rsidRPr="00A37622" w:rsidRDefault="006D0713" w:rsidP="004F32FC">
      <w:pPr>
        <w:spacing w:after="0" w:line="240" w:lineRule="auto"/>
        <w:rPr>
          <w:rFonts w:eastAsia="Calibri"/>
          <w:b/>
          <w:bCs/>
          <w:color w:val="000000" w:themeColor="text1"/>
          <w:sz w:val="14"/>
          <w:szCs w:val="12"/>
        </w:rPr>
      </w:pPr>
    </w:p>
    <w:p w14:paraId="2AA56D59" w14:textId="329F4BFD" w:rsidR="006D7D6A" w:rsidRPr="00A37622" w:rsidRDefault="00FB2155" w:rsidP="00FB2155">
      <w:pPr>
        <w:spacing w:after="0" w:line="240" w:lineRule="auto"/>
        <w:ind w:left="0" w:right="0" w:firstLine="0"/>
        <w:jc w:val="center"/>
        <w:rPr>
          <w:rFonts w:ascii="Arial Black" w:eastAsia="Times New Roman" w:hAnsi="Arial Black"/>
          <w:b/>
          <w:color w:val="000000" w:themeColor="text1"/>
          <w:szCs w:val="24"/>
        </w:rPr>
      </w:pPr>
      <w:r w:rsidRPr="00A37622">
        <w:rPr>
          <w:rFonts w:ascii="Arial Black" w:eastAsia="Times New Roman" w:hAnsi="Arial Black"/>
          <w:b/>
          <w:color w:val="000000" w:themeColor="text1"/>
          <w:szCs w:val="24"/>
        </w:rPr>
        <w:t>LE GARDON TRIOTIN</w:t>
      </w:r>
    </w:p>
    <w:p w14:paraId="54ED0360" w14:textId="08BD5624" w:rsidR="00BD1732" w:rsidRPr="00A37622" w:rsidRDefault="00FB2155" w:rsidP="00BD1732">
      <w:pPr>
        <w:spacing w:after="0" w:line="240" w:lineRule="auto"/>
        <w:ind w:left="0" w:right="0" w:firstLine="0"/>
        <w:rPr>
          <w:rFonts w:eastAsia="Times New Roman"/>
          <w:bCs/>
          <w:color w:val="000000" w:themeColor="text1"/>
          <w:szCs w:val="24"/>
        </w:rPr>
      </w:pPr>
      <w:r w:rsidRPr="00A37622">
        <w:rPr>
          <w:rFonts w:eastAsia="Times New Roman"/>
          <w:bCs/>
          <w:color w:val="000000" w:themeColor="text1"/>
          <w:szCs w:val="24"/>
        </w:rPr>
        <w:t>Dans l’attente de</w:t>
      </w:r>
      <w:r w:rsidR="006D7D6A" w:rsidRPr="00A37622">
        <w:rPr>
          <w:rFonts w:eastAsia="Times New Roman"/>
          <w:bCs/>
          <w:color w:val="000000" w:themeColor="text1"/>
          <w:szCs w:val="24"/>
        </w:rPr>
        <w:t xml:space="preserve"> l’ouverture du Bar </w:t>
      </w:r>
      <w:r w:rsidR="004502A6" w:rsidRPr="00A37622">
        <w:rPr>
          <w:rFonts w:eastAsia="Times New Roman"/>
          <w:bCs/>
          <w:color w:val="000000" w:themeColor="text1"/>
          <w:szCs w:val="24"/>
        </w:rPr>
        <w:t>R</w:t>
      </w:r>
      <w:r w:rsidR="006D7D6A" w:rsidRPr="00A37622">
        <w:rPr>
          <w:rFonts w:eastAsia="Times New Roman"/>
          <w:bCs/>
          <w:color w:val="000000" w:themeColor="text1"/>
          <w:szCs w:val="24"/>
        </w:rPr>
        <w:t>estaurant Tiki Honu,</w:t>
      </w:r>
      <w:r w:rsidRPr="00A37622">
        <w:rPr>
          <w:rFonts w:eastAsia="Times New Roman"/>
          <w:bCs/>
          <w:color w:val="000000" w:themeColor="text1"/>
          <w:szCs w:val="24"/>
        </w:rPr>
        <w:t xml:space="preserve"> l</w:t>
      </w:r>
      <w:r w:rsidR="006D7D6A" w:rsidRPr="00A37622">
        <w:rPr>
          <w:rFonts w:eastAsia="Times New Roman"/>
          <w:bCs/>
          <w:color w:val="000000" w:themeColor="text1"/>
          <w:szCs w:val="24"/>
        </w:rPr>
        <w:t>es cartes de pêche 2021 sont en vente en mairie : 30</w:t>
      </w:r>
      <w:r w:rsidR="00BD1732" w:rsidRPr="00A37622">
        <w:rPr>
          <w:rFonts w:eastAsia="Times New Roman"/>
          <w:bCs/>
          <w:color w:val="000000" w:themeColor="text1"/>
          <w:szCs w:val="24"/>
        </w:rPr>
        <w:t xml:space="preserve"> </w:t>
      </w:r>
      <w:r w:rsidR="006D7D6A" w:rsidRPr="00A37622">
        <w:rPr>
          <w:rFonts w:eastAsia="Times New Roman"/>
          <w:bCs/>
          <w:color w:val="000000" w:themeColor="text1"/>
          <w:szCs w:val="24"/>
        </w:rPr>
        <w:t xml:space="preserve">€ pour les adultes et </w:t>
      </w:r>
    </w:p>
    <w:p w14:paraId="0968AA19" w14:textId="7B1E4FEC" w:rsidR="00FB2155" w:rsidRPr="00A37622" w:rsidRDefault="006D7D6A" w:rsidP="00FB2155">
      <w:pPr>
        <w:spacing w:after="0" w:line="240" w:lineRule="auto"/>
        <w:ind w:left="0" w:right="0" w:firstLine="0"/>
        <w:rPr>
          <w:rFonts w:eastAsia="Times New Roman"/>
          <w:bCs/>
          <w:color w:val="000000" w:themeColor="text1"/>
          <w:szCs w:val="24"/>
        </w:rPr>
      </w:pPr>
      <w:r w:rsidRPr="00A37622">
        <w:rPr>
          <w:rFonts w:eastAsia="Times New Roman"/>
          <w:bCs/>
          <w:color w:val="000000" w:themeColor="text1"/>
          <w:szCs w:val="24"/>
        </w:rPr>
        <w:t>15</w:t>
      </w:r>
      <w:r w:rsidR="00BD1732" w:rsidRPr="00A37622">
        <w:rPr>
          <w:rFonts w:eastAsia="Times New Roman"/>
          <w:bCs/>
          <w:color w:val="000000" w:themeColor="text1"/>
          <w:szCs w:val="24"/>
        </w:rPr>
        <w:t xml:space="preserve"> </w:t>
      </w:r>
      <w:r w:rsidRPr="00A37622">
        <w:rPr>
          <w:rFonts w:eastAsia="Times New Roman"/>
          <w:bCs/>
          <w:color w:val="000000" w:themeColor="text1"/>
          <w:szCs w:val="24"/>
        </w:rPr>
        <w:t>€ pour les 12-14 ans</w:t>
      </w:r>
      <w:r w:rsidR="00FB2155" w:rsidRPr="00A37622">
        <w:rPr>
          <w:rFonts w:eastAsia="Times New Roman"/>
          <w:bCs/>
          <w:color w:val="000000" w:themeColor="text1"/>
          <w:szCs w:val="24"/>
        </w:rPr>
        <w:t xml:space="preserve">. </w:t>
      </w:r>
    </w:p>
    <w:p w14:paraId="5CB7A5A8" w14:textId="6962D1F3" w:rsidR="00D55026" w:rsidRPr="00A37622" w:rsidRDefault="006D7D6A" w:rsidP="00FB2155">
      <w:pPr>
        <w:spacing w:after="0" w:line="240" w:lineRule="auto"/>
        <w:ind w:left="0" w:right="0" w:firstLine="0"/>
        <w:rPr>
          <w:rFonts w:eastAsia="Times New Roman"/>
          <w:bCs/>
          <w:color w:val="000000" w:themeColor="text1"/>
          <w:szCs w:val="24"/>
        </w:rPr>
      </w:pPr>
      <w:r w:rsidRPr="00A37622">
        <w:rPr>
          <w:rFonts w:eastAsia="Times New Roman"/>
          <w:bCs/>
          <w:color w:val="000000" w:themeColor="text1"/>
          <w:szCs w:val="24"/>
        </w:rPr>
        <w:t xml:space="preserve">Renseignements au 06.82.00.76.91 </w:t>
      </w:r>
      <w:r w:rsidR="00FB2155" w:rsidRPr="00A37622">
        <w:rPr>
          <w:rFonts w:eastAsia="Times New Roman"/>
          <w:bCs/>
          <w:color w:val="000000" w:themeColor="text1"/>
          <w:szCs w:val="24"/>
        </w:rPr>
        <w:t>ou 06.76.11.36.50</w:t>
      </w:r>
    </w:p>
    <w:p w14:paraId="37269BA1" w14:textId="77777777" w:rsidR="00B600A7" w:rsidRPr="00A37622" w:rsidRDefault="00B600A7" w:rsidP="00FB2155">
      <w:pPr>
        <w:spacing w:after="160" w:line="259" w:lineRule="auto"/>
        <w:ind w:left="0" w:right="0" w:firstLine="0"/>
        <w:rPr>
          <w:rFonts w:ascii="Arial Black" w:eastAsia="Times New Roman" w:hAnsi="Arial Black"/>
          <w:color w:val="000000" w:themeColor="text1"/>
          <w:sz w:val="10"/>
          <w:szCs w:val="10"/>
        </w:rPr>
      </w:pPr>
    </w:p>
    <w:p w14:paraId="5D1D3FAA" w14:textId="03F8CA81" w:rsidR="000153A7" w:rsidRPr="00A37622" w:rsidRDefault="00E445AE" w:rsidP="00934EDF">
      <w:pPr>
        <w:spacing w:after="160" w:line="259" w:lineRule="auto"/>
        <w:ind w:left="0" w:right="0" w:firstLine="0"/>
        <w:jc w:val="left"/>
        <w:rPr>
          <w:b/>
          <w:color w:val="000000" w:themeColor="text1"/>
          <w:szCs w:val="24"/>
        </w:rPr>
      </w:pPr>
      <w:r w:rsidRPr="00A37622">
        <w:rPr>
          <w:rFonts w:ascii="Arial Black" w:eastAsia="Times New Roman" w:hAnsi="Arial Black"/>
          <w:color w:val="000000" w:themeColor="text1"/>
          <w:szCs w:val="24"/>
        </w:rPr>
        <w:br w:type="page"/>
      </w:r>
      <w:r w:rsidR="000153A7" w:rsidRPr="00A37622">
        <w:rPr>
          <w:b/>
          <w:color w:val="000000" w:themeColor="text1"/>
          <w:szCs w:val="24"/>
        </w:rPr>
        <w:lastRenderedPageBreak/>
        <w:t>Questionnaire médical avant vaccination Covid 19</w:t>
      </w:r>
    </w:p>
    <w:p w14:paraId="46204907" w14:textId="77777777" w:rsidR="000153A7" w:rsidRPr="00A37622" w:rsidRDefault="000153A7" w:rsidP="000153A7">
      <w:pPr>
        <w:jc w:val="left"/>
        <w:rPr>
          <w:b/>
          <w:color w:val="000000" w:themeColor="text1"/>
          <w:sz w:val="26"/>
          <w:szCs w:val="26"/>
        </w:rPr>
      </w:pPr>
    </w:p>
    <w:p w14:paraId="5F9E7D70"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Nom : </w:t>
      </w:r>
    </w:p>
    <w:p w14:paraId="5E3F211B"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Prénom :</w:t>
      </w:r>
    </w:p>
    <w:p w14:paraId="36E5E678"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Date de naissance :</w:t>
      </w:r>
    </w:p>
    <w:p w14:paraId="2CC76562"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N° sécurité sociale :</w:t>
      </w:r>
    </w:p>
    <w:p w14:paraId="788927A1"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Profession :</w:t>
      </w:r>
    </w:p>
    <w:p w14:paraId="40C2532F"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Etablissement :</w:t>
      </w:r>
    </w:p>
    <w:p w14:paraId="79FE0A1D"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Sexe :     M </w:t>
      </w:r>
      <w:r w:rsidRPr="00A37622">
        <w:rPr>
          <w:rFonts w:ascii="Wingdings" w:hAnsi="Wingdings"/>
          <w:color w:val="000000" w:themeColor="text1"/>
        </w:rPr>
        <w:t></w:t>
      </w:r>
      <w:r w:rsidRPr="00A37622">
        <w:rPr>
          <w:color w:val="000000" w:themeColor="text1"/>
        </w:rPr>
        <w:t xml:space="preserve">        F </w:t>
      </w:r>
      <w:r w:rsidRPr="00A37622">
        <w:rPr>
          <w:rFonts w:ascii="Wingdings" w:hAnsi="Wingdings"/>
          <w:color w:val="000000" w:themeColor="text1"/>
        </w:rPr>
        <w:t></w:t>
      </w:r>
    </w:p>
    <w:p w14:paraId="21D6E4C9" w14:textId="77777777" w:rsidR="000153A7" w:rsidRPr="00A37622" w:rsidRDefault="000153A7" w:rsidP="000153A7">
      <w:pPr>
        <w:jc w:val="left"/>
        <w:rPr>
          <w:color w:val="000000" w:themeColor="text1"/>
        </w:rPr>
      </w:pPr>
    </w:p>
    <w:p w14:paraId="4C13BC60"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Nom du vaccin :                                 Numéro de lot :</w:t>
      </w:r>
    </w:p>
    <w:p w14:paraId="2C2E820C"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Fais-le :                                        Par :</w:t>
      </w:r>
    </w:p>
    <w:p w14:paraId="0F3FD1AA" w14:textId="77777777" w:rsidR="000153A7" w:rsidRPr="00A37622" w:rsidRDefault="000153A7" w:rsidP="000153A7">
      <w:pPr>
        <w:jc w:val="left"/>
        <w:rPr>
          <w:color w:val="000000" w:themeColor="text1"/>
        </w:rPr>
      </w:pPr>
    </w:p>
    <w:p w14:paraId="1E5B2F4A" w14:textId="77777777" w:rsidR="000153A7" w:rsidRPr="00A37622" w:rsidRDefault="000153A7" w:rsidP="000153A7">
      <w:pPr>
        <w:jc w:val="center"/>
        <w:rPr>
          <w:b/>
          <w:color w:val="000000" w:themeColor="text1"/>
          <w:szCs w:val="24"/>
        </w:rPr>
      </w:pPr>
      <w:r w:rsidRPr="00A37622">
        <w:rPr>
          <w:b/>
          <w:color w:val="000000" w:themeColor="text1"/>
          <w:szCs w:val="24"/>
        </w:rPr>
        <w:t>Contre-indications éventuelles</w:t>
      </w:r>
    </w:p>
    <w:p w14:paraId="2B31FD21"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t xml:space="preserve">Avez-vous reçu une vaccination grippe au cours des 3 dernières semaines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37C8AD43"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t xml:space="preserve">Avez-vous reçu une autre vaccination au cours des 2 dernières semaines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28ABA7C0"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t xml:space="preserve">Avez-vous eu une infection COVID-19 symptomatique il y a moins de 3 mois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5C4F445E"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t xml:space="preserve">Êtes-vous cas contact de personnes COVID-19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67FEBF42"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t xml:space="preserve">Si oui, avez-vous été testé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32FC4382"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Etes-vous asthmatique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12B6A7B9"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Etes-vous en crise actuellement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044D215A"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Vous savez-vous allergique à un médicament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1E053591"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Si oui, lequel ? ………………………………………………………..</w:t>
      </w:r>
    </w:p>
    <w:p w14:paraId="48E4B42C"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rFonts w:ascii="Wingdings" w:hAnsi="Wingdings"/>
          <w:b/>
          <w:color w:val="000000" w:themeColor="text1"/>
        </w:rPr>
      </w:pPr>
      <w:r w:rsidRPr="00A37622">
        <w:rPr>
          <w:color w:val="000000" w:themeColor="text1"/>
        </w:rPr>
        <w:t xml:space="preserve">Avez-vous déjà présenté une réaction allergique autre que locale (rougeur de la zone injecté, …) à 1 vaccin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08E0D42E"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Si oui, lequel ? ………………………………………………………..</w:t>
      </w:r>
    </w:p>
    <w:p w14:paraId="3438942C"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___________________________________________________</w:t>
      </w:r>
    </w:p>
    <w:p w14:paraId="79991CF2"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Avez-vous déjà présenté une réaction allergique grave lors d’une infiltration articulaire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01F85C44"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Vous savez-vous allergique au polyéthylène glycol ou macrogol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2FF842FE" w14:textId="77777777" w:rsidR="000153A7" w:rsidRPr="00A37622" w:rsidRDefault="000153A7" w:rsidP="000153A7">
      <w:pPr>
        <w:jc w:val="left"/>
        <w:rPr>
          <w:color w:val="000000" w:themeColor="text1"/>
        </w:rPr>
      </w:pPr>
    </w:p>
    <w:p w14:paraId="622EDD25"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lastRenderedPageBreak/>
        <w:t xml:space="preserve">Souffrez-vous actuellement d’une infection aiguë avec fièvre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3AE6C13D"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t xml:space="preserve">Êtes-vous enceinte ou pensez-vous l’être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4190111C" w14:textId="77777777" w:rsidR="000153A7" w:rsidRPr="00A37622" w:rsidRDefault="000153A7" w:rsidP="000153A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color w:val="000000" w:themeColor="text1"/>
        </w:rPr>
      </w:pPr>
      <w:r w:rsidRPr="00A37622">
        <w:rPr>
          <w:color w:val="000000" w:themeColor="text1"/>
        </w:rPr>
        <w:t xml:space="preserve">Envisagez-vous une grossesse dans les 3 prochains mois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4EED31BE" w14:textId="77777777" w:rsidR="000153A7" w:rsidRPr="00A37622" w:rsidRDefault="000153A7" w:rsidP="000153A7">
      <w:pPr>
        <w:jc w:val="left"/>
        <w:rPr>
          <w:color w:val="000000" w:themeColor="text1"/>
        </w:rPr>
      </w:pPr>
    </w:p>
    <w:p w14:paraId="7C9A264E" w14:textId="77777777" w:rsidR="000153A7" w:rsidRPr="00A37622" w:rsidRDefault="000153A7" w:rsidP="000153A7">
      <w:pPr>
        <w:jc w:val="left"/>
        <w:rPr>
          <w:b/>
          <w:color w:val="000000" w:themeColor="text1"/>
          <w:sz w:val="22"/>
        </w:rPr>
      </w:pPr>
      <w:r w:rsidRPr="00A37622">
        <w:rPr>
          <w:b/>
          <w:color w:val="000000" w:themeColor="text1"/>
          <w:sz w:val="22"/>
        </w:rPr>
        <w:t>NB :</w:t>
      </w:r>
    </w:p>
    <w:p w14:paraId="40BC67D6" w14:textId="77777777" w:rsidR="000153A7" w:rsidRPr="00A37622" w:rsidRDefault="000153A7" w:rsidP="000153A7">
      <w:pPr>
        <w:rPr>
          <w:color w:val="000000" w:themeColor="text1"/>
          <w:sz w:val="22"/>
        </w:rPr>
      </w:pPr>
      <w:r w:rsidRPr="00A37622">
        <w:rPr>
          <w:color w:val="000000" w:themeColor="text1"/>
          <w:sz w:val="22"/>
        </w:rPr>
        <w:t>Les personnes immunodéprimées (personnes vivant avec le VIH, traitées par corticoïdes, par chimiothérapie, etc.) peuvent être vaccinées car elles sont à risque d'infection COVID-19 sévère. Mais risque d'efficacité diminuée du vaccin.</w:t>
      </w:r>
    </w:p>
    <w:p w14:paraId="16E84CFE" w14:textId="77777777" w:rsidR="000153A7" w:rsidRPr="00A37622" w:rsidRDefault="000153A7" w:rsidP="000153A7">
      <w:pPr>
        <w:rPr>
          <w:color w:val="000000" w:themeColor="text1"/>
          <w:sz w:val="22"/>
        </w:rPr>
      </w:pPr>
      <w:r w:rsidRPr="00A37622">
        <w:rPr>
          <w:color w:val="000000" w:themeColor="text1"/>
          <w:sz w:val="22"/>
        </w:rPr>
        <w:t>Un traitement anticoagulant ou antiagrégant plaquettaire n’est pas une contre-indication à la vaccination mais il faut être vigilant sur le risque de saignement au point d’injection.</w:t>
      </w:r>
    </w:p>
    <w:p w14:paraId="68DE745A" w14:textId="77777777" w:rsidR="000153A7" w:rsidRPr="00A37622" w:rsidRDefault="000153A7" w:rsidP="000153A7">
      <w:pPr>
        <w:rPr>
          <w:color w:val="000000" w:themeColor="text1"/>
          <w:sz w:val="22"/>
        </w:rPr>
      </w:pPr>
      <w:r w:rsidRPr="00A37622">
        <w:rPr>
          <w:color w:val="000000" w:themeColor="text1"/>
          <w:sz w:val="22"/>
        </w:rPr>
        <w:t>Ne pas administrer d’autre vaccin entre les 2 injections du vaccin Covid 19. Ne pas administrer d’autre vaccin dans les 15 jours qui suivent la 2</w:t>
      </w:r>
      <w:r w:rsidRPr="00A37622">
        <w:rPr>
          <w:color w:val="000000" w:themeColor="text1"/>
          <w:sz w:val="22"/>
          <w:vertAlign w:val="superscript"/>
        </w:rPr>
        <w:t>ème</w:t>
      </w:r>
      <w:r w:rsidRPr="00A37622">
        <w:rPr>
          <w:color w:val="000000" w:themeColor="text1"/>
          <w:sz w:val="22"/>
        </w:rPr>
        <w:t xml:space="preserve"> injection.</w:t>
      </w:r>
    </w:p>
    <w:p w14:paraId="392296DC" w14:textId="77777777" w:rsidR="000153A7" w:rsidRPr="00A37622" w:rsidRDefault="000153A7" w:rsidP="000153A7">
      <w:pPr>
        <w:rPr>
          <w:color w:val="000000" w:themeColor="text1"/>
          <w:sz w:val="22"/>
        </w:rPr>
      </w:pPr>
      <w:r w:rsidRPr="00A37622">
        <w:rPr>
          <w:color w:val="000000" w:themeColor="text1"/>
          <w:sz w:val="22"/>
        </w:rPr>
        <w:t>Concernant les femmes en âge de procréer il faut éviter une grossesse dans les 3 mois qui suivent la 2</w:t>
      </w:r>
      <w:r w:rsidRPr="00A37622">
        <w:rPr>
          <w:color w:val="000000" w:themeColor="text1"/>
          <w:sz w:val="22"/>
          <w:vertAlign w:val="superscript"/>
        </w:rPr>
        <w:t>ème</w:t>
      </w:r>
      <w:r w:rsidRPr="00A37622">
        <w:rPr>
          <w:color w:val="000000" w:themeColor="text1"/>
          <w:sz w:val="22"/>
        </w:rPr>
        <w:t xml:space="preserve"> injection.</w:t>
      </w:r>
    </w:p>
    <w:p w14:paraId="7F023A8D" w14:textId="77777777" w:rsidR="000153A7" w:rsidRPr="00A37622" w:rsidRDefault="000153A7" w:rsidP="000153A7">
      <w:pPr>
        <w:jc w:val="left"/>
        <w:rPr>
          <w:color w:val="000000" w:themeColor="text1"/>
        </w:rPr>
      </w:pPr>
    </w:p>
    <w:p w14:paraId="138D421D"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b/>
          <w:color w:val="000000" w:themeColor="text1"/>
          <w:sz w:val="22"/>
        </w:rPr>
      </w:pPr>
      <w:r w:rsidRPr="00A37622">
        <w:rPr>
          <w:b/>
          <w:color w:val="000000" w:themeColor="text1"/>
          <w:sz w:val="22"/>
        </w:rPr>
        <w:t>DEMANDE DE CONSENTEMENT ECLAIRÉ</w:t>
      </w:r>
    </w:p>
    <w:p w14:paraId="2D2E14FF" w14:textId="77777777" w:rsidR="000153A7" w:rsidRPr="00A37622" w:rsidRDefault="000153A7" w:rsidP="000153A7">
      <w:pPr>
        <w:pBdr>
          <w:top w:val="single" w:sz="4" w:space="1" w:color="auto"/>
          <w:left w:val="single" w:sz="4" w:space="4" w:color="auto"/>
          <w:bottom w:val="single" w:sz="4" w:space="1" w:color="auto"/>
          <w:right w:val="single" w:sz="4" w:space="4" w:color="auto"/>
        </w:pBdr>
        <w:rPr>
          <w:color w:val="000000" w:themeColor="text1"/>
          <w:sz w:val="22"/>
        </w:rPr>
      </w:pPr>
      <w:r w:rsidRPr="00A37622">
        <w:rPr>
          <w:color w:val="000000" w:themeColor="text1"/>
          <w:sz w:val="22"/>
        </w:rPr>
        <w:t>Cette vaccination peut engendrer des réactions locales (douleurs, rougeurs, …) ou des réactions générales (fièvre, fatigue, céphalées, douleurs musculaires et articulaires).</w:t>
      </w:r>
    </w:p>
    <w:p w14:paraId="5BE858E5" w14:textId="77777777" w:rsidR="000153A7" w:rsidRPr="00A37622" w:rsidRDefault="000153A7" w:rsidP="000153A7">
      <w:pPr>
        <w:pBdr>
          <w:top w:val="single" w:sz="4" w:space="1" w:color="auto"/>
          <w:left w:val="single" w:sz="4" w:space="4" w:color="auto"/>
          <w:bottom w:val="single" w:sz="4" w:space="1" w:color="auto"/>
          <w:right w:val="single" w:sz="4" w:space="4" w:color="auto"/>
        </w:pBdr>
        <w:rPr>
          <w:color w:val="000000" w:themeColor="text1"/>
          <w:sz w:val="22"/>
        </w:rPr>
      </w:pPr>
      <w:r w:rsidRPr="00A37622">
        <w:rPr>
          <w:color w:val="000000" w:themeColor="text1"/>
          <w:sz w:val="22"/>
        </w:rPr>
        <w:t>Ces réactions sont les plus souvent bénignes et disparaissent spontanément.</w:t>
      </w:r>
    </w:p>
    <w:p w14:paraId="7BA7365C" w14:textId="77777777" w:rsidR="000153A7" w:rsidRPr="00A37622" w:rsidRDefault="000153A7" w:rsidP="000153A7">
      <w:pPr>
        <w:pBdr>
          <w:top w:val="single" w:sz="4" w:space="1" w:color="auto"/>
          <w:left w:val="single" w:sz="4" w:space="4" w:color="auto"/>
          <w:bottom w:val="single" w:sz="4" w:space="1" w:color="auto"/>
          <w:right w:val="single" w:sz="4" w:space="4" w:color="auto"/>
        </w:pBdr>
        <w:rPr>
          <w:color w:val="000000" w:themeColor="text1"/>
          <w:sz w:val="22"/>
        </w:rPr>
      </w:pPr>
      <w:r w:rsidRPr="00A37622">
        <w:rPr>
          <w:color w:val="000000" w:themeColor="text1"/>
          <w:sz w:val="22"/>
        </w:rPr>
        <w:t>En cas de terrain à risque, quelques cas rares d’allergie type anaphylaxie ont été décrits.</w:t>
      </w:r>
    </w:p>
    <w:p w14:paraId="58DD5A36"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p>
    <w:p w14:paraId="3EDAADF2"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Je déclare et donne mon accord pour la pratique du vaccin :</w:t>
      </w:r>
    </w:p>
    <w:p w14:paraId="664FFF11"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p>
    <w:p w14:paraId="25F92D6F"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Je reconnais avoir eu connaissance des bénéfices et risques liés à la vaccination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6350B145"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 xml:space="preserve">Je souhaite être vacciné : ...................................... </w:t>
      </w:r>
      <w:r w:rsidRPr="00A37622">
        <w:rPr>
          <w:b/>
          <w:color w:val="000000" w:themeColor="text1"/>
        </w:rPr>
        <w:t xml:space="preserve">oui </w:t>
      </w:r>
      <w:r w:rsidRPr="00A37622">
        <w:rPr>
          <w:rFonts w:ascii="Wingdings" w:hAnsi="Wingdings"/>
          <w:b/>
          <w:color w:val="000000" w:themeColor="text1"/>
        </w:rPr>
        <w:t></w:t>
      </w:r>
      <w:r w:rsidRPr="00A37622">
        <w:rPr>
          <w:b/>
          <w:color w:val="000000" w:themeColor="text1"/>
        </w:rPr>
        <w:t xml:space="preserve"> non </w:t>
      </w:r>
      <w:r w:rsidRPr="00A37622">
        <w:rPr>
          <w:rFonts w:ascii="Wingdings" w:hAnsi="Wingdings"/>
          <w:b/>
          <w:color w:val="000000" w:themeColor="text1"/>
        </w:rPr>
        <w:t></w:t>
      </w:r>
    </w:p>
    <w:p w14:paraId="29AD9BE1"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p>
    <w:p w14:paraId="0441CB3A"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r w:rsidRPr="00A37622">
        <w:rPr>
          <w:color w:val="000000" w:themeColor="text1"/>
        </w:rPr>
        <w:t>Date et signature :</w:t>
      </w:r>
    </w:p>
    <w:p w14:paraId="7E63423C" w14:textId="77777777" w:rsidR="000153A7" w:rsidRPr="00A37622" w:rsidRDefault="000153A7" w:rsidP="000153A7">
      <w:pPr>
        <w:pBdr>
          <w:top w:val="single" w:sz="4" w:space="1" w:color="auto"/>
          <w:left w:val="single" w:sz="4" w:space="4" w:color="auto"/>
          <w:bottom w:val="single" w:sz="4" w:space="1" w:color="auto"/>
          <w:right w:val="single" w:sz="4" w:space="4" w:color="auto"/>
        </w:pBdr>
        <w:jc w:val="left"/>
        <w:rPr>
          <w:color w:val="000000" w:themeColor="text1"/>
        </w:rPr>
      </w:pPr>
    </w:p>
    <w:p w14:paraId="40F0F4B4" w14:textId="77777777" w:rsidR="000153A7" w:rsidRPr="00A41BAD" w:rsidRDefault="000153A7" w:rsidP="000153A7">
      <w:pPr>
        <w:pBdr>
          <w:top w:val="single" w:sz="4" w:space="1" w:color="auto"/>
          <w:left w:val="single" w:sz="4" w:space="4" w:color="auto"/>
          <w:bottom w:val="single" w:sz="4" w:space="1" w:color="auto"/>
          <w:right w:val="single" w:sz="4" w:space="4" w:color="auto"/>
        </w:pBdr>
        <w:jc w:val="left"/>
      </w:pPr>
    </w:p>
    <w:p w14:paraId="04B5156C" w14:textId="078B272F" w:rsidR="00E774D3" w:rsidRPr="0039155C" w:rsidRDefault="00AF53E5" w:rsidP="000153A7">
      <w:pPr>
        <w:spacing w:after="160" w:line="259" w:lineRule="auto"/>
        <w:ind w:left="0" w:right="0" w:firstLine="0"/>
        <w:rPr>
          <w:rFonts w:ascii="Arial Black" w:eastAsia="Times New Roman" w:hAnsi="Arial Black"/>
          <w:szCs w:val="24"/>
        </w:rPr>
      </w:pPr>
      <w:r>
        <w:rPr>
          <w:rFonts w:ascii="Arial Black" w:eastAsia="Times New Roman" w:hAnsi="Arial Black"/>
          <w:noProof/>
          <w:szCs w:val="24"/>
        </w:rPr>
        <w:lastRenderedPageBreak/>
        <w:drawing>
          <wp:anchor distT="0" distB="0" distL="114300" distR="114300" simplePos="0" relativeHeight="251730944" behindDoc="0" locked="0" layoutInCell="1" allowOverlap="1" wp14:anchorId="006AE7D5" wp14:editId="01C5FD1B">
            <wp:simplePos x="0" y="0"/>
            <wp:positionH relativeFrom="margin">
              <wp:posOffset>-153670</wp:posOffset>
            </wp:positionH>
            <wp:positionV relativeFrom="margin">
              <wp:posOffset>-9525</wp:posOffset>
            </wp:positionV>
            <wp:extent cx="4978400" cy="7084060"/>
            <wp:effectExtent l="0" t="0" r="0"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1-24 à 22.31.41.png"/>
                    <pic:cNvPicPr/>
                  </pic:nvPicPr>
                  <pic:blipFill>
                    <a:blip r:embed="rId22">
                      <a:extLst>
                        <a:ext uri="{28A0092B-C50C-407E-A947-70E740481C1C}">
                          <a14:useLocalDpi xmlns:a14="http://schemas.microsoft.com/office/drawing/2010/main" val="0"/>
                        </a:ext>
                      </a:extLst>
                    </a:blip>
                    <a:stretch>
                      <a:fillRect/>
                    </a:stretch>
                  </pic:blipFill>
                  <pic:spPr>
                    <a:xfrm>
                      <a:off x="0" y="0"/>
                      <a:ext cx="4978400" cy="7084060"/>
                    </a:xfrm>
                    <a:prstGeom prst="rect">
                      <a:avLst/>
                    </a:prstGeom>
                  </pic:spPr>
                </pic:pic>
              </a:graphicData>
            </a:graphic>
            <wp14:sizeRelH relativeFrom="margin">
              <wp14:pctWidth>0</wp14:pctWidth>
            </wp14:sizeRelH>
            <wp14:sizeRelV relativeFrom="margin">
              <wp14:pctHeight>0</wp14:pctHeight>
            </wp14:sizeRelV>
          </wp:anchor>
        </w:drawing>
      </w:r>
    </w:p>
    <w:sectPr w:rsidR="00E774D3" w:rsidRPr="0039155C" w:rsidSect="00E72E37">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6B0DF" w14:textId="77777777" w:rsidR="00B92D86" w:rsidRDefault="00B92D86" w:rsidP="00844982">
      <w:pPr>
        <w:spacing w:after="0" w:line="240" w:lineRule="auto"/>
      </w:pPr>
      <w:r>
        <w:separator/>
      </w:r>
    </w:p>
  </w:endnote>
  <w:endnote w:type="continuationSeparator" w:id="0">
    <w:p w14:paraId="388A26C3" w14:textId="77777777" w:rsidR="00B92D86" w:rsidRDefault="00B92D8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altName w:val="Bauhaus 93"/>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7F3D3" w14:textId="77777777" w:rsidR="00B92D86" w:rsidRDefault="00B92D86" w:rsidP="00844982">
      <w:pPr>
        <w:spacing w:after="0" w:line="240" w:lineRule="auto"/>
      </w:pPr>
      <w:r>
        <w:separator/>
      </w:r>
    </w:p>
  </w:footnote>
  <w:footnote w:type="continuationSeparator" w:id="0">
    <w:p w14:paraId="7B83E4DA" w14:textId="77777777" w:rsidR="00B92D86" w:rsidRDefault="00B92D86"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46667F5F"/>
    <w:multiLevelType w:val="hybridMultilevel"/>
    <w:tmpl w:val="E24C38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11652B"/>
    <w:multiLevelType w:val="hybridMultilevel"/>
    <w:tmpl w:val="D58848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0B5859"/>
    <w:multiLevelType w:val="hybridMultilevel"/>
    <w:tmpl w:val="8E36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AC3E1F"/>
    <w:multiLevelType w:val="hybridMultilevel"/>
    <w:tmpl w:val="9A8C9B6C"/>
    <w:lvl w:ilvl="0" w:tplc="CC28A69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E317B3F"/>
    <w:multiLevelType w:val="multilevel"/>
    <w:tmpl w:val="E03C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15"/>
  </w:num>
  <w:num w:numId="4">
    <w:abstractNumId w:val="18"/>
  </w:num>
  <w:num w:numId="5">
    <w:abstractNumId w:val="9"/>
  </w:num>
  <w:num w:numId="6">
    <w:abstractNumId w:val="1"/>
  </w:num>
  <w:num w:numId="7">
    <w:abstractNumId w:val="2"/>
  </w:num>
  <w:num w:numId="8">
    <w:abstractNumId w:val="4"/>
  </w:num>
  <w:num w:numId="9">
    <w:abstractNumId w:val="10"/>
  </w:num>
  <w:num w:numId="10">
    <w:abstractNumId w:val="8"/>
  </w:num>
  <w:num w:numId="11">
    <w:abstractNumId w:val="14"/>
  </w:num>
  <w:num w:numId="12">
    <w:abstractNumId w:val="11"/>
  </w:num>
  <w:num w:numId="13">
    <w:abstractNumId w:val="3"/>
  </w:num>
  <w:num w:numId="14">
    <w:abstractNumId w:val="6"/>
  </w:num>
  <w:num w:numId="15">
    <w:abstractNumId w:val="7"/>
  </w:num>
  <w:num w:numId="16">
    <w:abstractNumId w:val="12"/>
  </w:num>
  <w:num w:numId="17">
    <w:abstractNumId w:val="0"/>
  </w:num>
  <w:num w:numId="18">
    <w:abstractNumId w:val="16"/>
  </w:num>
  <w:num w:numId="19">
    <w:abstractNumId w:val="13"/>
  </w:num>
  <w:num w:numId="2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C0"/>
    <w:rsid w:val="00001776"/>
    <w:rsid w:val="00004705"/>
    <w:rsid w:val="00004959"/>
    <w:rsid w:val="00005A3F"/>
    <w:rsid w:val="00010289"/>
    <w:rsid w:val="0001222C"/>
    <w:rsid w:val="0001323B"/>
    <w:rsid w:val="000153A7"/>
    <w:rsid w:val="0001710E"/>
    <w:rsid w:val="000206CA"/>
    <w:rsid w:val="00021842"/>
    <w:rsid w:val="000249C1"/>
    <w:rsid w:val="00024E00"/>
    <w:rsid w:val="00030FF0"/>
    <w:rsid w:val="0003538C"/>
    <w:rsid w:val="00036964"/>
    <w:rsid w:val="00037997"/>
    <w:rsid w:val="0004379E"/>
    <w:rsid w:val="0004412E"/>
    <w:rsid w:val="0004526A"/>
    <w:rsid w:val="000452C0"/>
    <w:rsid w:val="00045590"/>
    <w:rsid w:val="00051D81"/>
    <w:rsid w:val="00051E72"/>
    <w:rsid w:val="00054E2C"/>
    <w:rsid w:val="00055207"/>
    <w:rsid w:val="00055EE4"/>
    <w:rsid w:val="00056593"/>
    <w:rsid w:val="000567D8"/>
    <w:rsid w:val="0005764C"/>
    <w:rsid w:val="00062333"/>
    <w:rsid w:val="00067017"/>
    <w:rsid w:val="0006771D"/>
    <w:rsid w:val="00074E92"/>
    <w:rsid w:val="00075522"/>
    <w:rsid w:val="000756B8"/>
    <w:rsid w:val="000758D6"/>
    <w:rsid w:val="00076908"/>
    <w:rsid w:val="0007746F"/>
    <w:rsid w:val="0008219B"/>
    <w:rsid w:val="0008265B"/>
    <w:rsid w:val="00083215"/>
    <w:rsid w:val="00085A49"/>
    <w:rsid w:val="000906E1"/>
    <w:rsid w:val="00091E57"/>
    <w:rsid w:val="0009547C"/>
    <w:rsid w:val="000A0131"/>
    <w:rsid w:val="000A0442"/>
    <w:rsid w:val="000A12DF"/>
    <w:rsid w:val="000A4ABC"/>
    <w:rsid w:val="000A673E"/>
    <w:rsid w:val="000A7999"/>
    <w:rsid w:val="000B04B9"/>
    <w:rsid w:val="000B118B"/>
    <w:rsid w:val="000B20EB"/>
    <w:rsid w:val="000B2BD6"/>
    <w:rsid w:val="000B2E8B"/>
    <w:rsid w:val="000B5087"/>
    <w:rsid w:val="000C3819"/>
    <w:rsid w:val="000C4A5F"/>
    <w:rsid w:val="000C5979"/>
    <w:rsid w:val="000C6113"/>
    <w:rsid w:val="000C6E74"/>
    <w:rsid w:val="000C733E"/>
    <w:rsid w:val="000D1B75"/>
    <w:rsid w:val="000D36AA"/>
    <w:rsid w:val="000D54C6"/>
    <w:rsid w:val="000E23D7"/>
    <w:rsid w:val="000E4EBA"/>
    <w:rsid w:val="000E59CD"/>
    <w:rsid w:val="000F2058"/>
    <w:rsid w:val="000F4678"/>
    <w:rsid w:val="000F5F3F"/>
    <w:rsid w:val="000F600E"/>
    <w:rsid w:val="000F708F"/>
    <w:rsid w:val="000F7585"/>
    <w:rsid w:val="0010222A"/>
    <w:rsid w:val="001031AB"/>
    <w:rsid w:val="001042CC"/>
    <w:rsid w:val="0010507C"/>
    <w:rsid w:val="001074A7"/>
    <w:rsid w:val="00110292"/>
    <w:rsid w:val="00111754"/>
    <w:rsid w:val="00121FE7"/>
    <w:rsid w:val="0012375E"/>
    <w:rsid w:val="00123DD4"/>
    <w:rsid w:val="001251FA"/>
    <w:rsid w:val="00126CCC"/>
    <w:rsid w:val="001305A3"/>
    <w:rsid w:val="001338B7"/>
    <w:rsid w:val="001356B0"/>
    <w:rsid w:val="001404B0"/>
    <w:rsid w:val="00141093"/>
    <w:rsid w:val="0014182A"/>
    <w:rsid w:val="001470A0"/>
    <w:rsid w:val="0014757C"/>
    <w:rsid w:val="00150965"/>
    <w:rsid w:val="00152C19"/>
    <w:rsid w:val="0015382C"/>
    <w:rsid w:val="00153F34"/>
    <w:rsid w:val="00153FA3"/>
    <w:rsid w:val="001548EB"/>
    <w:rsid w:val="00156453"/>
    <w:rsid w:val="00161958"/>
    <w:rsid w:val="00163D3E"/>
    <w:rsid w:val="00164C53"/>
    <w:rsid w:val="001659B6"/>
    <w:rsid w:val="00166622"/>
    <w:rsid w:val="00173034"/>
    <w:rsid w:val="00173C3F"/>
    <w:rsid w:val="00174356"/>
    <w:rsid w:val="001749A7"/>
    <w:rsid w:val="00175C5E"/>
    <w:rsid w:val="00176911"/>
    <w:rsid w:val="00180236"/>
    <w:rsid w:val="00183128"/>
    <w:rsid w:val="001840AC"/>
    <w:rsid w:val="0018522B"/>
    <w:rsid w:val="00190552"/>
    <w:rsid w:val="00193D33"/>
    <w:rsid w:val="00194169"/>
    <w:rsid w:val="001A0B88"/>
    <w:rsid w:val="001A33FB"/>
    <w:rsid w:val="001A6680"/>
    <w:rsid w:val="001A7098"/>
    <w:rsid w:val="001A739F"/>
    <w:rsid w:val="001A7A77"/>
    <w:rsid w:val="001B11D1"/>
    <w:rsid w:val="001B53A4"/>
    <w:rsid w:val="001B73D1"/>
    <w:rsid w:val="001B742D"/>
    <w:rsid w:val="001C10BA"/>
    <w:rsid w:val="001D01E4"/>
    <w:rsid w:val="001D0AB1"/>
    <w:rsid w:val="001D24A9"/>
    <w:rsid w:val="001D3B27"/>
    <w:rsid w:val="001D3CB1"/>
    <w:rsid w:val="001D3D23"/>
    <w:rsid w:val="001E024C"/>
    <w:rsid w:val="001E0FF9"/>
    <w:rsid w:val="001E79EA"/>
    <w:rsid w:val="001F17B1"/>
    <w:rsid w:val="001F224F"/>
    <w:rsid w:val="001F376D"/>
    <w:rsid w:val="001F5386"/>
    <w:rsid w:val="00201C42"/>
    <w:rsid w:val="00201D4F"/>
    <w:rsid w:val="002067AC"/>
    <w:rsid w:val="00206AD8"/>
    <w:rsid w:val="00211846"/>
    <w:rsid w:val="002140AE"/>
    <w:rsid w:val="0021770E"/>
    <w:rsid w:val="002203C0"/>
    <w:rsid w:val="00225765"/>
    <w:rsid w:val="00234EB3"/>
    <w:rsid w:val="002368A7"/>
    <w:rsid w:val="002410B0"/>
    <w:rsid w:val="002423CE"/>
    <w:rsid w:val="00242D99"/>
    <w:rsid w:val="00247362"/>
    <w:rsid w:val="00250514"/>
    <w:rsid w:val="00251541"/>
    <w:rsid w:val="00252AC7"/>
    <w:rsid w:val="002534C8"/>
    <w:rsid w:val="00254BE0"/>
    <w:rsid w:val="00261D1A"/>
    <w:rsid w:val="00264E97"/>
    <w:rsid w:val="00266375"/>
    <w:rsid w:val="00275E8F"/>
    <w:rsid w:val="00276623"/>
    <w:rsid w:val="00276FF9"/>
    <w:rsid w:val="002779CC"/>
    <w:rsid w:val="00281D40"/>
    <w:rsid w:val="00281E36"/>
    <w:rsid w:val="002828CB"/>
    <w:rsid w:val="00282928"/>
    <w:rsid w:val="00282935"/>
    <w:rsid w:val="00285312"/>
    <w:rsid w:val="00287B69"/>
    <w:rsid w:val="00290009"/>
    <w:rsid w:val="0029561D"/>
    <w:rsid w:val="002976B3"/>
    <w:rsid w:val="002A59E6"/>
    <w:rsid w:val="002B0180"/>
    <w:rsid w:val="002B1294"/>
    <w:rsid w:val="002B2028"/>
    <w:rsid w:val="002B3D11"/>
    <w:rsid w:val="002B5888"/>
    <w:rsid w:val="002C19A8"/>
    <w:rsid w:val="002C1A4D"/>
    <w:rsid w:val="002C5072"/>
    <w:rsid w:val="002C6A30"/>
    <w:rsid w:val="002C7641"/>
    <w:rsid w:val="002D0826"/>
    <w:rsid w:val="002D6D46"/>
    <w:rsid w:val="002D6F6A"/>
    <w:rsid w:val="002E303D"/>
    <w:rsid w:val="002E3C9E"/>
    <w:rsid w:val="002E5BB4"/>
    <w:rsid w:val="002F1007"/>
    <w:rsid w:val="002F3AC5"/>
    <w:rsid w:val="002F42E5"/>
    <w:rsid w:val="00300589"/>
    <w:rsid w:val="003011CB"/>
    <w:rsid w:val="003017A6"/>
    <w:rsid w:val="0030239A"/>
    <w:rsid w:val="00310733"/>
    <w:rsid w:val="00315CD6"/>
    <w:rsid w:val="003176E7"/>
    <w:rsid w:val="00317769"/>
    <w:rsid w:val="003178BA"/>
    <w:rsid w:val="00321C1D"/>
    <w:rsid w:val="00330788"/>
    <w:rsid w:val="00330CC4"/>
    <w:rsid w:val="00331EFC"/>
    <w:rsid w:val="00334147"/>
    <w:rsid w:val="0033420D"/>
    <w:rsid w:val="003358CF"/>
    <w:rsid w:val="00336AD1"/>
    <w:rsid w:val="0034010C"/>
    <w:rsid w:val="00342733"/>
    <w:rsid w:val="00344EF8"/>
    <w:rsid w:val="0034629F"/>
    <w:rsid w:val="003467C3"/>
    <w:rsid w:val="003471B3"/>
    <w:rsid w:val="00347756"/>
    <w:rsid w:val="003515B3"/>
    <w:rsid w:val="00353A90"/>
    <w:rsid w:val="00354D9E"/>
    <w:rsid w:val="0035582A"/>
    <w:rsid w:val="00360840"/>
    <w:rsid w:val="00361209"/>
    <w:rsid w:val="00361F33"/>
    <w:rsid w:val="00361FAF"/>
    <w:rsid w:val="0036285E"/>
    <w:rsid w:val="00363B7C"/>
    <w:rsid w:val="003646A1"/>
    <w:rsid w:val="0036549E"/>
    <w:rsid w:val="0036684B"/>
    <w:rsid w:val="00373CB1"/>
    <w:rsid w:val="00377C13"/>
    <w:rsid w:val="00381CCB"/>
    <w:rsid w:val="0038368E"/>
    <w:rsid w:val="00383D04"/>
    <w:rsid w:val="003845B6"/>
    <w:rsid w:val="00385978"/>
    <w:rsid w:val="0039155C"/>
    <w:rsid w:val="00396BD7"/>
    <w:rsid w:val="003A2E3A"/>
    <w:rsid w:val="003A48ED"/>
    <w:rsid w:val="003A7F7B"/>
    <w:rsid w:val="003B1718"/>
    <w:rsid w:val="003B5E30"/>
    <w:rsid w:val="003B6288"/>
    <w:rsid w:val="003C04CC"/>
    <w:rsid w:val="003C4514"/>
    <w:rsid w:val="003C4650"/>
    <w:rsid w:val="003D03D9"/>
    <w:rsid w:val="003D2D4C"/>
    <w:rsid w:val="003D33A5"/>
    <w:rsid w:val="003D50C5"/>
    <w:rsid w:val="003D55D4"/>
    <w:rsid w:val="003F0196"/>
    <w:rsid w:val="003F2643"/>
    <w:rsid w:val="003F4AB5"/>
    <w:rsid w:val="003F605F"/>
    <w:rsid w:val="004001FE"/>
    <w:rsid w:val="0040280B"/>
    <w:rsid w:val="00402F1B"/>
    <w:rsid w:val="00406578"/>
    <w:rsid w:val="00406E86"/>
    <w:rsid w:val="004102B5"/>
    <w:rsid w:val="00411891"/>
    <w:rsid w:val="00411ABC"/>
    <w:rsid w:val="00412AE2"/>
    <w:rsid w:val="00414A4C"/>
    <w:rsid w:val="0041625E"/>
    <w:rsid w:val="0041664A"/>
    <w:rsid w:val="00420491"/>
    <w:rsid w:val="004217A7"/>
    <w:rsid w:val="00421977"/>
    <w:rsid w:val="00421E4A"/>
    <w:rsid w:val="00423A38"/>
    <w:rsid w:val="00426D6C"/>
    <w:rsid w:val="00431863"/>
    <w:rsid w:val="004346F9"/>
    <w:rsid w:val="00434BCD"/>
    <w:rsid w:val="00437197"/>
    <w:rsid w:val="00437951"/>
    <w:rsid w:val="004402D9"/>
    <w:rsid w:val="00440E6F"/>
    <w:rsid w:val="00440FB2"/>
    <w:rsid w:val="00443135"/>
    <w:rsid w:val="00443222"/>
    <w:rsid w:val="004432E8"/>
    <w:rsid w:val="00445B08"/>
    <w:rsid w:val="004502A6"/>
    <w:rsid w:val="004503AF"/>
    <w:rsid w:val="004513B1"/>
    <w:rsid w:val="00451A89"/>
    <w:rsid w:val="004554A9"/>
    <w:rsid w:val="004573E0"/>
    <w:rsid w:val="004603E8"/>
    <w:rsid w:val="00460F32"/>
    <w:rsid w:val="00461118"/>
    <w:rsid w:val="00466761"/>
    <w:rsid w:val="00473048"/>
    <w:rsid w:val="00473588"/>
    <w:rsid w:val="0047542B"/>
    <w:rsid w:val="00475516"/>
    <w:rsid w:val="004762C0"/>
    <w:rsid w:val="004768B4"/>
    <w:rsid w:val="0047713A"/>
    <w:rsid w:val="0048093B"/>
    <w:rsid w:val="00480A16"/>
    <w:rsid w:val="00481BC6"/>
    <w:rsid w:val="0048532B"/>
    <w:rsid w:val="00493BC4"/>
    <w:rsid w:val="00495941"/>
    <w:rsid w:val="004A17F2"/>
    <w:rsid w:val="004A5941"/>
    <w:rsid w:val="004B00FC"/>
    <w:rsid w:val="004B078B"/>
    <w:rsid w:val="004B1205"/>
    <w:rsid w:val="004B794B"/>
    <w:rsid w:val="004C1CA9"/>
    <w:rsid w:val="004C53EF"/>
    <w:rsid w:val="004C6831"/>
    <w:rsid w:val="004D07DB"/>
    <w:rsid w:val="004D1763"/>
    <w:rsid w:val="004D2947"/>
    <w:rsid w:val="004D43CA"/>
    <w:rsid w:val="004D4BBF"/>
    <w:rsid w:val="004D621C"/>
    <w:rsid w:val="004E02E9"/>
    <w:rsid w:val="004E1151"/>
    <w:rsid w:val="004E3F0D"/>
    <w:rsid w:val="004E640B"/>
    <w:rsid w:val="004F085B"/>
    <w:rsid w:val="004F32FC"/>
    <w:rsid w:val="004F3581"/>
    <w:rsid w:val="004F467F"/>
    <w:rsid w:val="004F52FE"/>
    <w:rsid w:val="004F620A"/>
    <w:rsid w:val="00501425"/>
    <w:rsid w:val="00501F52"/>
    <w:rsid w:val="00502542"/>
    <w:rsid w:val="00505AC8"/>
    <w:rsid w:val="00506435"/>
    <w:rsid w:val="00507079"/>
    <w:rsid w:val="00510BCD"/>
    <w:rsid w:val="005118AD"/>
    <w:rsid w:val="00513981"/>
    <w:rsid w:val="0051653C"/>
    <w:rsid w:val="005171BE"/>
    <w:rsid w:val="005200E5"/>
    <w:rsid w:val="0052514E"/>
    <w:rsid w:val="00527436"/>
    <w:rsid w:val="00532637"/>
    <w:rsid w:val="00544A50"/>
    <w:rsid w:val="00544E42"/>
    <w:rsid w:val="00546826"/>
    <w:rsid w:val="00546AF1"/>
    <w:rsid w:val="00552582"/>
    <w:rsid w:val="0055519D"/>
    <w:rsid w:val="00556AAB"/>
    <w:rsid w:val="00557382"/>
    <w:rsid w:val="0055754B"/>
    <w:rsid w:val="00561FE9"/>
    <w:rsid w:val="005654F3"/>
    <w:rsid w:val="0057009B"/>
    <w:rsid w:val="0057082A"/>
    <w:rsid w:val="0057453F"/>
    <w:rsid w:val="0058071F"/>
    <w:rsid w:val="00582A38"/>
    <w:rsid w:val="0058591A"/>
    <w:rsid w:val="00591B0B"/>
    <w:rsid w:val="005947B7"/>
    <w:rsid w:val="00595EA8"/>
    <w:rsid w:val="005A374C"/>
    <w:rsid w:val="005A78AC"/>
    <w:rsid w:val="005B0327"/>
    <w:rsid w:val="005B07D0"/>
    <w:rsid w:val="005B0B88"/>
    <w:rsid w:val="005B467F"/>
    <w:rsid w:val="005B4F31"/>
    <w:rsid w:val="005C1496"/>
    <w:rsid w:val="005C3291"/>
    <w:rsid w:val="005C60DA"/>
    <w:rsid w:val="005C68C5"/>
    <w:rsid w:val="005C74FB"/>
    <w:rsid w:val="005D1349"/>
    <w:rsid w:val="005D2163"/>
    <w:rsid w:val="005D230D"/>
    <w:rsid w:val="005D357E"/>
    <w:rsid w:val="005D5271"/>
    <w:rsid w:val="005D61D9"/>
    <w:rsid w:val="005E202D"/>
    <w:rsid w:val="005E241C"/>
    <w:rsid w:val="005E473F"/>
    <w:rsid w:val="005E6B80"/>
    <w:rsid w:val="005F1072"/>
    <w:rsid w:val="005F2592"/>
    <w:rsid w:val="005F60F9"/>
    <w:rsid w:val="005F683D"/>
    <w:rsid w:val="005F7D8F"/>
    <w:rsid w:val="00600299"/>
    <w:rsid w:val="006006EE"/>
    <w:rsid w:val="00602C70"/>
    <w:rsid w:val="006031E9"/>
    <w:rsid w:val="00605EB2"/>
    <w:rsid w:val="0061238E"/>
    <w:rsid w:val="006129AC"/>
    <w:rsid w:val="00616762"/>
    <w:rsid w:val="00620B08"/>
    <w:rsid w:val="0062324D"/>
    <w:rsid w:val="0062389E"/>
    <w:rsid w:val="00625A2E"/>
    <w:rsid w:val="00625A79"/>
    <w:rsid w:val="00625C17"/>
    <w:rsid w:val="00625E98"/>
    <w:rsid w:val="006306D9"/>
    <w:rsid w:val="00631740"/>
    <w:rsid w:val="00635E9C"/>
    <w:rsid w:val="0063614C"/>
    <w:rsid w:val="0063646E"/>
    <w:rsid w:val="00640E4C"/>
    <w:rsid w:val="00653DD2"/>
    <w:rsid w:val="0065502B"/>
    <w:rsid w:val="006566B8"/>
    <w:rsid w:val="006569C9"/>
    <w:rsid w:val="00657879"/>
    <w:rsid w:val="006609C9"/>
    <w:rsid w:val="00661DA6"/>
    <w:rsid w:val="006643C5"/>
    <w:rsid w:val="00665868"/>
    <w:rsid w:val="00671D21"/>
    <w:rsid w:val="00672CC1"/>
    <w:rsid w:val="0067558F"/>
    <w:rsid w:val="00684F08"/>
    <w:rsid w:val="00685823"/>
    <w:rsid w:val="00687A15"/>
    <w:rsid w:val="00694F0B"/>
    <w:rsid w:val="006A16CF"/>
    <w:rsid w:val="006A228C"/>
    <w:rsid w:val="006A392B"/>
    <w:rsid w:val="006A5EE7"/>
    <w:rsid w:val="006B14D1"/>
    <w:rsid w:val="006B3F3E"/>
    <w:rsid w:val="006B57B0"/>
    <w:rsid w:val="006B6226"/>
    <w:rsid w:val="006B6AA6"/>
    <w:rsid w:val="006C0753"/>
    <w:rsid w:val="006C41DA"/>
    <w:rsid w:val="006C5876"/>
    <w:rsid w:val="006D0344"/>
    <w:rsid w:val="006D0713"/>
    <w:rsid w:val="006D1707"/>
    <w:rsid w:val="006D29AB"/>
    <w:rsid w:val="006D2E16"/>
    <w:rsid w:val="006D350A"/>
    <w:rsid w:val="006D6827"/>
    <w:rsid w:val="006D68AE"/>
    <w:rsid w:val="006D6ADC"/>
    <w:rsid w:val="006D70FB"/>
    <w:rsid w:val="006D7D6A"/>
    <w:rsid w:val="006E05E7"/>
    <w:rsid w:val="006E50AF"/>
    <w:rsid w:val="006E5196"/>
    <w:rsid w:val="006E5B36"/>
    <w:rsid w:val="006E763C"/>
    <w:rsid w:val="006F066C"/>
    <w:rsid w:val="006F0D07"/>
    <w:rsid w:val="006F1AEC"/>
    <w:rsid w:val="006F6587"/>
    <w:rsid w:val="006F738B"/>
    <w:rsid w:val="00701685"/>
    <w:rsid w:val="007044DD"/>
    <w:rsid w:val="007052BD"/>
    <w:rsid w:val="00707982"/>
    <w:rsid w:val="007101FF"/>
    <w:rsid w:val="00710887"/>
    <w:rsid w:val="007128FD"/>
    <w:rsid w:val="00716F64"/>
    <w:rsid w:val="00721841"/>
    <w:rsid w:val="00725D03"/>
    <w:rsid w:val="00727D86"/>
    <w:rsid w:val="007313B0"/>
    <w:rsid w:val="00735A94"/>
    <w:rsid w:val="0073647F"/>
    <w:rsid w:val="00742CAF"/>
    <w:rsid w:val="007434A1"/>
    <w:rsid w:val="00747B06"/>
    <w:rsid w:val="00751228"/>
    <w:rsid w:val="00751861"/>
    <w:rsid w:val="007552BD"/>
    <w:rsid w:val="00760DD0"/>
    <w:rsid w:val="0076176C"/>
    <w:rsid w:val="00761EB8"/>
    <w:rsid w:val="0076249F"/>
    <w:rsid w:val="00762D73"/>
    <w:rsid w:val="00764260"/>
    <w:rsid w:val="00767FB8"/>
    <w:rsid w:val="0077306E"/>
    <w:rsid w:val="0077517D"/>
    <w:rsid w:val="00783B86"/>
    <w:rsid w:val="0079797A"/>
    <w:rsid w:val="007A4EBC"/>
    <w:rsid w:val="007B080C"/>
    <w:rsid w:val="007B12B4"/>
    <w:rsid w:val="007B12EA"/>
    <w:rsid w:val="007B6774"/>
    <w:rsid w:val="007B6972"/>
    <w:rsid w:val="007C6314"/>
    <w:rsid w:val="007D4CAA"/>
    <w:rsid w:val="007D6C83"/>
    <w:rsid w:val="007D7134"/>
    <w:rsid w:val="007D7F99"/>
    <w:rsid w:val="007E0BE7"/>
    <w:rsid w:val="007E4140"/>
    <w:rsid w:val="007E470D"/>
    <w:rsid w:val="007F56CD"/>
    <w:rsid w:val="007F5775"/>
    <w:rsid w:val="007F68C7"/>
    <w:rsid w:val="007F69F0"/>
    <w:rsid w:val="007F7252"/>
    <w:rsid w:val="007F7944"/>
    <w:rsid w:val="007F7ACD"/>
    <w:rsid w:val="00800476"/>
    <w:rsid w:val="00801796"/>
    <w:rsid w:val="00803BAC"/>
    <w:rsid w:val="00805934"/>
    <w:rsid w:val="0080733A"/>
    <w:rsid w:val="0082195C"/>
    <w:rsid w:val="00821E5C"/>
    <w:rsid w:val="008243E2"/>
    <w:rsid w:val="008257EB"/>
    <w:rsid w:val="0082644D"/>
    <w:rsid w:val="00826F3E"/>
    <w:rsid w:val="0083018F"/>
    <w:rsid w:val="00832020"/>
    <w:rsid w:val="00832226"/>
    <w:rsid w:val="00835045"/>
    <w:rsid w:val="00835E6E"/>
    <w:rsid w:val="00836D88"/>
    <w:rsid w:val="008375EF"/>
    <w:rsid w:val="00837D68"/>
    <w:rsid w:val="00841663"/>
    <w:rsid w:val="00844982"/>
    <w:rsid w:val="00846E85"/>
    <w:rsid w:val="008475C1"/>
    <w:rsid w:val="00852116"/>
    <w:rsid w:val="008576A4"/>
    <w:rsid w:val="0086093B"/>
    <w:rsid w:val="00861FA0"/>
    <w:rsid w:val="0086561B"/>
    <w:rsid w:val="00871BCB"/>
    <w:rsid w:val="00873169"/>
    <w:rsid w:val="00873AE0"/>
    <w:rsid w:val="00874D60"/>
    <w:rsid w:val="008751B9"/>
    <w:rsid w:val="00880B2F"/>
    <w:rsid w:val="0088117F"/>
    <w:rsid w:val="00885F48"/>
    <w:rsid w:val="008908A6"/>
    <w:rsid w:val="008929CA"/>
    <w:rsid w:val="008943F5"/>
    <w:rsid w:val="00896E82"/>
    <w:rsid w:val="008A7B86"/>
    <w:rsid w:val="008B117F"/>
    <w:rsid w:val="008B2025"/>
    <w:rsid w:val="008B2C69"/>
    <w:rsid w:val="008C0128"/>
    <w:rsid w:val="008C0DDA"/>
    <w:rsid w:val="008C1F08"/>
    <w:rsid w:val="008C3082"/>
    <w:rsid w:val="008C7CC4"/>
    <w:rsid w:val="008D26CA"/>
    <w:rsid w:val="008D5420"/>
    <w:rsid w:val="008E0C4D"/>
    <w:rsid w:val="008E15B2"/>
    <w:rsid w:val="008E382F"/>
    <w:rsid w:val="008E66D1"/>
    <w:rsid w:val="008F0991"/>
    <w:rsid w:val="008F6C13"/>
    <w:rsid w:val="008F724D"/>
    <w:rsid w:val="00900F77"/>
    <w:rsid w:val="00901266"/>
    <w:rsid w:val="009030A5"/>
    <w:rsid w:val="009045C8"/>
    <w:rsid w:val="0090482D"/>
    <w:rsid w:val="00914802"/>
    <w:rsid w:val="00915984"/>
    <w:rsid w:val="00921B8E"/>
    <w:rsid w:val="009267C8"/>
    <w:rsid w:val="00934EDF"/>
    <w:rsid w:val="00935294"/>
    <w:rsid w:val="00937A33"/>
    <w:rsid w:val="00940325"/>
    <w:rsid w:val="00940A29"/>
    <w:rsid w:val="00942F32"/>
    <w:rsid w:val="009439FF"/>
    <w:rsid w:val="009445B6"/>
    <w:rsid w:val="00945577"/>
    <w:rsid w:val="00946F66"/>
    <w:rsid w:val="00951BFD"/>
    <w:rsid w:val="00956626"/>
    <w:rsid w:val="00957F64"/>
    <w:rsid w:val="0096055E"/>
    <w:rsid w:val="00961720"/>
    <w:rsid w:val="00962A2E"/>
    <w:rsid w:val="00964C09"/>
    <w:rsid w:val="00964CF2"/>
    <w:rsid w:val="00965734"/>
    <w:rsid w:val="00966C3C"/>
    <w:rsid w:val="00971D6F"/>
    <w:rsid w:val="00971D99"/>
    <w:rsid w:val="0097654F"/>
    <w:rsid w:val="00976ECE"/>
    <w:rsid w:val="00982CF4"/>
    <w:rsid w:val="00986176"/>
    <w:rsid w:val="009879B7"/>
    <w:rsid w:val="0099062F"/>
    <w:rsid w:val="009915ED"/>
    <w:rsid w:val="009932DB"/>
    <w:rsid w:val="009953C7"/>
    <w:rsid w:val="00996455"/>
    <w:rsid w:val="00996E33"/>
    <w:rsid w:val="009973E7"/>
    <w:rsid w:val="009A0034"/>
    <w:rsid w:val="009A01CD"/>
    <w:rsid w:val="009A081A"/>
    <w:rsid w:val="009A1598"/>
    <w:rsid w:val="009B37A4"/>
    <w:rsid w:val="009B7F65"/>
    <w:rsid w:val="009C6893"/>
    <w:rsid w:val="009C78C4"/>
    <w:rsid w:val="009C7DBE"/>
    <w:rsid w:val="009D004B"/>
    <w:rsid w:val="009D1162"/>
    <w:rsid w:val="009D1643"/>
    <w:rsid w:val="009D40AF"/>
    <w:rsid w:val="009E28BE"/>
    <w:rsid w:val="009E5250"/>
    <w:rsid w:val="009E607E"/>
    <w:rsid w:val="009E7558"/>
    <w:rsid w:val="009F0757"/>
    <w:rsid w:val="009F2B68"/>
    <w:rsid w:val="009F3213"/>
    <w:rsid w:val="009F3EE7"/>
    <w:rsid w:val="009F5F62"/>
    <w:rsid w:val="00A0252E"/>
    <w:rsid w:val="00A033B1"/>
    <w:rsid w:val="00A05C8F"/>
    <w:rsid w:val="00A0743B"/>
    <w:rsid w:val="00A1292C"/>
    <w:rsid w:val="00A131E7"/>
    <w:rsid w:val="00A1470D"/>
    <w:rsid w:val="00A165B6"/>
    <w:rsid w:val="00A27420"/>
    <w:rsid w:val="00A27B8D"/>
    <w:rsid w:val="00A314E5"/>
    <w:rsid w:val="00A330B3"/>
    <w:rsid w:val="00A3415D"/>
    <w:rsid w:val="00A34FCE"/>
    <w:rsid w:val="00A3564A"/>
    <w:rsid w:val="00A37622"/>
    <w:rsid w:val="00A413B6"/>
    <w:rsid w:val="00A41B19"/>
    <w:rsid w:val="00A468D4"/>
    <w:rsid w:val="00A46F0A"/>
    <w:rsid w:val="00A52D8B"/>
    <w:rsid w:val="00A60B29"/>
    <w:rsid w:val="00A618C0"/>
    <w:rsid w:val="00A63C3B"/>
    <w:rsid w:val="00A63EA1"/>
    <w:rsid w:val="00A64FDB"/>
    <w:rsid w:val="00A73C83"/>
    <w:rsid w:val="00A75912"/>
    <w:rsid w:val="00A759AE"/>
    <w:rsid w:val="00A75D0C"/>
    <w:rsid w:val="00A7641A"/>
    <w:rsid w:val="00A80EA1"/>
    <w:rsid w:val="00A81912"/>
    <w:rsid w:val="00A83D95"/>
    <w:rsid w:val="00A851E1"/>
    <w:rsid w:val="00A92343"/>
    <w:rsid w:val="00A92358"/>
    <w:rsid w:val="00A9655E"/>
    <w:rsid w:val="00AA3120"/>
    <w:rsid w:val="00AA382E"/>
    <w:rsid w:val="00AA6944"/>
    <w:rsid w:val="00AA714B"/>
    <w:rsid w:val="00AB76CF"/>
    <w:rsid w:val="00AB7E89"/>
    <w:rsid w:val="00AC0165"/>
    <w:rsid w:val="00AC16F0"/>
    <w:rsid w:val="00AD0A8C"/>
    <w:rsid w:val="00AD128E"/>
    <w:rsid w:val="00AD4157"/>
    <w:rsid w:val="00AD5CB7"/>
    <w:rsid w:val="00AD6389"/>
    <w:rsid w:val="00AE0CB5"/>
    <w:rsid w:val="00AE3A29"/>
    <w:rsid w:val="00AE6F8C"/>
    <w:rsid w:val="00AE7201"/>
    <w:rsid w:val="00AF28E6"/>
    <w:rsid w:val="00AF3807"/>
    <w:rsid w:val="00AF4983"/>
    <w:rsid w:val="00AF53E5"/>
    <w:rsid w:val="00AF5735"/>
    <w:rsid w:val="00AF580A"/>
    <w:rsid w:val="00AF603D"/>
    <w:rsid w:val="00AF7447"/>
    <w:rsid w:val="00B00B3C"/>
    <w:rsid w:val="00B02933"/>
    <w:rsid w:val="00B04887"/>
    <w:rsid w:val="00B10860"/>
    <w:rsid w:val="00B14075"/>
    <w:rsid w:val="00B142D3"/>
    <w:rsid w:val="00B1518A"/>
    <w:rsid w:val="00B161E7"/>
    <w:rsid w:val="00B21196"/>
    <w:rsid w:val="00B2131F"/>
    <w:rsid w:val="00B24966"/>
    <w:rsid w:val="00B24C93"/>
    <w:rsid w:val="00B309D9"/>
    <w:rsid w:val="00B31755"/>
    <w:rsid w:val="00B37C89"/>
    <w:rsid w:val="00B40021"/>
    <w:rsid w:val="00B408E5"/>
    <w:rsid w:val="00B4499D"/>
    <w:rsid w:val="00B47664"/>
    <w:rsid w:val="00B51374"/>
    <w:rsid w:val="00B52366"/>
    <w:rsid w:val="00B544B8"/>
    <w:rsid w:val="00B54DC7"/>
    <w:rsid w:val="00B569C2"/>
    <w:rsid w:val="00B57DA4"/>
    <w:rsid w:val="00B600A7"/>
    <w:rsid w:val="00B6440F"/>
    <w:rsid w:val="00B6551B"/>
    <w:rsid w:val="00B66138"/>
    <w:rsid w:val="00B6634C"/>
    <w:rsid w:val="00B6780B"/>
    <w:rsid w:val="00B7093A"/>
    <w:rsid w:val="00B70F1E"/>
    <w:rsid w:val="00B7137D"/>
    <w:rsid w:val="00B715A9"/>
    <w:rsid w:val="00B763D7"/>
    <w:rsid w:val="00B803E4"/>
    <w:rsid w:val="00B823E6"/>
    <w:rsid w:val="00B82751"/>
    <w:rsid w:val="00B92D86"/>
    <w:rsid w:val="00B9553A"/>
    <w:rsid w:val="00BA41CA"/>
    <w:rsid w:val="00BA4A79"/>
    <w:rsid w:val="00BA63B4"/>
    <w:rsid w:val="00BB2076"/>
    <w:rsid w:val="00BB25D5"/>
    <w:rsid w:val="00BB5322"/>
    <w:rsid w:val="00BB555F"/>
    <w:rsid w:val="00BC266A"/>
    <w:rsid w:val="00BC3075"/>
    <w:rsid w:val="00BC61C0"/>
    <w:rsid w:val="00BC6C43"/>
    <w:rsid w:val="00BD0327"/>
    <w:rsid w:val="00BD0DCD"/>
    <w:rsid w:val="00BD1732"/>
    <w:rsid w:val="00BD1819"/>
    <w:rsid w:val="00BD3D5D"/>
    <w:rsid w:val="00BE0BC3"/>
    <w:rsid w:val="00BE15D0"/>
    <w:rsid w:val="00BE4F3F"/>
    <w:rsid w:val="00BE5FD9"/>
    <w:rsid w:val="00BF096C"/>
    <w:rsid w:val="00BF0A0A"/>
    <w:rsid w:val="00BF0BFD"/>
    <w:rsid w:val="00BF11C7"/>
    <w:rsid w:val="00BF2BFC"/>
    <w:rsid w:val="00BF33FA"/>
    <w:rsid w:val="00C01848"/>
    <w:rsid w:val="00C06094"/>
    <w:rsid w:val="00C11562"/>
    <w:rsid w:val="00C140CB"/>
    <w:rsid w:val="00C1645B"/>
    <w:rsid w:val="00C16D65"/>
    <w:rsid w:val="00C205FD"/>
    <w:rsid w:val="00C21189"/>
    <w:rsid w:val="00C21BC7"/>
    <w:rsid w:val="00C26220"/>
    <w:rsid w:val="00C267FC"/>
    <w:rsid w:val="00C34491"/>
    <w:rsid w:val="00C44C8F"/>
    <w:rsid w:val="00C4527C"/>
    <w:rsid w:val="00C455CE"/>
    <w:rsid w:val="00C45BA8"/>
    <w:rsid w:val="00C4644C"/>
    <w:rsid w:val="00C54D86"/>
    <w:rsid w:val="00C56F62"/>
    <w:rsid w:val="00C60337"/>
    <w:rsid w:val="00C61B7B"/>
    <w:rsid w:val="00C6285C"/>
    <w:rsid w:val="00C62E3E"/>
    <w:rsid w:val="00C67BB8"/>
    <w:rsid w:val="00C70355"/>
    <w:rsid w:val="00C74FCE"/>
    <w:rsid w:val="00C77B47"/>
    <w:rsid w:val="00C80454"/>
    <w:rsid w:val="00C8370A"/>
    <w:rsid w:val="00C86379"/>
    <w:rsid w:val="00C92401"/>
    <w:rsid w:val="00C924DB"/>
    <w:rsid w:val="00C969B4"/>
    <w:rsid w:val="00CA041F"/>
    <w:rsid w:val="00CA1C5D"/>
    <w:rsid w:val="00CA244E"/>
    <w:rsid w:val="00CA6C53"/>
    <w:rsid w:val="00CB0623"/>
    <w:rsid w:val="00CB439F"/>
    <w:rsid w:val="00CB4A63"/>
    <w:rsid w:val="00CB4E5B"/>
    <w:rsid w:val="00CB66FE"/>
    <w:rsid w:val="00CB6FF4"/>
    <w:rsid w:val="00CC0056"/>
    <w:rsid w:val="00CC2240"/>
    <w:rsid w:val="00CC6606"/>
    <w:rsid w:val="00CC7682"/>
    <w:rsid w:val="00CD20B8"/>
    <w:rsid w:val="00CD6FC7"/>
    <w:rsid w:val="00CE4828"/>
    <w:rsid w:val="00CE68F0"/>
    <w:rsid w:val="00CE6B0B"/>
    <w:rsid w:val="00CE7F8D"/>
    <w:rsid w:val="00CF1647"/>
    <w:rsid w:val="00CF2AB8"/>
    <w:rsid w:val="00CF6BE2"/>
    <w:rsid w:val="00CF75F8"/>
    <w:rsid w:val="00D0281C"/>
    <w:rsid w:val="00D02F7B"/>
    <w:rsid w:val="00D03DCE"/>
    <w:rsid w:val="00D03E14"/>
    <w:rsid w:val="00D13552"/>
    <w:rsid w:val="00D16337"/>
    <w:rsid w:val="00D21FA6"/>
    <w:rsid w:val="00D223D4"/>
    <w:rsid w:val="00D23409"/>
    <w:rsid w:val="00D254A5"/>
    <w:rsid w:val="00D2741E"/>
    <w:rsid w:val="00D31BD5"/>
    <w:rsid w:val="00D331D1"/>
    <w:rsid w:val="00D3417D"/>
    <w:rsid w:val="00D414D2"/>
    <w:rsid w:val="00D42C69"/>
    <w:rsid w:val="00D45566"/>
    <w:rsid w:val="00D51EEC"/>
    <w:rsid w:val="00D52CE2"/>
    <w:rsid w:val="00D55026"/>
    <w:rsid w:val="00D55FE8"/>
    <w:rsid w:val="00D57F6E"/>
    <w:rsid w:val="00D6274B"/>
    <w:rsid w:val="00D63261"/>
    <w:rsid w:val="00D6383A"/>
    <w:rsid w:val="00D64E38"/>
    <w:rsid w:val="00D678FC"/>
    <w:rsid w:val="00D679E0"/>
    <w:rsid w:val="00D7011A"/>
    <w:rsid w:val="00D702FB"/>
    <w:rsid w:val="00D72399"/>
    <w:rsid w:val="00D73CF1"/>
    <w:rsid w:val="00D74BAA"/>
    <w:rsid w:val="00D7511F"/>
    <w:rsid w:val="00D759D1"/>
    <w:rsid w:val="00D777F9"/>
    <w:rsid w:val="00D831A0"/>
    <w:rsid w:val="00D86151"/>
    <w:rsid w:val="00D90CDE"/>
    <w:rsid w:val="00D95A48"/>
    <w:rsid w:val="00DA178D"/>
    <w:rsid w:val="00DA1869"/>
    <w:rsid w:val="00DA7F0D"/>
    <w:rsid w:val="00DB15ED"/>
    <w:rsid w:val="00DB40BE"/>
    <w:rsid w:val="00DB566A"/>
    <w:rsid w:val="00DC1A72"/>
    <w:rsid w:val="00DC2F56"/>
    <w:rsid w:val="00DC4D0A"/>
    <w:rsid w:val="00DC4F37"/>
    <w:rsid w:val="00DC6BE4"/>
    <w:rsid w:val="00DC7B5E"/>
    <w:rsid w:val="00DD0DE9"/>
    <w:rsid w:val="00DD24B7"/>
    <w:rsid w:val="00DD2889"/>
    <w:rsid w:val="00DD4005"/>
    <w:rsid w:val="00DD77A2"/>
    <w:rsid w:val="00DD7E04"/>
    <w:rsid w:val="00DE1A5E"/>
    <w:rsid w:val="00DE3D74"/>
    <w:rsid w:val="00DE7B6B"/>
    <w:rsid w:val="00DF225B"/>
    <w:rsid w:val="00DF2583"/>
    <w:rsid w:val="00DF2E0C"/>
    <w:rsid w:val="00DF3F46"/>
    <w:rsid w:val="00DF4E9A"/>
    <w:rsid w:val="00DF599D"/>
    <w:rsid w:val="00DF73F6"/>
    <w:rsid w:val="00E0011D"/>
    <w:rsid w:val="00E0289B"/>
    <w:rsid w:val="00E0385A"/>
    <w:rsid w:val="00E04936"/>
    <w:rsid w:val="00E06BEF"/>
    <w:rsid w:val="00E102C5"/>
    <w:rsid w:val="00E10ACD"/>
    <w:rsid w:val="00E1571E"/>
    <w:rsid w:val="00E217B5"/>
    <w:rsid w:val="00E2655D"/>
    <w:rsid w:val="00E362B1"/>
    <w:rsid w:val="00E40AF5"/>
    <w:rsid w:val="00E40B1F"/>
    <w:rsid w:val="00E42C27"/>
    <w:rsid w:val="00E445AE"/>
    <w:rsid w:val="00E45669"/>
    <w:rsid w:val="00E45C3F"/>
    <w:rsid w:val="00E462D5"/>
    <w:rsid w:val="00E47202"/>
    <w:rsid w:val="00E535A1"/>
    <w:rsid w:val="00E54D70"/>
    <w:rsid w:val="00E553F4"/>
    <w:rsid w:val="00E57273"/>
    <w:rsid w:val="00E636D8"/>
    <w:rsid w:val="00E67A1E"/>
    <w:rsid w:val="00E67EA1"/>
    <w:rsid w:val="00E72CDC"/>
    <w:rsid w:val="00E72E37"/>
    <w:rsid w:val="00E75F92"/>
    <w:rsid w:val="00E766FE"/>
    <w:rsid w:val="00E774D3"/>
    <w:rsid w:val="00E77692"/>
    <w:rsid w:val="00E80A7E"/>
    <w:rsid w:val="00E80D14"/>
    <w:rsid w:val="00E8158F"/>
    <w:rsid w:val="00E87F51"/>
    <w:rsid w:val="00E910A0"/>
    <w:rsid w:val="00E91215"/>
    <w:rsid w:val="00E94217"/>
    <w:rsid w:val="00EA437F"/>
    <w:rsid w:val="00EA4416"/>
    <w:rsid w:val="00EA545F"/>
    <w:rsid w:val="00EA7A8C"/>
    <w:rsid w:val="00EB2BBC"/>
    <w:rsid w:val="00EB2F89"/>
    <w:rsid w:val="00EB3C08"/>
    <w:rsid w:val="00EB59BB"/>
    <w:rsid w:val="00EC0C5D"/>
    <w:rsid w:val="00EC2F8E"/>
    <w:rsid w:val="00EC6D1E"/>
    <w:rsid w:val="00EC70C3"/>
    <w:rsid w:val="00ED395E"/>
    <w:rsid w:val="00ED5BA0"/>
    <w:rsid w:val="00ED713F"/>
    <w:rsid w:val="00EE1B57"/>
    <w:rsid w:val="00EE33C5"/>
    <w:rsid w:val="00EF3F0E"/>
    <w:rsid w:val="00EF4034"/>
    <w:rsid w:val="00EF574E"/>
    <w:rsid w:val="00EF6F34"/>
    <w:rsid w:val="00F02B95"/>
    <w:rsid w:val="00F0342A"/>
    <w:rsid w:val="00F06F99"/>
    <w:rsid w:val="00F076B5"/>
    <w:rsid w:val="00F07850"/>
    <w:rsid w:val="00F10F49"/>
    <w:rsid w:val="00F13895"/>
    <w:rsid w:val="00F155DC"/>
    <w:rsid w:val="00F17AD8"/>
    <w:rsid w:val="00F17C56"/>
    <w:rsid w:val="00F17F4E"/>
    <w:rsid w:val="00F20145"/>
    <w:rsid w:val="00F21B2F"/>
    <w:rsid w:val="00F27A9C"/>
    <w:rsid w:val="00F324D4"/>
    <w:rsid w:val="00F33BE9"/>
    <w:rsid w:val="00F36F01"/>
    <w:rsid w:val="00F46B9E"/>
    <w:rsid w:val="00F56E9B"/>
    <w:rsid w:val="00F65156"/>
    <w:rsid w:val="00F656A3"/>
    <w:rsid w:val="00F65EF0"/>
    <w:rsid w:val="00F66E35"/>
    <w:rsid w:val="00F67417"/>
    <w:rsid w:val="00F72B27"/>
    <w:rsid w:val="00F748F3"/>
    <w:rsid w:val="00F77714"/>
    <w:rsid w:val="00F7778B"/>
    <w:rsid w:val="00F82107"/>
    <w:rsid w:val="00F83481"/>
    <w:rsid w:val="00F83CBD"/>
    <w:rsid w:val="00F920AD"/>
    <w:rsid w:val="00F94025"/>
    <w:rsid w:val="00F950EB"/>
    <w:rsid w:val="00FA00DA"/>
    <w:rsid w:val="00FA15B7"/>
    <w:rsid w:val="00FA1EDC"/>
    <w:rsid w:val="00FA2286"/>
    <w:rsid w:val="00FA37B7"/>
    <w:rsid w:val="00FA3E26"/>
    <w:rsid w:val="00FB2155"/>
    <w:rsid w:val="00FB2DC0"/>
    <w:rsid w:val="00FB53AB"/>
    <w:rsid w:val="00FB6914"/>
    <w:rsid w:val="00FC1726"/>
    <w:rsid w:val="00FC377E"/>
    <w:rsid w:val="00FC5922"/>
    <w:rsid w:val="00FC5D4A"/>
    <w:rsid w:val="00FC6D42"/>
    <w:rsid w:val="00FC747B"/>
    <w:rsid w:val="00FC7C16"/>
    <w:rsid w:val="00FD2021"/>
    <w:rsid w:val="00FD3BBA"/>
    <w:rsid w:val="00FE125E"/>
    <w:rsid w:val="00FE3268"/>
    <w:rsid w:val="00FE3CD4"/>
    <w:rsid w:val="00FF0509"/>
    <w:rsid w:val="00FF0BFE"/>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1A4D"/>
  <w15:docId w15:val="{1FA58A9F-DB8A-45B6-93D6-F3533AF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styleId="Mentionnonrsolue">
    <w:name w:val="Unresolved Mention"/>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3" Type="http://schemas.openxmlformats.org/officeDocument/2006/relationships/styles" Target="styles.xml"/><Relationship Id="rId21" Type="http://schemas.openxmlformats.org/officeDocument/2006/relationships/hyperlink" Target="mailto:animram@coeurdupayshaut.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piscineepci.e-monsite.com/" TargetMode="Externa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fdc54.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fontTable" Target="fontTable.xml"/><Relationship Id="rId10" Type="http://schemas.openxmlformats.org/officeDocument/2006/relationships/hyperlink" Target="mailto:accueil.trieux@orange.fr" TargetMode="External"/><Relationship Id="rId19" Type="http://schemas.openxmlformats.org/officeDocument/2006/relationships/hyperlink" Target="http://www.sirtom.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D657-3610-4364-823B-4D1CCF09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24</Pages>
  <Words>6230</Words>
  <Characters>34269</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72</cp:revision>
  <cp:lastPrinted>2021-02-03T14:54:00Z</cp:lastPrinted>
  <dcterms:created xsi:type="dcterms:W3CDTF">2021-01-25T08:42:00Z</dcterms:created>
  <dcterms:modified xsi:type="dcterms:W3CDTF">2021-02-11T13:55:00Z</dcterms:modified>
</cp:coreProperties>
</file>