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EA812D" w14:textId="52C94865" w:rsidR="00A618C0" w:rsidRDefault="004573E0">
      <w:pPr>
        <w:spacing w:after="0" w:line="259" w:lineRule="auto"/>
        <w:ind w:left="-148" w:right="-373" w:firstLine="0"/>
        <w:jc w:val="left"/>
      </w:pPr>
      <w:r>
        <w:rPr>
          <w:noProof/>
        </w:rPr>
        <w:drawing>
          <wp:anchor distT="0" distB="0" distL="114300" distR="114300" simplePos="0" relativeHeight="251664384" behindDoc="0" locked="0" layoutInCell="1" allowOverlap="1" wp14:anchorId="7B1A0D8D" wp14:editId="7043CBCA">
            <wp:simplePos x="0" y="0"/>
            <wp:positionH relativeFrom="page">
              <wp:align>center</wp:align>
            </wp:positionH>
            <wp:positionV relativeFrom="paragraph">
              <wp:posOffset>-1780677</wp:posOffset>
            </wp:positionV>
            <wp:extent cx="1506525" cy="4923155"/>
            <wp:effectExtent l="6032" t="0" r="4763" b="4762"/>
            <wp:wrapNone/>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rot="5400000">
                      <a:off x="0" y="0"/>
                      <a:ext cx="1506525" cy="4923155"/>
                    </a:xfrm>
                    <a:prstGeom prst="rect">
                      <a:avLst/>
                    </a:prstGeom>
                    <a:noFill/>
                    <a:ln>
                      <a:noFill/>
                    </a:ln>
                  </pic:spPr>
                </pic:pic>
              </a:graphicData>
            </a:graphic>
            <wp14:sizeRelH relativeFrom="page">
              <wp14:pctWidth>0</wp14:pctWidth>
            </wp14:sizeRelH>
            <wp14:sizeRelV relativeFrom="page">
              <wp14:pctHeight>0</wp14:pctHeight>
            </wp14:sizeRelV>
          </wp:anchor>
        </w:drawing>
      </w:r>
      <w:r w:rsidR="00C16D65">
        <w:rPr>
          <w:noProof/>
        </w:rPr>
        <mc:AlternateContent>
          <mc:Choice Requires="wps">
            <w:drawing>
              <wp:anchor distT="0" distB="0" distL="114300" distR="114300" simplePos="0" relativeHeight="251667456" behindDoc="0" locked="0" layoutInCell="1" allowOverlap="1" wp14:anchorId="79FC7DB3" wp14:editId="28CAAC6B">
                <wp:simplePos x="0" y="0"/>
                <wp:positionH relativeFrom="page">
                  <wp:posOffset>4029075</wp:posOffset>
                </wp:positionH>
                <wp:positionV relativeFrom="paragraph">
                  <wp:posOffset>1207770</wp:posOffset>
                </wp:positionV>
                <wp:extent cx="1181100" cy="228600"/>
                <wp:effectExtent l="0" t="0" r="0" b="0"/>
                <wp:wrapNone/>
                <wp:docPr id="41" name="Zone de texte 41"/>
                <wp:cNvGraphicFramePr/>
                <a:graphic xmlns:a="http://schemas.openxmlformats.org/drawingml/2006/main">
                  <a:graphicData uri="http://schemas.microsoft.com/office/word/2010/wordprocessingShape">
                    <wps:wsp>
                      <wps:cNvSpPr txBox="1"/>
                      <wps:spPr>
                        <a:xfrm>
                          <a:off x="0" y="0"/>
                          <a:ext cx="1181100" cy="228600"/>
                        </a:xfrm>
                        <a:prstGeom prst="rect">
                          <a:avLst/>
                        </a:prstGeom>
                        <a:solidFill>
                          <a:schemeClr val="lt1"/>
                        </a:solidFill>
                        <a:ln w="6350">
                          <a:noFill/>
                        </a:ln>
                      </wps:spPr>
                      <wps:txbx>
                        <w:txbxContent>
                          <w:p w14:paraId="1D5BAC81" w14:textId="746A17BD" w:rsidR="003011CB" w:rsidRDefault="003011CB" w:rsidP="009C6893">
                            <w:pPr>
                              <w:ind w:left="0" w:firstLine="0"/>
                            </w:pPr>
                            <w:r w:rsidRPr="00A92358">
                              <w:rPr>
                                <w:b/>
                                <w:bCs/>
                                <w:color w:val="FF0000"/>
                                <w:sz w:val="18"/>
                                <w:szCs w:val="18"/>
                              </w:rPr>
                              <w:t xml:space="preserve">NOVEMBRE </w:t>
                            </w:r>
                            <w:r>
                              <w:rPr>
                                <w:b/>
                                <w:bCs/>
                                <w:color w:val="FF0000"/>
                                <w:sz w:val="18"/>
                                <w:szCs w:val="18"/>
                              </w:rPr>
                              <w:t>2019</w:t>
                            </w:r>
                            <w:r>
                              <w:rPr>
                                <w:b/>
                                <w:bCs/>
                                <w:color w:val="FF0000"/>
                                <w:sz w:val="20"/>
                                <w:szCs w:val="20"/>
                              </w:rPr>
                              <w:t xml:space="preserve"> 202019</w:t>
                            </w:r>
                            <w:r w:rsidRPr="009C6893">
                              <w:rPr>
                                <w:b/>
                                <w:bCs/>
                                <w:color w:val="FF0000"/>
                                <w:sz w:val="20"/>
                                <w:szCs w:val="20"/>
                              </w:rPr>
                              <w:t xml:space="preserve"> </w:t>
                            </w:r>
                            <w:r>
                              <w:rPr>
                                <w:b/>
                                <w:bCs/>
                                <w:color w:val="FF0000"/>
                                <w:sz w:val="20"/>
                                <w:szCs w:val="20"/>
                              </w:rPr>
                              <w:t>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FC7DB3" id="_x0000_t202" coordsize="21600,21600" o:spt="202" path="m,l,21600r21600,l21600,xe">
                <v:stroke joinstyle="miter"/>
                <v:path gradientshapeok="t" o:connecttype="rect"/>
              </v:shapetype>
              <v:shape id="Zone de texte 41" o:spid="_x0000_s1026" type="#_x0000_t202" style="position:absolute;left:0;text-align:left;margin-left:317.25pt;margin-top:95.1pt;width:93pt;height:18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KAYRgIAAIAEAAAOAAAAZHJzL2Uyb0RvYy54bWysVFFv2jAQfp+0/2D5fYQw2rWIUDGqTpNQ&#10;W6mdKu3NOA5EcnyebUjYr99nByjr9jTtxTn7zp/vvu8u05uu0WynnK/JFDwfDDlTRlJZm3XBvz3f&#10;fbjizAdhSqHJqILvlec3s/fvpq2dqBFtSJfKMYAYP2ltwTch2EmWeblRjfADssrAWZFrRMDWrbPS&#10;iRbojc5Gw+Fl1pIrrSOpvMfpbe/ks4RfVUqGh6ryKjBdcOQW0urSuoprNpuKydoJu6nlIQ3xD1k0&#10;ojZ49AR1K4JgW1f/AdXU0pGnKgwkNRlVVS1VqgHV5MM31TxthFWpFpDj7Ykm//9g5f3u0bG6LPg4&#10;58yIBhp9h1KsVCyoLiiGc5DUWj9B7JNFdOg+Uwexj+ceh7H2rnJN/KIqBj/o3p8oBhST8VJ+ledD&#10;uCR8o9HVJWzAZ6+3rfPhi6KGRaPgDhImZsVu6UMfegyJj3nSdXlXa502sW3UQju2ExBch5QjwH+L&#10;0oa1Bb/8eDFMwIbi9R5ZG+QSa+1rilboVt2BgBWVe9TvqG8jb+VdjSSXwodH4dA3qAuzEB6wVJrw&#10;CB0szjbkfv7tPMZDTng5a9GHBfc/tsIpzvRXA6Gv8/E4Nm7ajC8+jbBx557VucdsmwWhcmiJ7JIZ&#10;44M+mpWj5gUjM4+vwiWMxNsFD0dzEfrpwMhJNZ+nILSqFWFpnqyM0JHpKMFz9yKcPegUm+Wejh0r&#10;Jm/k6mPjTUPzbaCqTlpGgntWD7yjzVM3HEYyztH5PkW9/jhmvwAAAP//AwBQSwMEFAAGAAgAAAAh&#10;AOo4ZUbhAAAACwEAAA8AAABkcnMvZG93bnJldi54bWxMj8FOwzAMhu9IvENkJC5oS0hZGaXphBAw&#10;iRvrAHHLmtBWNE7VZG15e8wJjvb/6ffnfDO7jo12CK1HBZdLAcxi5U2LtYJ9+bhYAwtRo9GdR6vg&#10;2wbYFKcnuc6Mn/DFjrtYMyrBkGkFTYx9xnmoGut0WPreImWffnA60jjU3Ax6onLXcSlEyp1ukS40&#10;urf3ja2+dken4OOifn8O89PrlKyS/mE7ltdvplTq/Gy+uwUW7Rz/YPjVJ3UoyOngj2gC6xSkydWK&#10;UApuhARGxFoK2hwUSJlK4EXO//9Q/AAAAP//AwBQSwECLQAUAAYACAAAACEAtoM4kv4AAADhAQAA&#10;EwAAAAAAAAAAAAAAAAAAAAAAW0NvbnRlbnRfVHlwZXNdLnhtbFBLAQItABQABgAIAAAAIQA4/SH/&#10;1gAAAJQBAAALAAAAAAAAAAAAAAAAAC8BAABfcmVscy8ucmVsc1BLAQItABQABgAIAAAAIQBOwKAY&#10;RgIAAIAEAAAOAAAAAAAAAAAAAAAAAC4CAABkcnMvZTJvRG9jLnhtbFBLAQItABQABgAIAAAAIQDq&#10;OGVG4QAAAAsBAAAPAAAAAAAAAAAAAAAAAKAEAABkcnMvZG93bnJldi54bWxQSwUGAAAAAAQABADz&#10;AAAArgUAAAAA&#10;" fillcolor="white [3201]" stroked="f" strokeweight=".5pt">
                <v:textbox>
                  <w:txbxContent>
                    <w:p w14:paraId="1D5BAC81" w14:textId="746A17BD" w:rsidR="003011CB" w:rsidRDefault="003011CB" w:rsidP="009C6893">
                      <w:pPr>
                        <w:ind w:left="0" w:firstLine="0"/>
                      </w:pPr>
                      <w:r w:rsidRPr="00A92358">
                        <w:rPr>
                          <w:b/>
                          <w:bCs/>
                          <w:color w:val="FF0000"/>
                          <w:sz w:val="18"/>
                          <w:szCs w:val="18"/>
                        </w:rPr>
                        <w:t xml:space="preserve">NOVEMBRE </w:t>
                      </w:r>
                      <w:r>
                        <w:rPr>
                          <w:b/>
                          <w:bCs/>
                          <w:color w:val="FF0000"/>
                          <w:sz w:val="18"/>
                          <w:szCs w:val="18"/>
                        </w:rPr>
                        <w:t>2019</w:t>
                      </w:r>
                      <w:r>
                        <w:rPr>
                          <w:b/>
                          <w:bCs/>
                          <w:color w:val="FF0000"/>
                          <w:sz w:val="20"/>
                          <w:szCs w:val="20"/>
                        </w:rPr>
                        <w:t xml:space="preserve"> 202019</w:t>
                      </w:r>
                      <w:r w:rsidRPr="009C6893">
                        <w:rPr>
                          <w:b/>
                          <w:bCs/>
                          <w:color w:val="FF0000"/>
                          <w:sz w:val="20"/>
                          <w:szCs w:val="20"/>
                        </w:rPr>
                        <w:t xml:space="preserve"> </w:t>
                      </w:r>
                      <w:r>
                        <w:rPr>
                          <w:b/>
                          <w:bCs/>
                          <w:color w:val="FF0000"/>
                          <w:sz w:val="20"/>
                          <w:szCs w:val="20"/>
                        </w:rPr>
                        <w:t>2019</w:t>
                      </w:r>
                    </w:p>
                  </w:txbxContent>
                </v:textbox>
                <w10:wrap anchorx="page"/>
              </v:shape>
            </w:pict>
          </mc:Fallback>
        </mc:AlternateContent>
      </w:r>
    </w:p>
    <w:p w14:paraId="3186AB36" w14:textId="6980E428" w:rsidR="006F066C" w:rsidRDefault="006F066C">
      <w:pPr>
        <w:spacing w:after="0" w:line="259" w:lineRule="auto"/>
        <w:ind w:left="-118" w:right="-440" w:firstLine="0"/>
        <w:jc w:val="left"/>
      </w:pPr>
    </w:p>
    <w:p w14:paraId="3F6A45C2" w14:textId="6A8DEAAF" w:rsidR="00A618C0" w:rsidRDefault="00A92358" w:rsidP="00727D86">
      <w:pPr>
        <w:spacing w:after="0" w:line="259" w:lineRule="auto"/>
        <w:ind w:left="0" w:right="-440" w:firstLine="0"/>
        <w:jc w:val="left"/>
      </w:pPr>
      <w:r>
        <w:rPr>
          <w:noProof/>
        </w:rPr>
        <mc:AlternateContent>
          <mc:Choice Requires="wps">
            <w:drawing>
              <wp:anchor distT="0" distB="0" distL="114300" distR="114300" simplePos="0" relativeHeight="251685888" behindDoc="0" locked="0" layoutInCell="1" allowOverlap="1" wp14:anchorId="61711ABB" wp14:editId="3BBCF6A0">
                <wp:simplePos x="0" y="0"/>
                <wp:positionH relativeFrom="column">
                  <wp:posOffset>3275330</wp:posOffset>
                </wp:positionH>
                <wp:positionV relativeFrom="paragraph">
                  <wp:posOffset>29210</wp:posOffset>
                </wp:positionV>
                <wp:extent cx="609600" cy="266700"/>
                <wp:effectExtent l="0" t="0" r="19050" b="19050"/>
                <wp:wrapNone/>
                <wp:docPr id="2" name="Zone de texte 2"/>
                <wp:cNvGraphicFramePr/>
                <a:graphic xmlns:a="http://schemas.openxmlformats.org/drawingml/2006/main">
                  <a:graphicData uri="http://schemas.microsoft.com/office/word/2010/wordprocessingShape">
                    <wps:wsp>
                      <wps:cNvSpPr txBox="1"/>
                      <wps:spPr>
                        <a:xfrm>
                          <a:off x="0" y="0"/>
                          <a:ext cx="609600" cy="266700"/>
                        </a:xfrm>
                        <a:prstGeom prst="rect">
                          <a:avLst/>
                        </a:prstGeom>
                        <a:solidFill>
                          <a:schemeClr val="lt1"/>
                        </a:solidFill>
                        <a:ln w="6350">
                          <a:solidFill>
                            <a:schemeClr val="bg1"/>
                          </a:solidFill>
                        </a:ln>
                      </wps:spPr>
                      <wps:txbx>
                        <w:txbxContent>
                          <w:p w14:paraId="1EA5B512" w14:textId="4E824E53" w:rsidR="003011CB" w:rsidRPr="00A92358" w:rsidRDefault="003011CB">
                            <w:pPr>
                              <w:ind w:left="0"/>
                              <w:rPr>
                                <w:sz w:val="20"/>
                                <w:szCs w:val="18"/>
                              </w:rPr>
                            </w:pPr>
                            <w:r w:rsidRPr="00A92358">
                              <w:rPr>
                                <w:color w:val="FF0000"/>
                                <w:sz w:val="20"/>
                                <w:szCs w:val="18"/>
                              </w:rPr>
                              <w:t xml:space="preserve">N° 428 </w:t>
                            </w:r>
                            <w:r>
                              <w:rPr>
                                <w:sz w:val="20"/>
                                <w:szCs w:val="18"/>
                              </w:rPr>
                              <w:t>428428428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711ABB" id="Zone de texte 2" o:spid="_x0000_s1027" type="#_x0000_t202" style="position:absolute;margin-left:257.9pt;margin-top:2.3pt;width:48pt;height:21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ZL/TgIAAKwEAAAOAAAAZHJzL2Uyb0RvYy54bWysVE1vGjEQvVfqf7B8L7vQhDQoS0SJqCpF&#10;SSRSRerNeL2wktfj2oZd+uv77AXy0ZyqXsyMZ/Z55s0brq67RrOdcr4mU/DhIOdMGUllbdYF//G4&#10;+PSFMx+EKYUmowq+V55fTz9+uGrtRI1oQ7pUjgHE+ElrC74JwU6yzMuNaoQfkFUGwYpcIwJct85K&#10;J1qgNzob5fk4a8mV1pFU3uP2pg/yacKvKiXDfVV5FZguOGoL6XTpXMUzm16JydoJu6nloQzxD1U0&#10;ojZ49AR1I4JgW1f/BdXU0pGnKgwkNRlVVS1V6gHdDPM33Sw3wqrUC8jx9kST/3+w8m734FhdFnzE&#10;mRENRvQTg2KlYkF1QbFRpKi1foLMpUVu6L5Sh1Ef7z0uY+dd5Zr4i54Y4iB7fyIYSEzicpxfjnNE&#10;JEKj8fgCNtCz54+t8+GbooZFo+AO80u0it2tD33qMSW+5UnX5aLWOjlRM2quHdsJTFuHVCLAX2Vp&#10;w1oU8vk8T8CvYkl1zwir9TsIwNMGNUdK+tajFbpVl1g80bKicg+2HPWS81YuavR0K3x4EA4aAw3Y&#10;m3CPo9KEmuhgcbYh9/u9+5iP0SPKWQvNFtz/2gqnONPfDURxOTw7iyJPztn5xQiOexlZvYyYbTMn&#10;EDXEhlqZzJgf9NGsHDVPWK9ZfBUhYSTeLng4mvPQbxLWU6rZLCVB1laEW7O0MkLHwcSJPXZPwtnD&#10;WKOy7uiobjF5M90+N35paLYNVNVp9JHnntUD/ViJJJ7D+sade+mnrOc/mekfAAAA//8DAFBLAwQU&#10;AAYACAAAACEApM8AINwAAAAIAQAADwAAAGRycy9kb3ducmV2LnhtbEyPQUvDQBCF74L/YRnBm91E&#10;01BiNiUoIqhQrF68TbNjEszOhuy0Tf+925MeP97w3jflenaDOtAUes8G0kUCirjxtufWwOfH080K&#10;VBBki4NnMnCiAOvq8qLEwvojv9NhK62KJRwKNNCJjIXWoenIYVj4kThm335yKBGnVtsJj7HcDfo2&#10;SXLtsOe40OFIDx01P9u9M/CSfeHjnbzSSXje1PXzaszCmzHXV3N9D0polr9jOOtHdaii087v2QY1&#10;GFimy6guBrIcVMzzNI28O3MOuir1/weqXwAAAP//AwBQSwECLQAUAAYACAAAACEAtoM4kv4AAADh&#10;AQAAEwAAAAAAAAAAAAAAAAAAAAAAW0NvbnRlbnRfVHlwZXNdLnhtbFBLAQItABQABgAIAAAAIQA4&#10;/SH/1gAAAJQBAAALAAAAAAAAAAAAAAAAAC8BAABfcmVscy8ucmVsc1BLAQItABQABgAIAAAAIQBo&#10;bZL/TgIAAKwEAAAOAAAAAAAAAAAAAAAAAC4CAABkcnMvZTJvRG9jLnhtbFBLAQItABQABgAIAAAA&#10;IQCkzwAg3AAAAAgBAAAPAAAAAAAAAAAAAAAAAKgEAABkcnMvZG93bnJldi54bWxQSwUGAAAAAAQA&#10;BADzAAAAsQUAAAAA&#10;" fillcolor="white [3201]" strokecolor="white [3212]" strokeweight=".5pt">
                <v:textbox>
                  <w:txbxContent>
                    <w:p w14:paraId="1EA5B512" w14:textId="4E824E53" w:rsidR="003011CB" w:rsidRPr="00A92358" w:rsidRDefault="003011CB">
                      <w:pPr>
                        <w:ind w:left="0"/>
                        <w:rPr>
                          <w:sz w:val="20"/>
                          <w:szCs w:val="18"/>
                        </w:rPr>
                      </w:pPr>
                      <w:r w:rsidRPr="00A92358">
                        <w:rPr>
                          <w:color w:val="FF0000"/>
                          <w:sz w:val="20"/>
                          <w:szCs w:val="18"/>
                        </w:rPr>
                        <w:t xml:space="preserve">N° 428 </w:t>
                      </w:r>
                      <w:r>
                        <w:rPr>
                          <w:sz w:val="20"/>
                          <w:szCs w:val="18"/>
                        </w:rPr>
                        <w:t>428428428</w:t>
                      </w:r>
                    </w:p>
                  </w:txbxContent>
                </v:textbox>
              </v:shape>
            </w:pict>
          </mc:Fallback>
        </mc:AlternateContent>
      </w:r>
    </w:p>
    <w:p w14:paraId="40008D83" w14:textId="1413B1B7" w:rsidR="004573E0" w:rsidRDefault="004573E0" w:rsidP="002F1007">
      <w:pPr>
        <w:spacing w:after="160" w:line="259" w:lineRule="auto"/>
        <w:ind w:left="0" w:right="0" w:firstLine="0"/>
        <w:jc w:val="center"/>
        <w:rPr>
          <w:rFonts w:eastAsiaTheme="minorHAnsi"/>
          <w:b/>
          <w:bCs/>
          <w:color w:val="000000" w:themeColor="text1"/>
          <w:sz w:val="28"/>
          <w:szCs w:val="28"/>
          <w:lang w:eastAsia="en-US"/>
        </w:rPr>
      </w:pPr>
    </w:p>
    <w:p w14:paraId="20F65131" w14:textId="5955B55E" w:rsidR="004573E0" w:rsidRDefault="004573E0" w:rsidP="002F1007">
      <w:pPr>
        <w:spacing w:after="160" w:line="259" w:lineRule="auto"/>
        <w:ind w:left="0" w:right="0" w:firstLine="0"/>
        <w:jc w:val="center"/>
        <w:rPr>
          <w:rFonts w:eastAsiaTheme="minorHAnsi"/>
          <w:b/>
          <w:bCs/>
          <w:color w:val="000000" w:themeColor="text1"/>
          <w:sz w:val="28"/>
          <w:szCs w:val="28"/>
          <w:lang w:eastAsia="en-US"/>
        </w:rPr>
      </w:pPr>
    </w:p>
    <w:p w14:paraId="165F0005" w14:textId="54805266" w:rsidR="004573E0" w:rsidRDefault="00DF2583" w:rsidP="002F1007">
      <w:pPr>
        <w:spacing w:after="160" w:line="259" w:lineRule="auto"/>
        <w:ind w:left="0" w:right="0" w:firstLine="0"/>
        <w:jc w:val="center"/>
        <w:rPr>
          <w:rFonts w:eastAsiaTheme="minorHAnsi"/>
          <w:b/>
          <w:bCs/>
          <w:color w:val="000000" w:themeColor="text1"/>
          <w:sz w:val="28"/>
          <w:szCs w:val="28"/>
          <w:lang w:eastAsia="en-US"/>
        </w:rPr>
      </w:pPr>
      <w:r>
        <w:rPr>
          <w:noProof/>
        </w:rPr>
        <w:drawing>
          <wp:anchor distT="0" distB="0" distL="114300" distR="114300" simplePos="0" relativeHeight="251686912" behindDoc="0" locked="0" layoutInCell="1" allowOverlap="1" wp14:anchorId="4DD20074" wp14:editId="5A588D0E">
            <wp:simplePos x="0" y="0"/>
            <wp:positionH relativeFrom="page">
              <wp:posOffset>247015</wp:posOffset>
            </wp:positionH>
            <wp:positionV relativeFrom="paragraph">
              <wp:posOffset>262890</wp:posOffset>
            </wp:positionV>
            <wp:extent cx="4891405" cy="3664491"/>
            <wp:effectExtent l="0" t="0" r="4445" b="0"/>
            <wp:wrapNone/>
            <wp:docPr id="10" name="Image 10"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associé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91405" cy="366449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95A214" w14:textId="59E6046C" w:rsidR="004573E0" w:rsidRDefault="00DF2583" w:rsidP="002F1007">
      <w:pPr>
        <w:spacing w:after="160" w:line="259" w:lineRule="auto"/>
        <w:ind w:left="0" w:right="0" w:firstLine="0"/>
        <w:jc w:val="center"/>
        <w:rPr>
          <w:rFonts w:eastAsiaTheme="minorHAnsi"/>
          <w:b/>
          <w:bCs/>
          <w:color w:val="000000" w:themeColor="text1"/>
          <w:sz w:val="28"/>
          <w:szCs w:val="28"/>
          <w:lang w:eastAsia="en-US"/>
        </w:rPr>
      </w:pPr>
      <w:r>
        <w:rPr>
          <w:noProof/>
        </w:rPr>
        <mc:AlternateContent>
          <mc:Choice Requires="wps">
            <w:drawing>
              <wp:anchor distT="0" distB="0" distL="114300" distR="114300" simplePos="0" relativeHeight="251687936" behindDoc="0" locked="0" layoutInCell="1" allowOverlap="1" wp14:anchorId="6C901E75" wp14:editId="42035082">
                <wp:simplePos x="0" y="0"/>
                <wp:positionH relativeFrom="column">
                  <wp:posOffset>779780</wp:posOffset>
                </wp:positionH>
                <wp:positionV relativeFrom="paragraph">
                  <wp:posOffset>35560</wp:posOffset>
                </wp:positionV>
                <wp:extent cx="3114675" cy="590550"/>
                <wp:effectExtent l="0" t="0" r="9525" b="0"/>
                <wp:wrapNone/>
                <wp:docPr id="11" name="Zone de texte 11"/>
                <wp:cNvGraphicFramePr/>
                <a:graphic xmlns:a="http://schemas.openxmlformats.org/drawingml/2006/main">
                  <a:graphicData uri="http://schemas.microsoft.com/office/word/2010/wordprocessingShape">
                    <wps:wsp>
                      <wps:cNvSpPr txBox="1"/>
                      <wps:spPr>
                        <a:xfrm>
                          <a:off x="0" y="0"/>
                          <a:ext cx="3114675" cy="590550"/>
                        </a:xfrm>
                        <a:prstGeom prst="rect">
                          <a:avLst/>
                        </a:prstGeom>
                        <a:solidFill>
                          <a:schemeClr val="lt1"/>
                        </a:solidFill>
                        <a:ln w="6350">
                          <a:noFill/>
                        </a:ln>
                      </wps:spPr>
                      <wps:txbx>
                        <w:txbxContent>
                          <w:p w14:paraId="5BF76C12" w14:textId="094219DF" w:rsidR="003011CB" w:rsidRPr="00DF2583" w:rsidRDefault="003011CB" w:rsidP="00DF2583">
                            <w:pPr>
                              <w:pStyle w:val="Titre1"/>
                              <w:rPr>
                                <w:sz w:val="72"/>
                                <w:szCs w:val="72"/>
                              </w:rPr>
                            </w:pPr>
                            <w:r w:rsidRPr="00DF2583">
                              <w:rPr>
                                <w:sz w:val="72"/>
                                <w:szCs w:val="72"/>
                              </w:rPr>
                              <w:t>ARMISTICE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901E75" id="Zone de texte 11" o:spid="_x0000_s1028" type="#_x0000_t202" style="position:absolute;left:0;text-align:left;margin-left:61.4pt;margin-top:2.8pt;width:245.25pt;height:46.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X/0SgIAAIcEAAAOAAAAZHJzL2Uyb0RvYy54bWysVE1v2zAMvQ/YfxB0X52kSdoadYqsRYYB&#10;QVsgHQrspshyY0AWNUmJnf36PclJm3U7DbvIFEnx4z3S1zddo9lOOV+TKfjwbMCZMpLK2rwU/NvT&#10;4tMlZz4IUwpNRhV8rzy/mX38cN3aXI1oQ7pUjiGI8XlrC74JweZZ5uVGNcKfkVUGxopcIwKu7iUr&#10;nWgRvdHZaDCYZi250jqSynto73ojn6X4VaVkeKgqrwLTBUdtIZ0unet4ZrNrkb84YTe1PJQh/qGK&#10;RtQGSV9D3Ykg2NbVf4RqaunIUxXOJDUZVVUtVeoB3QwH77pZbYRVqReA4+0rTP7/hZX3u0fH6hLc&#10;DTkzogFH38EUKxULqguKQQ+QWutz+K4svEP3mTo8OOo9lLH3rnJN/KIrBjvg3r9CjFBMQnk+HI6n&#10;FxPOJGyTq8FkkjjI3l5b58MXRQ2LQsEdKEzIit3SB1QC16NLTOZJ1+Wi1jpd4tioW+3YToBwHVKN&#10;ePGblzasLfj0HKnjI0PxeR9ZGySIvfY9RSl06y4BNDr2u6ZyDxgc9dPkrVzUqHUpfHgUDuODzrES&#10;4QFHpQm56CBxtiH382/66A9WYeWsxTgW3P/YCqc4018N+L4ajsdxftNlPLkY4eJOLetTi9k2twQA&#10;QCmqS2L0D/ooVo6aZ2zOPGaFSRiJ3AUPR/E29EuCzZNqPk9OmFgrwtKsrIyhI3aRiafuWTh7oCvO&#10;zD0dB1fk71jrfXvU59tAVZ0ojTj3qB7gx7Qnpg+bGdfp9J683v4fs18AAAD//wMAUEsDBBQABgAI&#10;AAAAIQA9KqeQ3wAAAAgBAAAPAAAAZHJzL2Rvd25yZXYueG1sTI9PT4NAFMTvJn6HzTPxYtqlkGJF&#10;lsYY/yS9WarG25Z9ApF9S9gt4Lf3edLjZCYzv8m3s+3EiINvHSlYLSMQSJUzLdUKDuXjYgPCB01G&#10;d45QwTd62BbnZ7nOjJvoBcd9qAWXkM+0giaEPpPSVw1a7ZeuR2Lv0w1WB5ZDLc2gJy63nYyjKJVW&#10;t8QLje7xvsHqa3+yCj6u6vedn59ep2Sd9A/PY3n9ZkqlLi/mu1sQAefwF4ZffEaHgpmO7kTGi451&#10;HDN6ULBOQbCfrpIExFHBzSYFWeTy/4HiBwAA//8DAFBLAQItABQABgAIAAAAIQC2gziS/gAAAOEB&#10;AAATAAAAAAAAAAAAAAAAAAAAAABbQ29udGVudF9UeXBlc10ueG1sUEsBAi0AFAAGAAgAAAAhADj9&#10;If/WAAAAlAEAAAsAAAAAAAAAAAAAAAAALwEAAF9yZWxzLy5yZWxzUEsBAi0AFAAGAAgAAAAhAHUh&#10;f/RKAgAAhwQAAA4AAAAAAAAAAAAAAAAALgIAAGRycy9lMm9Eb2MueG1sUEsBAi0AFAAGAAgAAAAh&#10;AD0qp5DfAAAACAEAAA8AAAAAAAAAAAAAAAAApAQAAGRycy9kb3ducmV2LnhtbFBLBQYAAAAABAAE&#10;APMAAACwBQAAAAA=&#10;" fillcolor="white [3201]" stroked="f" strokeweight=".5pt">
                <v:textbox>
                  <w:txbxContent>
                    <w:p w14:paraId="5BF76C12" w14:textId="094219DF" w:rsidR="003011CB" w:rsidRPr="00DF2583" w:rsidRDefault="003011CB" w:rsidP="00DF2583">
                      <w:pPr>
                        <w:pStyle w:val="Titre1"/>
                        <w:rPr>
                          <w:sz w:val="72"/>
                          <w:szCs w:val="72"/>
                        </w:rPr>
                      </w:pPr>
                      <w:r w:rsidRPr="00DF2583">
                        <w:rPr>
                          <w:sz w:val="72"/>
                          <w:szCs w:val="72"/>
                        </w:rPr>
                        <w:t>ARMISTICE</w:t>
                      </w:r>
                    </w:p>
                  </w:txbxContent>
                </v:textbox>
              </v:shape>
            </w:pict>
          </mc:Fallback>
        </mc:AlternateContent>
      </w:r>
    </w:p>
    <w:p w14:paraId="30DDA102" w14:textId="6CB09201" w:rsidR="004573E0" w:rsidRDefault="004573E0" w:rsidP="002F1007">
      <w:pPr>
        <w:spacing w:after="160" w:line="259" w:lineRule="auto"/>
        <w:ind w:left="0" w:right="0" w:firstLine="0"/>
        <w:jc w:val="center"/>
        <w:rPr>
          <w:rFonts w:eastAsiaTheme="minorHAnsi"/>
          <w:b/>
          <w:bCs/>
          <w:color w:val="000000" w:themeColor="text1"/>
          <w:sz w:val="28"/>
          <w:szCs w:val="28"/>
          <w:lang w:eastAsia="en-US"/>
        </w:rPr>
      </w:pPr>
    </w:p>
    <w:p w14:paraId="7B2F343B" w14:textId="75D1DAA8" w:rsidR="004573E0" w:rsidRDefault="004573E0" w:rsidP="002F1007">
      <w:pPr>
        <w:spacing w:after="160" w:line="259" w:lineRule="auto"/>
        <w:ind w:left="0" w:right="0" w:firstLine="0"/>
        <w:jc w:val="center"/>
        <w:rPr>
          <w:rFonts w:eastAsiaTheme="minorHAnsi"/>
          <w:b/>
          <w:bCs/>
          <w:color w:val="000000" w:themeColor="text1"/>
          <w:sz w:val="28"/>
          <w:szCs w:val="28"/>
          <w:lang w:eastAsia="en-US"/>
        </w:rPr>
      </w:pPr>
    </w:p>
    <w:p w14:paraId="0B1C48DD" w14:textId="5A738215" w:rsidR="004573E0" w:rsidRDefault="004573E0" w:rsidP="002F1007">
      <w:pPr>
        <w:spacing w:after="160" w:line="259" w:lineRule="auto"/>
        <w:ind w:left="0" w:right="0" w:firstLine="0"/>
        <w:jc w:val="center"/>
        <w:rPr>
          <w:rFonts w:eastAsiaTheme="minorHAnsi"/>
          <w:b/>
          <w:bCs/>
          <w:color w:val="000000" w:themeColor="text1"/>
          <w:sz w:val="28"/>
          <w:szCs w:val="28"/>
          <w:lang w:eastAsia="en-US"/>
        </w:rPr>
      </w:pPr>
    </w:p>
    <w:p w14:paraId="1D257D80" w14:textId="604DEE41" w:rsidR="004573E0" w:rsidRDefault="004573E0" w:rsidP="002F1007">
      <w:pPr>
        <w:spacing w:after="160" w:line="259" w:lineRule="auto"/>
        <w:ind w:left="0" w:right="0" w:firstLine="0"/>
        <w:jc w:val="center"/>
        <w:rPr>
          <w:rFonts w:eastAsiaTheme="minorHAnsi"/>
          <w:b/>
          <w:bCs/>
          <w:color w:val="000000" w:themeColor="text1"/>
          <w:sz w:val="28"/>
          <w:szCs w:val="28"/>
          <w:lang w:eastAsia="en-US"/>
        </w:rPr>
      </w:pPr>
    </w:p>
    <w:p w14:paraId="0820D9BD" w14:textId="6D6C1CEC" w:rsidR="004573E0" w:rsidRDefault="004573E0" w:rsidP="002F1007">
      <w:pPr>
        <w:spacing w:after="160" w:line="259" w:lineRule="auto"/>
        <w:ind w:left="0" w:right="0" w:firstLine="0"/>
        <w:jc w:val="center"/>
        <w:rPr>
          <w:rFonts w:eastAsiaTheme="minorHAnsi"/>
          <w:b/>
          <w:bCs/>
          <w:color w:val="000000" w:themeColor="text1"/>
          <w:sz w:val="28"/>
          <w:szCs w:val="28"/>
          <w:lang w:eastAsia="en-US"/>
        </w:rPr>
      </w:pPr>
    </w:p>
    <w:p w14:paraId="1BAE1EEE" w14:textId="50A5582C" w:rsidR="004573E0" w:rsidRDefault="004573E0" w:rsidP="002F1007">
      <w:pPr>
        <w:spacing w:after="160" w:line="259" w:lineRule="auto"/>
        <w:ind w:left="0" w:right="0" w:firstLine="0"/>
        <w:jc w:val="center"/>
        <w:rPr>
          <w:rFonts w:eastAsiaTheme="minorHAnsi"/>
          <w:b/>
          <w:bCs/>
          <w:color w:val="000000" w:themeColor="text1"/>
          <w:sz w:val="28"/>
          <w:szCs w:val="28"/>
          <w:lang w:eastAsia="en-US"/>
        </w:rPr>
      </w:pPr>
    </w:p>
    <w:p w14:paraId="53945E0C" w14:textId="6E0C633A" w:rsidR="004573E0" w:rsidRDefault="004573E0" w:rsidP="002F1007">
      <w:pPr>
        <w:spacing w:after="160" w:line="259" w:lineRule="auto"/>
        <w:ind w:left="0" w:right="0" w:firstLine="0"/>
        <w:jc w:val="center"/>
        <w:rPr>
          <w:rFonts w:eastAsiaTheme="minorHAnsi"/>
          <w:b/>
          <w:bCs/>
          <w:color w:val="000000" w:themeColor="text1"/>
          <w:sz w:val="28"/>
          <w:szCs w:val="28"/>
          <w:lang w:eastAsia="en-US"/>
        </w:rPr>
      </w:pPr>
    </w:p>
    <w:p w14:paraId="69B78921" w14:textId="39CBCA55" w:rsidR="004573E0" w:rsidRDefault="004573E0" w:rsidP="002F1007">
      <w:pPr>
        <w:spacing w:after="160" w:line="259" w:lineRule="auto"/>
        <w:ind w:left="0" w:right="0" w:firstLine="0"/>
        <w:jc w:val="center"/>
        <w:rPr>
          <w:rFonts w:eastAsiaTheme="minorHAnsi"/>
          <w:b/>
          <w:bCs/>
          <w:color w:val="000000" w:themeColor="text1"/>
          <w:sz w:val="28"/>
          <w:szCs w:val="28"/>
          <w:lang w:eastAsia="en-US"/>
        </w:rPr>
      </w:pPr>
    </w:p>
    <w:p w14:paraId="4DAB9F30" w14:textId="5A1DE636" w:rsidR="004573E0" w:rsidRDefault="00EC70C3" w:rsidP="002F1007">
      <w:pPr>
        <w:spacing w:after="160" w:line="259" w:lineRule="auto"/>
        <w:ind w:left="0" w:right="0" w:firstLine="0"/>
        <w:jc w:val="center"/>
        <w:rPr>
          <w:rFonts w:eastAsiaTheme="minorHAnsi"/>
          <w:b/>
          <w:bCs/>
          <w:color w:val="000000" w:themeColor="text1"/>
          <w:sz w:val="28"/>
          <w:szCs w:val="28"/>
          <w:lang w:eastAsia="en-US"/>
        </w:rPr>
      </w:pPr>
      <w:r>
        <w:rPr>
          <w:rFonts w:eastAsiaTheme="minorHAnsi"/>
          <w:b/>
          <w:bCs/>
          <w:noProof/>
          <w:color w:val="000000" w:themeColor="text1"/>
          <w:sz w:val="28"/>
          <w:szCs w:val="28"/>
          <w:lang w:eastAsia="en-US"/>
        </w:rPr>
        <mc:AlternateContent>
          <mc:Choice Requires="wps">
            <w:drawing>
              <wp:anchor distT="0" distB="0" distL="114300" distR="114300" simplePos="0" relativeHeight="251688960" behindDoc="0" locked="0" layoutInCell="1" allowOverlap="1" wp14:anchorId="7E280D2A" wp14:editId="46C5E677">
                <wp:simplePos x="0" y="0"/>
                <wp:positionH relativeFrom="column">
                  <wp:posOffset>-29845</wp:posOffset>
                </wp:positionH>
                <wp:positionV relativeFrom="paragraph">
                  <wp:posOffset>154940</wp:posOffset>
                </wp:positionV>
                <wp:extent cx="4752975" cy="2209800"/>
                <wp:effectExtent l="0" t="0" r="28575" b="19050"/>
                <wp:wrapNone/>
                <wp:docPr id="12" name="Zone de texte 12"/>
                <wp:cNvGraphicFramePr/>
                <a:graphic xmlns:a="http://schemas.openxmlformats.org/drawingml/2006/main">
                  <a:graphicData uri="http://schemas.microsoft.com/office/word/2010/wordprocessingShape">
                    <wps:wsp>
                      <wps:cNvSpPr txBox="1"/>
                      <wps:spPr>
                        <a:xfrm>
                          <a:off x="0" y="0"/>
                          <a:ext cx="4752975" cy="2209800"/>
                        </a:xfrm>
                        <a:prstGeom prst="rect">
                          <a:avLst/>
                        </a:prstGeom>
                        <a:solidFill>
                          <a:schemeClr val="lt1"/>
                        </a:solidFill>
                        <a:ln w="6350">
                          <a:solidFill>
                            <a:prstClr val="black"/>
                          </a:solidFill>
                        </a:ln>
                      </wps:spPr>
                      <wps:txbx>
                        <w:txbxContent>
                          <w:p w14:paraId="3AD186CB" w14:textId="74AD67E8" w:rsidR="003011CB" w:rsidRDefault="003011CB" w:rsidP="00EC70C3">
                            <w:pPr>
                              <w:ind w:left="0"/>
                              <w:jc w:val="center"/>
                            </w:pPr>
                            <w:r>
                              <w:t>101</w:t>
                            </w:r>
                            <w:r w:rsidRPr="00EC70C3">
                              <w:rPr>
                                <w:vertAlign w:val="superscript"/>
                              </w:rPr>
                              <w:t>ème</w:t>
                            </w:r>
                            <w:r>
                              <w:t xml:space="preserve"> Anniversaire de l’Armistice de 1918</w:t>
                            </w:r>
                          </w:p>
                          <w:p w14:paraId="64E0156C" w14:textId="0DC6A998" w:rsidR="003011CB" w:rsidRDefault="003011CB" w:rsidP="00EC70C3">
                            <w:pPr>
                              <w:jc w:val="center"/>
                            </w:pPr>
                            <w:r>
                              <w:t>Le Maire, le Conseil Municipal, la Commission des Fêtes</w:t>
                            </w:r>
                          </w:p>
                          <w:p w14:paraId="3B781E67" w14:textId="03A2B71D" w:rsidR="003011CB" w:rsidRDefault="003011CB" w:rsidP="00EC70C3">
                            <w:pPr>
                              <w:jc w:val="center"/>
                            </w:pPr>
                            <w:r>
                              <w:t>et les Associations Patriotiques</w:t>
                            </w:r>
                          </w:p>
                          <w:p w14:paraId="4F05F467" w14:textId="77777777" w:rsidR="003011CB" w:rsidRDefault="003011CB" w:rsidP="00EC70C3">
                            <w:pPr>
                              <w:jc w:val="center"/>
                            </w:pPr>
                            <w:r>
                              <w:t>Invitent la population à participer à la célébration du 101</w:t>
                            </w:r>
                            <w:r w:rsidRPr="00EC70C3">
                              <w:rPr>
                                <w:vertAlign w:val="superscript"/>
                              </w:rPr>
                              <w:t>ème</w:t>
                            </w:r>
                            <w:r>
                              <w:t xml:space="preserve"> anniversaire de l’armistice de 1918 </w:t>
                            </w:r>
                          </w:p>
                          <w:p w14:paraId="256DFE5B" w14:textId="3D5E0165" w:rsidR="003011CB" w:rsidRDefault="003011CB" w:rsidP="00EC70C3">
                            <w:pPr>
                              <w:jc w:val="center"/>
                            </w:pPr>
                            <w:r w:rsidRPr="00EC70C3">
                              <w:rPr>
                                <w:b/>
                                <w:bCs/>
                              </w:rPr>
                              <w:t>LUNDI 11 NOVEMBRE</w:t>
                            </w:r>
                            <w:r>
                              <w:t xml:space="preserve"> </w:t>
                            </w:r>
                            <w:r w:rsidRPr="00EC70C3">
                              <w:rPr>
                                <w:b/>
                                <w:bCs/>
                              </w:rPr>
                              <w:t>2019</w:t>
                            </w:r>
                            <w:r>
                              <w:t xml:space="preserve"> </w:t>
                            </w:r>
                          </w:p>
                          <w:p w14:paraId="14579613" w14:textId="16225067" w:rsidR="003011CB" w:rsidRDefault="003011CB" w:rsidP="00EC70C3">
                            <w:pPr>
                              <w:jc w:val="center"/>
                            </w:pPr>
                            <w:r>
                              <w:t>selon le programme suivant :</w:t>
                            </w:r>
                          </w:p>
                          <w:p w14:paraId="3D733F42" w14:textId="16786320" w:rsidR="003011CB" w:rsidRDefault="003011CB" w:rsidP="00EC70C3">
                            <w:pPr>
                              <w:jc w:val="center"/>
                            </w:pPr>
                            <w:r w:rsidRPr="00EC70C3">
                              <w:rPr>
                                <w:b/>
                                <w:bCs/>
                              </w:rPr>
                              <w:t>10h15</w:t>
                            </w:r>
                            <w:r>
                              <w:t xml:space="preserve"> Rassemblement Place Jean Jaurès</w:t>
                            </w:r>
                          </w:p>
                          <w:p w14:paraId="6D798805" w14:textId="66FF7A38" w:rsidR="003011CB" w:rsidRDefault="003011CB" w:rsidP="00EC70C3">
                            <w:pPr>
                              <w:jc w:val="center"/>
                            </w:pPr>
                            <w:r w:rsidRPr="00EC70C3">
                              <w:rPr>
                                <w:b/>
                                <w:bCs/>
                              </w:rPr>
                              <w:t>10h30</w:t>
                            </w:r>
                            <w:r>
                              <w:t xml:space="preserve"> Cérémonie Patriotique avec la participation de l’Harmonie Municipale et des enfants de l’école Jules Vallès</w:t>
                            </w:r>
                          </w:p>
                          <w:p w14:paraId="7200B292" w14:textId="38186078" w:rsidR="003011CB" w:rsidRDefault="003011CB" w:rsidP="00EC70C3">
                            <w:pPr>
                              <w:jc w:val="center"/>
                            </w:pPr>
                            <w:r>
                              <w:t>À l’issue de la cérémonie, le pot de l’amitié sera servi en Mairie.</w:t>
                            </w:r>
                          </w:p>
                          <w:p w14:paraId="7AD663FC" w14:textId="77777777" w:rsidR="003011CB" w:rsidRDefault="003011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280D2A" id="Zone de texte 12" o:spid="_x0000_s1029" type="#_x0000_t202" style="position:absolute;left:0;text-align:left;margin-left:-2.35pt;margin-top:12.2pt;width:374.25pt;height:174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6VNVgIAALAEAAAOAAAAZHJzL2Uyb0RvYy54bWysVMlu2zAQvRfoPxC815IVO4sROXAduChg&#10;JAGSIkBvNEXFQikOS9KW0q/vI71kaU9FL9RsfJx5M6PLq77VbKucb8iUfDjIOVNGUtWYp5J/e1h8&#10;OufMB2Eqocmokj8rz6+mHz9cdnaiClqTrpRjADF+0tmSr0Owkyzzcq1a4QdklYGzJteKANU9ZZUT&#10;HdBbnRV5fpp15CrrSCrvYb3eOfk04de1kuG2rr0KTJccuYV0unSu4plNL8XkyQm7buQ+DfEPWbSi&#10;MXj0CHUtgmAb1/wB1TbSkac6DCS1GdV1I1WqAdUM83fV3K+FVakWkOPtkSb//2DlzfbOsaZC7wrO&#10;jGjRo+/oFKsUC6oPisEOkjrrJ4i9t4gO/WfqceFg9zDG2vvatfGLqhj8oPv5SDGgmIRxdDYuLs7G&#10;nEn4iiK/OM9TE7KX69b58EVRy6JQcoceJmrFdukDUkHoISS+5kk31aLROilxbtRcO7YV6LgOKUnc&#10;eBOlDetKfnoyzhPwG1+EPt5faSF/xDLfIkDTBsZIyq74KIV+1ScmTw7ErKh6Bl+OdmPnrVw0gF8K&#10;H+6Ew5yBIuxOuMVRa0JOtJc4W5P79Td7jEf74eWsw9yW3P/cCKc4018NBuNiOBrFQU/KaHxWQHGv&#10;PavXHrNp5wSihthSK5MY44M+iLWj9hErNouvwiWMxNslDwdxHnbbhBWVajZLQRhtK8LS3FsZoWNj&#10;Iq0P/aNwdt/WOFw3dJhwMXnX3V1svGlotglUN6n1kecdq3v6sRapO/sVjnv3Wk9RLz+a6W8AAAD/&#10;/wMAUEsDBBQABgAIAAAAIQBRdIJv3QAAAAkBAAAPAAAAZHJzL2Rvd25yZXYueG1sTI8xT8MwFIR3&#10;JP6D9ZDYWofUIiHEqQAVFiYKYnZj17aIn6PYTcO/5zHBeLrT3XftdgkDm82UfEQJN+sCmME+ao9W&#10;wsf786oGlrJCrYaIRsK3SbDtLi9a1eh4xjcz77NlVIKpURJczmPDeeqdCSqt42iQvGOcgsokJ8v1&#10;pM5UHgZeFsUtD8ojLTg1midn+q/9KUjYPdo729dqcrtaez8vn8dX+yLl9dXycA8smyX/heEXn9Ch&#10;I6ZDPKFObJCwEhUlJZRCACO/Ehu6cpCwqUoBvGv5/wfdDwAAAP//AwBQSwECLQAUAAYACAAAACEA&#10;toM4kv4AAADhAQAAEwAAAAAAAAAAAAAAAAAAAAAAW0NvbnRlbnRfVHlwZXNdLnhtbFBLAQItABQA&#10;BgAIAAAAIQA4/SH/1gAAAJQBAAALAAAAAAAAAAAAAAAAAC8BAABfcmVscy8ucmVsc1BLAQItABQA&#10;BgAIAAAAIQDl96VNVgIAALAEAAAOAAAAAAAAAAAAAAAAAC4CAABkcnMvZTJvRG9jLnhtbFBLAQIt&#10;ABQABgAIAAAAIQBRdIJv3QAAAAkBAAAPAAAAAAAAAAAAAAAAALAEAABkcnMvZG93bnJldi54bWxQ&#10;SwUGAAAAAAQABADzAAAAugUAAAAA&#10;" fillcolor="white [3201]" strokeweight=".5pt">
                <v:textbox>
                  <w:txbxContent>
                    <w:p w14:paraId="3AD186CB" w14:textId="74AD67E8" w:rsidR="003011CB" w:rsidRDefault="003011CB" w:rsidP="00EC70C3">
                      <w:pPr>
                        <w:ind w:left="0"/>
                        <w:jc w:val="center"/>
                      </w:pPr>
                      <w:r>
                        <w:t>101</w:t>
                      </w:r>
                      <w:r w:rsidRPr="00EC70C3">
                        <w:rPr>
                          <w:vertAlign w:val="superscript"/>
                        </w:rPr>
                        <w:t>ème</w:t>
                      </w:r>
                      <w:r>
                        <w:t xml:space="preserve"> Anniversaire de l’Armistice de 1918</w:t>
                      </w:r>
                    </w:p>
                    <w:p w14:paraId="64E0156C" w14:textId="0DC6A998" w:rsidR="003011CB" w:rsidRDefault="003011CB" w:rsidP="00EC70C3">
                      <w:pPr>
                        <w:jc w:val="center"/>
                      </w:pPr>
                      <w:r>
                        <w:t>Le Maire, le Conseil Municipal, la Commission des Fêtes</w:t>
                      </w:r>
                    </w:p>
                    <w:p w14:paraId="3B781E67" w14:textId="03A2B71D" w:rsidR="003011CB" w:rsidRDefault="003011CB" w:rsidP="00EC70C3">
                      <w:pPr>
                        <w:jc w:val="center"/>
                      </w:pPr>
                      <w:r>
                        <w:t>et les Associations Patriotiques</w:t>
                      </w:r>
                    </w:p>
                    <w:p w14:paraId="4F05F467" w14:textId="77777777" w:rsidR="003011CB" w:rsidRDefault="003011CB" w:rsidP="00EC70C3">
                      <w:pPr>
                        <w:jc w:val="center"/>
                      </w:pPr>
                      <w:r>
                        <w:t>Invitent la population à participer à la célébration du 101</w:t>
                      </w:r>
                      <w:r w:rsidRPr="00EC70C3">
                        <w:rPr>
                          <w:vertAlign w:val="superscript"/>
                        </w:rPr>
                        <w:t>ème</w:t>
                      </w:r>
                      <w:r>
                        <w:t xml:space="preserve"> anniversaire de l’armistice de 1918 </w:t>
                      </w:r>
                    </w:p>
                    <w:p w14:paraId="256DFE5B" w14:textId="3D5E0165" w:rsidR="003011CB" w:rsidRDefault="003011CB" w:rsidP="00EC70C3">
                      <w:pPr>
                        <w:jc w:val="center"/>
                      </w:pPr>
                      <w:r w:rsidRPr="00EC70C3">
                        <w:rPr>
                          <w:b/>
                          <w:bCs/>
                        </w:rPr>
                        <w:t>LUNDI 11 NOVEMBRE</w:t>
                      </w:r>
                      <w:r>
                        <w:t xml:space="preserve"> </w:t>
                      </w:r>
                      <w:r w:rsidRPr="00EC70C3">
                        <w:rPr>
                          <w:b/>
                          <w:bCs/>
                        </w:rPr>
                        <w:t>2019</w:t>
                      </w:r>
                      <w:r>
                        <w:t xml:space="preserve"> </w:t>
                      </w:r>
                    </w:p>
                    <w:p w14:paraId="14579613" w14:textId="16225067" w:rsidR="003011CB" w:rsidRDefault="003011CB" w:rsidP="00EC70C3">
                      <w:pPr>
                        <w:jc w:val="center"/>
                      </w:pPr>
                      <w:r>
                        <w:t>selon le programme suivant :</w:t>
                      </w:r>
                    </w:p>
                    <w:p w14:paraId="3D733F42" w14:textId="16786320" w:rsidR="003011CB" w:rsidRDefault="003011CB" w:rsidP="00EC70C3">
                      <w:pPr>
                        <w:jc w:val="center"/>
                      </w:pPr>
                      <w:r w:rsidRPr="00EC70C3">
                        <w:rPr>
                          <w:b/>
                          <w:bCs/>
                        </w:rPr>
                        <w:t>10h15</w:t>
                      </w:r>
                      <w:r>
                        <w:t xml:space="preserve"> Rassemblement Place Jean Jaurès</w:t>
                      </w:r>
                    </w:p>
                    <w:p w14:paraId="6D798805" w14:textId="66FF7A38" w:rsidR="003011CB" w:rsidRDefault="003011CB" w:rsidP="00EC70C3">
                      <w:pPr>
                        <w:jc w:val="center"/>
                      </w:pPr>
                      <w:r w:rsidRPr="00EC70C3">
                        <w:rPr>
                          <w:b/>
                          <w:bCs/>
                        </w:rPr>
                        <w:t>10h30</w:t>
                      </w:r>
                      <w:r>
                        <w:t xml:space="preserve"> Cérémonie Patriotique avec la participation de l’Harmonie Municipale et des enfants de l’école Jules Vallès</w:t>
                      </w:r>
                    </w:p>
                    <w:p w14:paraId="7200B292" w14:textId="38186078" w:rsidR="003011CB" w:rsidRDefault="003011CB" w:rsidP="00EC70C3">
                      <w:pPr>
                        <w:jc w:val="center"/>
                      </w:pPr>
                      <w:r>
                        <w:t>À l’issue de la cérémonie, le pot de l’amitié sera servi en Mairie.</w:t>
                      </w:r>
                    </w:p>
                    <w:p w14:paraId="7AD663FC" w14:textId="77777777" w:rsidR="003011CB" w:rsidRDefault="003011CB"/>
                  </w:txbxContent>
                </v:textbox>
              </v:shape>
            </w:pict>
          </mc:Fallback>
        </mc:AlternateContent>
      </w:r>
    </w:p>
    <w:p w14:paraId="3ABFDB80" w14:textId="77777777" w:rsidR="004573E0" w:rsidRDefault="004573E0" w:rsidP="002F1007">
      <w:pPr>
        <w:spacing w:after="160" w:line="259" w:lineRule="auto"/>
        <w:ind w:left="0" w:right="0" w:firstLine="0"/>
        <w:jc w:val="center"/>
        <w:rPr>
          <w:rFonts w:eastAsiaTheme="minorHAnsi"/>
          <w:b/>
          <w:bCs/>
          <w:color w:val="000000" w:themeColor="text1"/>
          <w:sz w:val="28"/>
          <w:szCs w:val="28"/>
          <w:lang w:eastAsia="en-US"/>
        </w:rPr>
      </w:pPr>
    </w:p>
    <w:p w14:paraId="6304E1D8" w14:textId="77777777" w:rsidR="004573E0" w:rsidRDefault="004573E0" w:rsidP="002F1007">
      <w:pPr>
        <w:spacing w:after="160" w:line="259" w:lineRule="auto"/>
        <w:ind w:left="0" w:right="0" w:firstLine="0"/>
        <w:jc w:val="center"/>
        <w:rPr>
          <w:rFonts w:eastAsiaTheme="minorHAnsi"/>
          <w:b/>
          <w:bCs/>
          <w:color w:val="000000" w:themeColor="text1"/>
          <w:sz w:val="28"/>
          <w:szCs w:val="28"/>
          <w:lang w:eastAsia="en-US"/>
        </w:rPr>
      </w:pPr>
    </w:p>
    <w:p w14:paraId="68DEA856" w14:textId="77777777" w:rsidR="004573E0" w:rsidRDefault="004573E0" w:rsidP="002F1007">
      <w:pPr>
        <w:spacing w:after="160" w:line="259" w:lineRule="auto"/>
        <w:ind w:left="0" w:right="0" w:firstLine="0"/>
        <w:jc w:val="center"/>
        <w:rPr>
          <w:rFonts w:eastAsiaTheme="minorHAnsi"/>
          <w:b/>
          <w:bCs/>
          <w:color w:val="000000" w:themeColor="text1"/>
          <w:sz w:val="28"/>
          <w:szCs w:val="28"/>
          <w:lang w:eastAsia="en-US"/>
        </w:rPr>
      </w:pPr>
    </w:p>
    <w:p w14:paraId="570F3FC4" w14:textId="77777777" w:rsidR="004573E0" w:rsidRDefault="004573E0" w:rsidP="002F1007">
      <w:pPr>
        <w:spacing w:after="160" w:line="259" w:lineRule="auto"/>
        <w:ind w:left="0" w:right="0" w:firstLine="0"/>
        <w:jc w:val="center"/>
        <w:rPr>
          <w:rFonts w:eastAsiaTheme="minorHAnsi"/>
          <w:b/>
          <w:bCs/>
          <w:color w:val="000000" w:themeColor="text1"/>
          <w:sz w:val="28"/>
          <w:szCs w:val="28"/>
          <w:lang w:eastAsia="en-US"/>
        </w:rPr>
      </w:pPr>
    </w:p>
    <w:p w14:paraId="5AC12A64" w14:textId="77777777" w:rsidR="004573E0" w:rsidRDefault="004573E0" w:rsidP="002F1007">
      <w:pPr>
        <w:spacing w:after="160" w:line="259" w:lineRule="auto"/>
        <w:ind w:left="0" w:right="0" w:firstLine="0"/>
        <w:jc w:val="center"/>
        <w:rPr>
          <w:rFonts w:eastAsiaTheme="minorHAnsi"/>
          <w:b/>
          <w:bCs/>
          <w:color w:val="000000" w:themeColor="text1"/>
          <w:sz w:val="28"/>
          <w:szCs w:val="28"/>
          <w:lang w:eastAsia="en-US"/>
        </w:rPr>
      </w:pPr>
    </w:p>
    <w:p w14:paraId="4CF2D503" w14:textId="77777777" w:rsidR="004573E0" w:rsidRDefault="004573E0" w:rsidP="002F1007">
      <w:pPr>
        <w:spacing w:after="160" w:line="259" w:lineRule="auto"/>
        <w:ind w:left="0" w:right="0" w:firstLine="0"/>
        <w:jc w:val="center"/>
        <w:rPr>
          <w:rFonts w:eastAsiaTheme="minorHAnsi"/>
          <w:b/>
          <w:bCs/>
          <w:color w:val="000000" w:themeColor="text1"/>
          <w:sz w:val="28"/>
          <w:szCs w:val="28"/>
          <w:lang w:eastAsia="en-US"/>
        </w:rPr>
      </w:pPr>
    </w:p>
    <w:p w14:paraId="06510876" w14:textId="77777777" w:rsidR="004573E0" w:rsidRDefault="004573E0" w:rsidP="002F1007">
      <w:pPr>
        <w:spacing w:after="160" w:line="259" w:lineRule="auto"/>
        <w:ind w:left="0" w:right="0" w:firstLine="0"/>
        <w:jc w:val="center"/>
        <w:rPr>
          <w:rFonts w:eastAsiaTheme="minorHAnsi"/>
          <w:b/>
          <w:bCs/>
          <w:color w:val="000000" w:themeColor="text1"/>
          <w:sz w:val="28"/>
          <w:szCs w:val="28"/>
          <w:lang w:eastAsia="en-US"/>
        </w:rPr>
      </w:pPr>
    </w:p>
    <w:p w14:paraId="7E218498" w14:textId="31738E59" w:rsidR="00A41B19" w:rsidRDefault="00A41B19" w:rsidP="00A46F0A">
      <w:pPr>
        <w:pStyle w:val="NormalWeb"/>
        <w:jc w:val="center"/>
        <w:rPr>
          <w:rFonts w:ascii="Arial Black" w:hAnsi="Arial Black" w:cs="Arial"/>
          <w:b/>
          <w:bCs/>
          <w:color w:val="000000" w:themeColor="text1"/>
          <w:sz w:val="28"/>
          <w:szCs w:val="28"/>
        </w:rPr>
      </w:pPr>
      <w:r w:rsidRPr="00A41B19">
        <w:rPr>
          <w:rFonts w:ascii="Arial Black" w:hAnsi="Arial Black" w:cs="Arial"/>
          <w:b/>
          <w:bCs/>
          <w:noProof/>
          <w:color w:val="000000" w:themeColor="text1"/>
          <w:sz w:val="28"/>
          <w:szCs w:val="28"/>
        </w:rPr>
        <w:lastRenderedPageBreak/>
        <w:drawing>
          <wp:anchor distT="0" distB="0" distL="114300" distR="114300" simplePos="0" relativeHeight="251694080" behindDoc="0" locked="0" layoutInCell="1" allowOverlap="1" wp14:anchorId="43ABE2E0" wp14:editId="46ED8205">
            <wp:simplePos x="0" y="0"/>
            <wp:positionH relativeFrom="margin">
              <wp:align>center</wp:align>
            </wp:positionH>
            <wp:positionV relativeFrom="margin">
              <wp:posOffset>-78740</wp:posOffset>
            </wp:positionV>
            <wp:extent cx="4927600" cy="6972300"/>
            <wp:effectExtent l="0" t="0" r="6350" b="0"/>
            <wp:wrapSquare wrapText="bothSides"/>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27600" cy="6972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996F7F" w14:textId="7C2BF4C7" w:rsidR="006E05E7" w:rsidRDefault="006E05E7" w:rsidP="006E05E7">
      <w:pPr>
        <w:pStyle w:val="NormalWeb"/>
        <w:rPr>
          <w:rFonts w:ascii="Arial Black" w:hAnsi="Arial Black" w:cs="Arial"/>
          <w:b/>
          <w:bCs/>
          <w:noProof/>
          <w:color w:val="000000" w:themeColor="text1"/>
          <w:sz w:val="28"/>
          <w:szCs w:val="28"/>
        </w:rPr>
      </w:pPr>
      <w:r>
        <w:rPr>
          <w:noProof/>
        </w:rPr>
        <w:lastRenderedPageBreak/>
        <w:drawing>
          <wp:anchor distT="0" distB="0" distL="114300" distR="114300" simplePos="0" relativeHeight="251698176" behindDoc="0" locked="0" layoutInCell="1" allowOverlap="1" wp14:anchorId="0DB1A27E" wp14:editId="7B52ABCC">
            <wp:simplePos x="0" y="0"/>
            <wp:positionH relativeFrom="page">
              <wp:align>center</wp:align>
            </wp:positionH>
            <wp:positionV relativeFrom="margin">
              <wp:posOffset>130810</wp:posOffset>
            </wp:positionV>
            <wp:extent cx="4876800" cy="6885305"/>
            <wp:effectExtent l="0" t="0" r="0" b="0"/>
            <wp:wrapSquare wrapText="bothSides"/>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76800" cy="68853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EEAA8D" w14:textId="489DB87A" w:rsidR="00D0281C" w:rsidRDefault="00D0281C" w:rsidP="006E05E7">
      <w:pPr>
        <w:pStyle w:val="NormalWeb"/>
        <w:spacing w:before="0" w:beforeAutospacing="0" w:after="0" w:afterAutospacing="0"/>
        <w:jc w:val="center"/>
        <w:rPr>
          <w:rFonts w:ascii="Arial Black" w:hAnsi="Arial Black" w:cs="Arial"/>
          <w:b/>
          <w:bCs/>
          <w:color w:val="000000" w:themeColor="text1"/>
          <w:sz w:val="28"/>
          <w:szCs w:val="28"/>
        </w:rPr>
      </w:pPr>
      <w:r w:rsidRPr="00D0281C">
        <w:rPr>
          <w:rFonts w:ascii="Arial Black" w:hAnsi="Arial Black" w:cs="Arial"/>
          <w:b/>
          <w:bCs/>
          <w:color w:val="000000" w:themeColor="text1"/>
          <w:sz w:val="28"/>
          <w:szCs w:val="28"/>
        </w:rPr>
        <w:lastRenderedPageBreak/>
        <w:t>LE TRIEUX INFO</w:t>
      </w:r>
    </w:p>
    <w:p w14:paraId="30CB6EE3" w14:textId="5240FB60" w:rsidR="00421977" w:rsidRPr="00421977" w:rsidRDefault="00421977" w:rsidP="00421977">
      <w:pPr>
        <w:pStyle w:val="NormalWeb"/>
        <w:spacing w:before="0" w:beforeAutospacing="0" w:after="0" w:afterAutospacing="0"/>
        <w:jc w:val="center"/>
        <w:rPr>
          <w:rFonts w:ascii="Arial Black" w:hAnsi="Arial Black"/>
          <w:sz w:val="22"/>
          <w:szCs w:val="22"/>
        </w:rPr>
      </w:pPr>
      <w:r w:rsidRPr="00421977">
        <w:rPr>
          <w:rFonts w:ascii="Arial Black" w:hAnsi="Arial Black" w:cs="Arial"/>
          <w:b/>
          <w:bCs/>
          <w:color w:val="000000" w:themeColor="text1"/>
          <w:sz w:val="22"/>
          <w:szCs w:val="22"/>
        </w:rPr>
        <w:t>A VOUS DE CHOISIR FORMAT PAPIER OU NUMERIQUE</w:t>
      </w:r>
    </w:p>
    <w:p w14:paraId="697910A2" w14:textId="079D2FF7" w:rsidR="00D0281C" w:rsidRPr="00414A4C" w:rsidRDefault="00D0281C" w:rsidP="00414A4C">
      <w:pPr>
        <w:pStyle w:val="NormalWeb"/>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Arial" w:hAnsi="Arial" w:cs="Arial"/>
          <w:sz w:val="28"/>
          <w:szCs w:val="28"/>
        </w:rPr>
      </w:pPr>
      <w:r>
        <w:rPr>
          <w:rFonts w:ascii="Arial" w:hAnsi="Arial" w:cs="Arial"/>
          <w:color w:val="000000" w:themeColor="text1"/>
          <w:sz w:val="28"/>
          <w:szCs w:val="28"/>
        </w:rPr>
        <w:t xml:space="preserve">Pour s’abonner </w:t>
      </w:r>
      <w:r w:rsidR="00414A4C">
        <w:rPr>
          <w:rFonts w:ascii="Arial" w:hAnsi="Arial" w:cs="Arial"/>
          <w:color w:val="000000" w:themeColor="text1"/>
          <w:sz w:val="28"/>
          <w:szCs w:val="28"/>
        </w:rPr>
        <w:t>à</w:t>
      </w:r>
      <w:r>
        <w:rPr>
          <w:rFonts w:ascii="Arial" w:hAnsi="Arial" w:cs="Arial"/>
          <w:color w:val="000000" w:themeColor="text1"/>
          <w:sz w:val="28"/>
          <w:szCs w:val="28"/>
        </w:rPr>
        <w:t xml:space="preserve"> Trieux info dématérialisé</w:t>
      </w:r>
      <w:r w:rsidR="00414A4C">
        <w:rPr>
          <w:rFonts w:ascii="Arial" w:hAnsi="Arial" w:cs="Arial"/>
          <w:color w:val="000000" w:themeColor="text1"/>
          <w:sz w:val="28"/>
          <w:szCs w:val="28"/>
        </w:rPr>
        <w:t>,</w:t>
      </w:r>
      <w:r>
        <w:rPr>
          <w:rFonts w:ascii="Arial" w:hAnsi="Arial" w:cs="Arial"/>
          <w:color w:val="000000" w:themeColor="text1"/>
          <w:sz w:val="28"/>
          <w:szCs w:val="28"/>
        </w:rPr>
        <w:t xml:space="preserve"> il vous suffit de venir vous inscrire en mairie</w:t>
      </w:r>
      <w:r w:rsidR="00414A4C">
        <w:rPr>
          <w:rFonts w:ascii="Arial" w:hAnsi="Arial" w:cs="Arial"/>
          <w:color w:val="000000" w:themeColor="text1"/>
          <w:sz w:val="28"/>
          <w:szCs w:val="28"/>
        </w:rPr>
        <w:t xml:space="preserve"> o</w:t>
      </w:r>
      <w:r w:rsidR="00B142D3">
        <w:rPr>
          <w:rFonts w:ascii="Arial" w:hAnsi="Arial" w:cs="Arial"/>
          <w:color w:val="000000" w:themeColor="text1"/>
          <w:sz w:val="28"/>
          <w:szCs w:val="28"/>
        </w:rPr>
        <w:t>ù</w:t>
      </w:r>
      <w:r w:rsidR="00414A4C">
        <w:t xml:space="preserve"> </w:t>
      </w:r>
      <w:r w:rsidR="00414A4C" w:rsidRPr="00414A4C">
        <w:rPr>
          <w:rFonts w:ascii="Arial" w:hAnsi="Arial" w:cs="Arial"/>
          <w:sz w:val="28"/>
          <w:szCs w:val="28"/>
        </w:rPr>
        <w:t>un autocollant vous sera transmis</w:t>
      </w:r>
      <w:r w:rsidR="00414A4C">
        <w:rPr>
          <w:rFonts w:ascii="Arial" w:hAnsi="Arial" w:cs="Arial"/>
          <w:sz w:val="28"/>
          <w:szCs w:val="28"/>
        </w:rPr>
        <w:t>. Il vous suffira de le coller sur votre bo</w:t>
      </w:r>
      <w:r w:rsidR="00B142D3">
        <w:rPr>
          <w:rFonts w:ascii="Arial" w:hAnsi="Arial" w:cs="Arial"/>
          <w:sz w:val="28"/>
          <w:szCs w:val="28"/>
        </w:rPr>
        <w:t>i</w:t>
      </w:r>
      <w:r w:rsidR="00414A4C">
        <w:rPr>
          <w:rFonts w:ascii="Arial" w:hAnsi="Arial" w:cs="Arial"/>
          <w:sz w:val="28"/>
          <w:szCs w:val="28"/>
        </w:rPr>
        <w:t xml:space="preserve">te </w:t>
      </w:r>
      <w:r w:rsidR="00B142D3">
        <w:rPr>
          <w:rFonts w:ascii="Arial" w:hAnsi="Arial" w:cs="Arial"/>
          <w:sz w:val="28"/>
          <w:szCs w:val="28"/>
        </w:rPr>
        <w:t xml:space="preserve">aux </w:t>
      </w:r>
      <w:r w:rsidR="00414A4C">
        <w:rPr>
          <w:rFonts w:ascii="Arial" w:hAnsi="Arial" w:cs="Arial"/>
          <w:sz w:val="28"/>
          <w:szCs w:val="28"/>
        </w:rPr>
        <w:t>lettres pour permettre aux distributeurs de vous identifier.</w:t>
      </w:r>
    </w:p>
    <w:p w14:paraId="64801135" w14:textId="77777777" w:rsidR="00D0281C" w:rsidRDefault="00D0281C" w:rsidP="00D0281C">
      <w:pPr>
        <w:pStyle w:val="NormalWeb"/>
        <w:jc w:val="both"/>
      </w:pPr>
      <w:r>
        <w:rPr>
          <w:rFonts w:ascii="Arial" w:hAnsi="Arial" w:cs="Arial"/>
          <w:color w:val="000000" w:themeColor="text1"/>
        </w:rPr>
        <w:t>Nous vous enverrons chaque mois sur votre adresse mèl le trieux info, vous pourrez aussi le lire en ligne sur trieux.net ou sur CityWall</w:t>
      </w:r>
    </w:p>
    <w:p w14:paraId="6DE67718" w14:textId="52771B15" w:rsidR="004E3F0D" w:rsidRPr="00414A4C" w:rsidRDefault="00D0281C" w:rsidP="00414A4C">
      <w:pPr>
        <w:pStyle w:val="NormalWeb"/>
        <w:jc w:val="both"/>
      </w:pPr>
      <w:r>
        <w:rPr>
          <w:rFonts w:ascii="Arial" w:hAnsi="Arial" w:cs="Arial"/>
          <w:color w:val="000000" w:themeColor="text1"/>
        </w:rPr>
        <w:t>Pour ceux qui souhaite</w:t>
      </w:r>
      <w:r w:rsidR="00421977">
        <w:rPr>
          <w:rFonts w:ascii="Arial" w:hAnsi="Arial" w:cs="Arial"/>
          <w:color w:val="000000" w:themeColor="text1"/>
        </w:rPr>
        <w:t>nt</w:t>
      </w:r>
      <w:r>
        <w:rPr>
          <w:rFonts w:ascii="Arial" w:hAnsi="Arial" w:cs="Arial"/>
          <w:color w:val="000000" w:themeColor="text1"/>
        </w:rPr>
        <w:t xml:space="preserve"> rester au </w:t>
      </w:r>
      <w:r w:rsidRPr="00E72CDC">
        <w:rPr>
          <w:rFonts w:ascii="Arial" w:hAnsi="Arial" w:cs="Arial"/>
          <w:b/>
          <w:bCs/>
          <w:color w:val="000000" w:themeColor="text1"/>
        </w:rPr>
        <w:t>format papier</w:t>
      </w:r>
      <w:r>
        <w:rPr>
          <w:rFonts w:ascii="Arial" w:hAnsi="Arial" w:cs="Arial"/>
          <w:color w:val="000000" w:themeColor="text1"/>
        </w:rPr>
        <w:t xml:space="preserve"> cela sera possible </w:t>
      </w:r>
      <w:r w:rsidRPr="00E72CDC">
        <w:rPr>
          <w:rFonts w:ascii="Arial" w:hAnsi="Arial" w:cs="Arial"/>
          <w:b/>
          <w:bCs/>
          <w:color w:val="000000" w:themeColor="text1"/>
        </w:rPr>
        <w:t>nous continuerons la distribution</w:t>
      </w:r>
      <w:r>
        <w:rPr>
          <w:rFonts w:ascii="Arial" w:hAnsi="Arial" w:cs="Arial"/>
          <w:color w:val="000000" w:themeColor="text1"/>
        </w:rPr>
        <w:t>.</w:t>
      </w:r>
    </w:p>
    <w:p w14:paraId="0D8E3FC3" w14:textId="06E68D71" w:rsidR="00942F32" w:rsidRDefault="00971D6F" w:rsidP="00B51374">
      <w:pPr>
        <w:spacing w:after="0" w:line="259" w:lineRule="auto"/>
        <w:ind w:left="0" w:right="0" w:firstLine="0"/>
        <w:jc w:val="center"/>
        <w:rPr>
          <w:rFonts w:ascii="Broadway" w:eastAsia="Broadway" w:hAnsi="Broadway" w:cs="Broadway"/>
          <w:sz w:val="46"/>
          <w:szCs w:val="46"/>
        </w:rPr>
      </w:pPr>
      <w:r w:rsidRPr="004603E8">
        <w:rPr>
          <w:rFonts w:ascii="Broadway" w:eastAsia="Broadway" w:hAnsi="Broadway" w:cs="Broadway"/>
          <w:sz w:val="46"/>
          <w:szCs w:val="46"/>
        </w:rPr>
        <w:t>LE SAVIEZ-VOUS ?</w:t>
      </w:r>
    </w:p>
    <w:p w14:paraId="6F079D32" w14:textId="3E56D8CF" w:rsidR="00942F32" w:rsidRDefault="00942F32" w:rsidP="00B51374">
      <w:pPr>
        <w:spacing w:after="0" w:line="259" w:lineRule="auto"/>
        <w:ind w:left="0" w:right="0" w:firstLine="0"/>
        <w:rPr>
          <w:rFonts w:eastAsia="Broadway"/>
          <w:szCs w:val="24"/>
        </w:rPr>
      </w:pPr>
      <w:r>
        <w:rPr>
          <w:rFonts w:eastAsia="Broadway"/>
          <w:szCs w:val="24"/>
        </w:rPr>
        <w:t>Vous êtes reconnus MDPH, si vous souhaitez recevoir votre colis de fin d’année n’oubliez pas de vous inscrire en Mairie avant le 15 NOVEMBRE 2019 en Mairie.</w:t>
      </w:r>
    </w:p>
    <w:p w14:paraId="2D498405" w14:textId="77777777" w:rsidR="00942F32" w:rsidRPr="00421977" w:rsidRDefault="00942F32" w:rsidP="00942F32">
      <w:pPr>
        <w:spacing w:after="0" w:line="259" w:lineRule="auto"/>
        <w:ind w:left="221" w:right="0" w:firstLine="0"/>
        <w:rPr>
          <w:rFonts w:eastAsia="Broadway"/>
          <w:sz w:val="10"/>
          <w:szCs w:val="10"/>
        </w:rPr>
      </w:pPr>
    </w:p>
    <w:p w14:paraId="1ED5016A" w14:textId="165CEE56" w:rsidR="00694F0B" w:rsidRDefault="00694F0B" w:rsidP="00B51374">
      <w:pPr>
        <w:ind w:left="0" w:firstLine="0"/>
      </w:pPr>
      <w:r>
        <w:t>Nom :</w:t>
      </w:r>
      <w:r w:rsidR="000A12DF">
        <w:t>…</w:t>
      </w:r>
      <w:r>
        <w:t>………………………………………………………………… Prénom : ……………………………………………………………….</w:t>
      </w:r>
    </w:p>
    <w:p w14:paraId="69AA73D6" w14:textId="1A611126" w:rsidR="00694F0B" w:rsidRDefault="00694F0B" w:rsidP="00B51374">
      <w:pPr>
        <w:ind w:left="0" w:firstLine="0"/>
      </w:pPr>
      <w:r>
        <w:t xml:space="preserve">Adresse :……………………………………………………………….…………………………………………………………………………..              </w:t>
      </w:r>
    </w:p>
    <w:p w14:paraId="4B2AC743" w14:textId="50B4BFCA" w:rsidR="00694F0B" w:rsidRDefault="00694F0B" w:rsidP="00B51374">
      <w:pPr>
        <w:ind w:left="0" w:firstLine="0"/>
      </w:pPr>
      <w:r>
        <w:t xml:space="preserve">N° </w:t>
      </w:r>
      <w:r>
        <w:rPr>
          <w:rFonts w:ascii="Wingdings" w:eastAsia="Wingdings" w:hAnsi="Wingdings" w:cs="Wingdings"/>
        </w:rPr>
        <w:t></w:t>
      </w:r>
      <w:r>
        <w:t xml:space="preserve">  …………………………………………………………………...</w:t>
      </w:r>
    </w:p>
    <w:p w14:paraId="20E2CDC8" w14:textId="3590736C" w:rsidR="00942F32" w:rsidRDefault="00694F0B" w:rsidP="00B51374">
      <w:pPr>
        <w:spacing w:after="0" w:line="259" w:lineRule="auto"/>
        <w:ind w:left="0" w:right="0" w:firstLine="0"/>
        <w:rPr>
          <w:rFonts w:eastAsia="Broadway"/>
          <w:szCs w:val="24"/>
        </w:rPr>
      </w:pPr>
      <w:r>
        <w:t>Email :…………………………………………………………………...</w:t>
      </w:r>
    </w:p>
    <w:p w14:paraId="7B23D68A" w14:textId="77777777" w:rsidR="00971D6F" w:rsidRPr="00971D6F" w:rsidRDefault="00971D6F" w:rsidP="00B51374">
      <w:pPr>
        <w:pStyle w:val="Titre1"/>
        <w:ind w:left="0" w:right="149" w:firstLine="0"/>
        <w:jc w:val="both"/>
        <w:rPr>
          <w:sz w:val="14"/>
          <w:szCs w:val="14"/>
        </w:rPr>
      </w:pPr>
    </w:p>
    <w:p w14:paraId="41B2FB94" w14:textId="4B74D70A" w:rsidR="00A618C0" w:rsidRPr="0004412E" w:rsidRDefault="00423A38" w:rsidP="004E3F0D">
      <w:pPr>
        <w:pStyle w:val="Titre1"/>
        <w:ind w:left="307" w:right="149"/>
        <w:rPr>
          <w:sz w:val="46"/>
          <w:szCs w:val="46"/>
        </w:rPr>
      </w:pPr>
      <w:r w:rsidRPr="0004412E">
        <w:rPr>
          <w:sz w:val="46"/>
          <w:szCs w:val="46"/>
        </w:rPr>
        <w:t>TRIEUX PRATIQUE</w:t>
      </w:r>
      <w:r w:rsidRPr="0004412E">
        <w:rPr>
          <w:rFonts w:ascii="Bonnet" w:eastAsia="Bonnet" w:hAnsi="Bonnet" w:cs="Bonnet"/>
          <w:sz w:val="46"/>
          <w:szCs w:val="46"/>
        </w:rPr>
        <w:t xml:space="preserve"> </w:t>
      </w:r>
    </w:p>
    <w:tbl>
      <w:tblPr>
        <w:tblStyle w:val="TableGrid1"/>
        <w:tblW w:w="7070" w:type="dxa"/>
        <w:tblInd w:w="-58" w:type="dxa"/>
        <w:tblCellMar>
          <w:top w:w="31" w:type="dxa"/>
          <w:left w:w="869" w:type="dxa"/>
          <w:right w:w="868" w:type="dxa"/>
        </w:tblCellMar>
        <w:tblLook w:val="04A0" w:firstRow="1" w:lastRow="0" w:firstColumn="1" w:lastColumn="0" w:noHBand="0" w:noVBand="1"/>
      </w:tblPr>
      <w:tblGrid>
        <w:gridCol w:w="7070"/>
      </w:tblGrid>
      <w:tr w:rsidR="00C4644C" w:rsidRPr="00C4644C" w14:paraId="03BF01A2" w14:textId="77777777" w:rsidTr="0051653C">
        <w:trPr>
          <w:trHeight w:val="1831"/>
        </w:trPr>
        <w:tc>
          <w:tcPr>
            <w:tcW w:w="7070" w:type="dxa"/>
            <w:tcBorders>
              <w:top w:val="nil"/>
              <w:left w:val="nil"/>
              <w:bottom w:val="nil"/>
              <w:right w:val="nil"/>
            </w:tcBorders>
            <w:shd w:val="clear" w:color="auto" w:fill="000000"/>
          </w:tcPr>
          <w:p w14:paraId="70F2E5D7" w14:textId="77777777" w:rsidR="00C4644C" w:rsidRPr="00C4644C" w:rsidRDefault="00C4644C" w:rsidP="00C4644C">
            <w:pPr>
              <w:spacing w:after="0" w:line="259" w:lineRule="auto"/>
              <w:ind w:left="0" w:right="63" w:firstLine="0"/>
              <w:jc w:val="center"/>
            </w:pPr>
            <w:r w:rsidRPr="00C4644C">
              <w:rPr>
                <w:b/>
                <w:color w:val="FFFFFF"/>
                <w:sz w:val="22"/>
              </w:rPr>
              <w:t xml:space="preserve">HORAIRES DE LA MAIRIE </w:t>
            </w:r>
          </w:p>
          <w:p w14:paraId="3168518F" w14:textId="77777777" w:rsidR="00C4644C" w:rsidRPr="00C4644C" w:rsidRDefault="00C4644C" w:rsidP="00C4644C">
            <w:pPr>
              <w:spacing w:after="0" w:line="259" w:lineRule="auto"/>
              <w:ind w:left="0" w:right="61" w:firstLine="0"/>
              <w:jc w:val="center"/>
            </w:pPr>
            <w:r w:rsidRPr="00C4644C">
              <w:rPr>
                <w:b/>
                <w:color w:val="FFFFFF"/>
                <w:sz w:val="22"/>
              </w:rPr>
              <w:t xml:space="preserve">Lundi – Jeudi et Vendredi : 8h - 12h et 15h – 17h30 </w:t>
            </w:r>
          </w:p>
          <w:p w14:paraId="7976DB3D" w14:textId="77777777" w:rsidR="00C4644C" w:rsidRDefault="00C4644C" w:rsidP="00C4644C">
            <w:pPr>
              <w:spacing w:after="1" w:line="241" w:lineRule="auto"/>
              <w:ind w:left="588" w:right="587" w:firstLine="0"/>
              <w:jc w:val="center"/>
              <w:rPr>
                <w:b/>
                <w:color w:val="FFFFFF"/>
                <w:sz w:val="22"/>
              </w:rPr>
            </w:pPr>
            <w:r w:rsidRPr="00C4644C">
              <w:rPr>
                <w:b/>
                <w:color w:val="FFFFFF"/>
                <w:sz w:val="22"/>
              </w:rPr>
              <w:t>Mardi : 8h - 12h et 15h – 18h30</w:t>
            </w:r>
          </w:p>
          <w:p w14:paraId="0A0D9685" w14:textId="2ED34124" w:rsidR="00C4644C" w:rsidRPr="00C4644C" w:rsidRDefault="00C4644C" w:rsidP="00C4644C">
            <w:pPr>
              <w:spacing w:after="1" w:line="241" w:lineRule="auto"/>
              <w:ind w:left="588" w:right="587" w:firstLine="0"/>
              <w:jc w:val="center"/>
              <w:rPr>
                <w:b/>
                <w:color w:val="FFFFFF"/>
                <w:sz w:val="22"/>
              </w:rPr>
            </w:pPr>
            <w:r w:rsidRPr="00C4644C">
              <w:rPr>
                <w:b/>
                <w:color w:val="FFFFFF"/>
                <w:sz w:val="22"/>
              </w:rPr>
              <w:t xml:space="preserve"> Mercredi 8h – 12h </w:t>
            </w:r>
          </w:p>
          <w:p w14:paraId="46542F4D" w14:textId="77777777" w:rsidR="00C4644C" w:rsidRPr="00C4644C" w:rsidRDefault="00C4644C" w:rsidP="00C4644C">
            <w:pPr>
              <w:spacing w:after="0" w:line="259" w:lineRule="auto"/>
              <w:ind w:left="0" w:right="59" w:firstLine="0"/>
              <w:jc w:val="center"/>
            </w:pPr>
            <w:r w:rsidRPr="00C4644C">
              <w:rPr>
                <w:b/>
                <w:color w:val="FFFFFF"/>
                <w:sz w:val="22"/>
              </w:rPr>
              <w:t xml:space="preserve">Permanence Samedi 10h – 12h </w:t>
            </w:r>
          </w:p>
          <w:p w14:paraId="26A785A6" w14:textId="77777777" w:rsidR="00C4644C" w:rsidRPr="00C4644C" w:rsidRDefault="00C4644C" w:rsidP="00C4644C">
            <w:pPr>
              <w:spacing w:after="0" w:line="259" w:lineRule="auto"/>
              <w:ind w:left="1217" w:right="0" w:hanging="1097"/>
            </w:pPr>
            <w:r w:rsidRPr="00C4644C">
              <w:rPr>
                <w:rFonts w:ascii="Wingdings" w:eastAsia="Wingdings" w:hAnsi="Wingdings" w:cs="Wingdings"/>
                <w:color w:val="FFFFFF"/>
                <w:sz w:val="22"/>
              </w:rPr>
              <w:t></w:t>
            </w:r>
            <w:r w:rsidRPr="00C4644C">
              <w:rPr>
                <w:b/>
                <w:color w:val="FFFFFF"/>
                <w:sz w:val="22"/>
              </w:rPr>
              <w:t xml:space="preserve"> 03.82.46.56.00    </w:t>
            </w:r>
            <w:r w:rsidRPr="00C4644C">
              <w:rPr>
                <w:rFonts w:ascii="Wingdings" w:eastAsia="Wingdings" w:hAnsi="Wingdings" w:cs="Wingdings"/>
                <w:color w:val="FFFFFF"/>
                <w:sz w:val="22"/>
              </w:rPr>
              <w:t></w:t>
            </w:r>
            <w:r w:rsidRPr="00C4644C">
              <w:rPr>
                <w:b/>
                <w:color w:val="FFFFFF"/>
                <w:sz w:val="22"/>
              </w:rPr>
              <w:t xml:space="preserve"> : </w:t>
            </w:r>
            <w:r w:rsidRPr="00C4644C">
              <w:rPr>
                <w:b/>
                <w:color w:val="FFFFFF"/>
                <w:sz w:val="22"/>
                <w:u w:val="single" w:color="FFFFFF"/>
              </w:rPr>
              <w:t>accueil.trieux@orange.fr</w:t>
            </w:r>
            <w:r w:rsidRPr="00C4644C">
              <w:rPr>
                <w:b/>
                <w:color w:val="FFFFFF"/>
                <w:sz w:val="22"/>
              </w:rPr>
              <w:t xml:space="preserve"> SITE INTERNET : trieux.net </w:t>
            </w:r>
          </w:p>
        </w:tc>
      </w:tr>
    </w:tbl>
    <w:p w14:paraId="3A5B7583" w14:textId="68F769AB" w:rsidR="000B2BD6" w:rsidRDefault="00C4644C" w:rsidP="00C4644C">
      <w:pPr>
        <w:spacing w:after="0" w:line="259" w:lineRule="auto"/>
        <w:ind w:left="0" w:right="0" w:firstLine="0"/>
        <w:jc w:val="left"/>
        <w:rPr>
          <w:b/>
          <w:color w:val="FFFFFF"/>
          <w:sz w:val="22"/>
        </w:rPr>
      </w:pPr>
      <w:r w:rsidRPr="00C4644C">
        <w:rPr>
          <w:sz w:val="14"/>
        </w:rPr>
        <w:t xml:space="preserve"> </w:t>
      </w:r>
      <w:r w:rsidR="000B2BD6" w:rsidRPr="00C4644C">
        <w:rPr>
          <w:b/>
          <w:color w:val="FFFFFF"/>
          <w:sz w:val="22"/>
        </w:rPr>
        <w:t>U</w:t>
      </w:r>
    </w:p>
    <w:p w14:paraId="515DCF53" w14:textId="578E558B" w:rsidR="000B2BD6" w:rsidRDefault="00C16D65" w:rsidP="00C16D65">
      <w:pPr>
        <w:spacing w:after="0" w:line="259" w:lineRule="auto"/>
        <w:ind w:left="142" w:right="0" w:hanging="142"/>
        <w:rPr>
          <w:bCs/>
          <w:color w:val="auto"/>
          <w:szCs w:val="24"/>
        </w:rPr>
      </w:pPr>
      <w:r>
        <w:rPr>
          <w:b/>
          <w:color w:val="auto"/>
          <w:sz w:val="22"/>
        </w:rPr>
        <w:t xml:space="preserve">  </w:t>
      </w:r>
      <w:r w:rsidR="0029561D">
        <w:rPr>
          <w:b/>
          <w:color w:val="auto"/>
          <w:szCs w:val="24"/>
        </w:rPr>
        <w:t>Rentrée scolaire</w:t>
      </w:r>
      <w:r w:rsidR="000B2BD6" w:rsidRPr="000B2BD6">
        <w:rPr>
          <w:b/>
          <w:color w:val="auto"/>
          <w:szCs w:val="24"/>
        </w:rPr>
        <w:t> :</w:t>
      </w:r>
      <w:r w:rsidR="000B2BD6">
        <w:rPr>
          <w:b/>
          <w:color w:val="auto"/>
          <w:szCs w:val="24"/>
        </w:rPr>
        <w:t xml:space="preserve"> </w:t>
      </w:r>
      <w:r w:rsidR="000B2BD6" w:rsidRPr="000B2BD6">
        <w:rPr>
          <w:bCs/>
          <w:color w:val="auto"/>
          <w:szCs w:val="24"/>
        </w:rPr>
        <w:t xml:space="preserve">Lundi </w:t>
      </w:r>
      <w:r w:rsidR="0029561D">
        <w:rPr>
          <w:bCs/>
          <w:color w:val="auto"/>
          <w:szCs w:val="24"/>
        </w:rPr>
        <w:t>04 novembre</w:t>
      </w:r>
      <w:r>
        <w:rPr>
          <w:bCs/>
          <w:color w:val="auto"/>
          <w:szCs w:val="24"/>
        </w:rPr>
        <w:t>.</w:t>
      </w:r>
    </w:p>
    <w:p w14:paraId="64221EDC" w14:textId="77777777" w:rsidR="000B2BD6" w:rsidRPr="000B2BD6" w:rsidRDefault="000B2BD6" w:rsidP="000B2BD6">
      <w:pPr>
        <w:spacing w:after="0" w:line="259" w:lineRule="auto"/>
        <w:ind w:left="0" w:right="0" w:firstLine="0"/>
        <w:jc w:val="left"/>
        <w:rPr>
          <w:sz w:val="14"/>
          <w:szCs w:val="12"/>
          <w:u w:val="single"/>
        </w:rPr>
      </w:pPr>
    </w:p>
    <w:p w14:paraId="0A6A3A48" w14:textId="4803C158" w:rsidR="00A618C0" w:rsidRDefault="000B2BD6" w:rsidP="000B2BD6">
      <w:pPr>
        <w:spacing w:after="0" w:line="259" w:lineRule="auto"/>
        <w:ind w:left="0" w:right="0" w:firstLine="0"/>
        <w:jc w:val="left"/>
      </w:pPr>
      <w:r>
        <w:lastRenderedPageBreak/>
        <w:t xml:space="preserve">  </w:t>
      </w:r>
      <w:r w:rsidR="00423A38" w:rsidRPr="000B2BD6">
        <w:rPr>
          <w:b/>
        </w:rPr>
        <w:t>CCAS</w:t>
      </w:r>
      <w:r w:rsidR="00423A38">
        <w:rPr>
          <w:b/>
        </w:rPr>
        <w:t xml:space="preserve"> :</w:t>
      </w:r>
      <w:r w:rsidR="00423A38">
        <w:t xml:space="preserve"> </w:t>
      </w:r>
      <w:r w:rsidR="00423A38">
        <w:rPr>
          <w:sz w:val="22"/>
        </w:rPr>
        <w:t xml:space="preserve">En cas de problèmes contacter Michèle VALLAD en Mairie. </w:t>
      </w:r>
    </w:p>
    <w:p w14:paraId="284A83A5" w14:textId="77777777" w:rsidR="00A618C0" w:rsidRPr="005D1349" w:rsidRDefault="00423A38">
      <w:pPr>
        <w:spacing w:after="0" w:line="259" w:lineRule="auto"/>
        <w:ind w:left="163" w:right="0" w:firstLine="0"/>
        <w:jc w:val="left"/>
        <w:rPr>
          <w:sz w:val="14"/>
          <w:szCs w:val="14"/>
        </w:rPr>
      </w:pPr>
      <w:r>
        <w:rPr>
          <w:sz w:val="22"/>
        </w:rPr>
        <w:t xml:space="preserve"> </w:t>
      </w:r>
    </w:p>
    <w:p w14:paraId="6C45BE90" w14:textId="78F01FA1" w:rsidR="00A618C0" w:rsidRDefault="00423A38" w:rsidP="00C4644C">
      <w:pPr>
        <w:ind w:left="158" w:right="0"/>
      </w:pPr>
      <w:r w:rsidRPr="000B2BD6">
        <w:rPr>
          <w:b/>
        </w:rPr>
        <w:t>RECENSEMENT MILITAIRE</w:t>
      </w:r>
      <w:r>
        <w:rPr>
          <w:b/>
        </w:rPr>
        <w:t xml:space="preserve"> :</w:t>
      </w:r>
      <w:r>
        <w:t xml:space="preserve"> ATTENTION ! Si vous êtes nés en </w:t>
      </w:r>
      <w:r w:rsidR="00C16D65">
        <w:rPr>
          <w:b/>
        </w:rPr>
        <w:t>Octobre, Novembre et Décembre</w:t>
      </w:r>
      <w:r>
        <w:rPr>
          <w:b/>
        </w:rPr>
        <w:t xml:space="preserve"> 2003</w:t>
      </w:r>
      <w:r>
        <w:t xml:space="preserve"> cela vous concerne. Modalités de recensement :   Les filles et les garçons français de 16 ans doivent se présenter en mairie, entre leur 16</w:t>
      </w:r>
      <w:r>
        <w:rPr>
          <w:vertAlign w:val="superscript"/>
        </w:rPr>
        <w:t>ème</w:t>
      </w:r>
      <w:r>
        <w:t xml:space="preserve"> anniversaire et la fin du mois suivant pour se faire recenser, munis du livret de famille de leurs parents ainsi que de leur carte d’identité. (Pas avant la date anniversaire des 16 ans) ou par internet </w:t>
      </w:r>
      <w:hyperlink r:id="rId11">
        <w:r>
          <w:rPr>
            <w:u w:val="single" w:color="000000"/>
          </w:rPr>
          <w:t>www.service</w:t>
        </w:r>
      </w:hyperlink>
      <w:hyperlink r:id="rId12">
        <w:r>
          <w:rPr>
            <w:u w:val="single" w:color="000000"/>
          </w:rPr>
          <w:t>-</w:t>
        </w:r>
      </w:hyperlink>
      <w:hyperlink r:id="rId13">
        <w:r>
          <w:rPr>
            <w:u w:val="single" w:color="000000"/>
          </w:rPr>
          <w:t>public.fr</w:t>
        </w:r>
      </w:hyperlink>
      <w:hyperlink r:id="rId14">
        <w:r>
          <w:t xml:space="preserve"> </w:t>
        </w:r>
      </w:hyperlink>
    </w:p>
    <w:p w14:paraId="2EFA555D" w14:textId="77777777" w:rsidR="005D1349" w:rsidRPr="005D1349" w:rsidRDefault="005D1349" w:rsidP="00C4644C">
      <w:pPr>
        <w:ind w:left="158" w:right="0"/>
        <w:rPr>
          <w:sz w:val="14"/>
          <w:szCs w:val="12"/>
        </w:rPr>
      </w:pPr>
    </w:p>
    <w:p w14:paraId="4AAC7952" w14:textId="295F0DED" w:rsidR="00A618C0" w:rsidRDefault="00423A38">
      <w:pPr>
        <w:pStyle w:val="Titre1"/>
        <w:ind w:left="307" w:right="200"/>
        <w:rPr>
          <w:sz w:val="46"/>
          <w:szCs w:val="46"/>
        </w:rPr>
      </w:pPr>
      <w:r w:rsidRPr="004603E8">
        <w:rPr>
          <w:sz w:val="46"/>
          <w:szCs w:val="46"/>
        </w:rPr>
        <w:t xml:space="preserve">TRI’ANIM </w:t>
      </w:r>
    </w:p>
    <w:p w14:paraId="06A2A4C7" w14:textId="32DD5E74" w:rsidR="005947B7" w:rsidRDefault="005947B7" w:rsidP="007101FF">
      <w:pPr>
        <w:spacing w:after="0" w:line="240" w:lineRule="auto"/>
        <w:ind w:left="0" w:firstLine="0"/>
        <w:rPr>
          <w:rFonts w:eastAsia="Times New Roman"/>
          <w:b/>
          <w:szCs w:val="24"/>
        </w:rPr>
      </w:pPr>
      <w:r w:rsidRPr="00FC0188">
        <w:rPr>
          <w:rFonts w:eastAsia="Times New Roman"/>
          <w:b/>
          <w:color w:val="FFFFFF" w:themeColor="background1"/>
          <w:szCs w:val="24"/>
          <w:highlight w:val="black"/>
        </w:rPr>
        <w:t>PÉRISCOLAIRE :</w:t>
      </w:r>
      <w:r w:rsidRPr="00FC0188">
        <w:rPr>
          <w:rFonts w:eastAsia="Times New Roman"/>
          <w:b/>
          <w:color w:val="FFFFFF" w:themeColor="background1"/>
          <w:szCs w:val="24"/>
        </w:rPr>
        <w:t xml:space="preserve"> </w:t>
      </w:r>
      <w:r w:rsidRPr="00FC0188">
        <w:rPr>
          <w:rFonts w:eastAsia="Times New Roman"/>
          <w:b/>
          <w:szCs w:val="24"/>
        </w:rPr>
        <w:t>06.73.31.65.11</w:t>
      </w:r>
    </w:p>
    <w:p w14:paraId="717D474D" w14:textId="2F8B3F4C" w:rsidR="00A75912" w:rsidRPr="006E5196" w:rsidRDefault="00A75912" w:rsidP="006E5196">
      <w:pPr>
        <w:spacing w:after="0" w:line="240" w:lineRule="auto"/>
        <w:ind w:left="0" w:right="0" w:firstLine="0"/>
        <w:jc w:val="left"/>
        <w:rPr>
          <w:rFonts w:eastAsia="Times New Roman"/>
          <w:color w:val="auto"/>
          <w:sz w:val="32"/>
          <w:szCs w:val="32"/>
        </w:rPr>
      </w:pPr>
      <w:r w:rsidRPr="00A75912">
        <w:rPr>
          <w:rFonts w:eastAsia="Times New Roman"/>
          <w:b/>
          <w:bCs/>
          <w:i/>
          <w:iCs/>
          <w:color w:val="auto"/>
          <w:szCs w:val="24"/>
        </w:rPr>
        <w:t xml:space="preserve">Courriel </w:t>
      </w:r>
      <w:r w:rsidRPr="00FA00DA">
        <w:rPr>
          <w:rFonts w:eastAsia="Times New Roman"/>
          <w:i/>
          <w:iCs/>
          <w:color w:val="auto"/>
          <w:szCs w:val="24"/>
        </w:rPr>
        <w:t xml:space="preserve">: </w:t>
      </w:r>
      <w:hyperlink r:id="rId15" w:tgtFrame="_blank" w:history="1">
        <w:r w:rsidRPr="00FA00DA">
          <w:rPr>
            <w:rFonts w:eastAsia="Times New Roman"/>
            <w:color w:val="auto"/>
            <w:szCs w:val="24"/>
          </w:rPr>
          <w:t>Periscolaire-trieux@outlook.fr</w:t>
        </w:r>
      </w:hyperlink>
    </w:p>
    <w:tbl>
      <w:tblPr>
        <w:tblStyle w:val="Grilledutableau"/>
        <w:tblW w:w="0" w:type="auto"/>
        <w:tblInd w:w="-5" w:type="dxa"/>
        <w:tblLook w:val="04A0" w:firstRow="1" w:lastRow="0" w:firstColumn="1" w:lastColumn="0" w:noHBand="0" w:noVBand="1"/>
      </w:tblPr>
      <w:tblGrid>
        <w:gridCol w:w="1843"/>
        <w:gridCol w:w="5274"/>
      </w:tblGrid>
      <w:tr w:rsidR="00A75912" w14:paraId="11FCD433" w14:textId="77777777" w:rsidTr="00F02B95">
        <w:trPr>
          <w:trHeight w:val="616"/>
        </w:trPr>
        <w:tc>
          <w:tcPr>
            <w:tcW w:w="1843" w:type="dxa"/>
            <w:tcBorders>
              <w:top w:val="single" w:sz="4" w:space="0" w:color="auto"/>
              <w:left w:val="single" w:sz="4" w:space="0" w:color="auto"/>
              <w:bottom w:val="single" w:sz="4" w:space="0" w:color="auto"/>
              <w:right w:val="single" w:sz="4" w:space="0" w:color="auto"/>
            </w:tcBorders>
            <w:hideMark/>
          </w:tcPr>
          <w:p w14:paraId="41B84EC2" w14:textId="77777777" w:rsidR="00A75912" w:rsidRPr="006E5196" w:rsidRDefault="00A75912">
            <w:pPr>
              <w:spacing w:after="0" w:line="240" w:lineRule="auto"/>
              <w:jc w:val="center"/>
              <w:rPr>
                <w:rFonts w:asciiTheme="minorHAnsi" w:eastAsiaTheme="minorHAnsi" w:hAnsiTheme="minorHAnsi" w:cstheme="minorBidi"/>
                <w:b/>
                <w:color w:val="auto"/>
              </w:rPr>
            </w:pPr>
            <w:r w:rsidRPr="006E5196">
              <w:rPr>
                <w:b/>
              </w:rPr>
              <w:t>DATES</w:t>
            </w:r>
          </w:p>
        </w:tc>
        <w:tc>
          <w:tcPr>
            <w:tcW w:w="5274" w:type="dxa"/>
            <w:tcBorders>
              <w:top w:val="single" w:sz="4" w:space="0" w:color="auto"/>
              <w:left w:val="single" w:sz="4" w:space="0" w:color="auto"/>
              <w:bottom w:val="single" w:sz="4" w:space="0" w:color="auto"/>
              <w:right w:val="single" w:sz="4" w:space="0" w:color="auto"/>
            </w:tcBorders>
            <w:hideMark/>
          </w:tcPr>
          <w:p w14:paraId="674EA6D1" w14:textId="77777777" w:rsidR="00F02B95" w:rsidRDefault="00A75912" w:rsidP="00F02B95">
            <w:pPr>
              <w:spacing w:after="0" w:line="240" w:lineRule="auto"/>
              <w:jc w:val="center"/>
              <w:rPr>
                <w:b/>
              </w:rPr>
            </w:pPr>
            <w:r w:rsidRPr="006E5196">
              <w:rPr>
                <w:b/>
              </w:rPr>
              <w:t>ACTIVITES SUR LE THEME</w:t>
            </w:r>
            <w:r w:rsidR="00F02B95">
              <w:rPr>
                <w:b/>
              </w:rPr>
              <w:t xml:space="preserve"> </w:t>
            </w:r>
          </w:p>
          <w:p w14:paraId="56B251E6" w14:textId="053F4535" w:rsidR="00A75912" w:rsidRPr="006E5196" w:rsidRDefault="00A75912" w:rsidP="00F02B95">
            <w:pPr>
              <w:spacing w:after="0" w:line="240" w:lineRule="auto"/>
              <w:jc w:val="center"/>
              <w:rPr>
                <w:b/>
              </w:rPr>
            </w:pPr>
            <w:r w:rsidRPr="006E5196">
              <w:rPr>
                <w:b/>
              </w:rPr>
              <w:t>DE</w:t>
            </w:r>
            <w:r w:rsidR="00F02B95">
              <w:rPr>
                <w:b/>
              </w:rPr>
              <w:t>S</w:t>
            </w:r>
            <w:r w:rsidRPr="006E5196">
              <w:rPr>
                <w:b/>
              </w:rPr>
              <w:t xml:space="preserve"> </w:t>
            </w:r>
            <w:r w:rsidR="00F02B95">
              <w:rPr>
                <w:b/>
              </w:rPr>
              <w:t>5 CONTINENTS</w:t>
            </w:r>
          </w:p>
        </w:tc>
      </w:tr>
      <w:tr w:rsidR="00A75912" w14:paraId="0DDA0695" w14:textId="77777777" w:rsidTr="00F02B95">
        <w:trPr>
          <w:trHeight w:val="324"/>
        </w:trPr>
        <w:tc>
          <w:tcPr>
            <w:tcW w:w="1843" w:type="dxa"/>
            <w:tcBorders>
              <w:top w:val="single" w:sz="4" w:space="0" w:color="auto"/>
              <w:left w:val="single" w:sz="4" w:space="0" w:color="auto"/>
              <w:bottom w:val="single" w:sz="4" w:space="0" w:color="auto"/>
              <w:right w:val="single" w:sz="4" w:space="0" w:color="auto"/>
            </w:tcBorders>
            <w:hideMark/>
          </w:tcPr>
          <w:p w14:paraId="2B6574BB" w14:textId="5CE0F999" w:rsidR="00A75912" w:rsidRPr="00F02B95" w:rsidRDefault="00A75912">
            <w:pPr>
              <w:spacing w:after="0" w:line="240" w:lineRule="auto"/>
              <w:jc w:val="center"/>
              <w:rPr>
                <w:iCs/>
                <w:sz w:val="22"/>
              </w:rPr>
            </w:pPr>
            <w:r w:rsidRPr="00F02B95">
              <w:rPr>
                <w:iCs/>
              </w:rPr>
              <w:t>M</w:t>
            </w:r>
            <w:r w:rsidR="00F02B95">
              <w:rPr>
                <w:iCs/>
              </w:rPr>
              <w:t>ercredi</w:t>
            </w:r>
            <w:r w:rsidRPr="00F02B95">
              <w:rPr>
                <w:iCs/>
              </w:rPr>
              <w:t xml:space="preserve"> </w:t>
            </w:r>
            <w:r w:rsidR="00F02B95" w:rsidRPr="00F02B95">
              <w:rPr>
                <w:iCs/>
              </w:rPr>
              <w:t>06</w:t>
            </w:r>
          </w:p>
        </w:tc>
        <w:tc>
          <w:tcPr>
            <w:tcW w:w="5274" w:type="dxa"/>
            <w:tcBorders>
              <w:top w:val="single" w:sz="4" w:space="0" w:color="auto"/>
              <w:left w:val="single" w:sz="4" w:space="0" w:color="auto"/>
              <w:bottom w:val="single" w:sz="4" w:space="0" w:color="auto"/>
              <w:right w:val="single" w:sz="4" w:space="0" w:color="auto"/>
            </w:tcBorders>
            <w:hideMark/>
          </w:tcPr>
          <w:p w14:paraId="6E3BF95B" w14:textId="20F22FD2" w:rsidR="00A75912" w:rsidRDefault="00F02B95">
            <w:pPr>
              <w:spacing w:after="0" w:line="240" w:lineRule="auto"/>
              <w:jc w:val="center"/>
            </w:pPr>
            <w:r>
              <w:t>L’Afrique</w:t>
            </w:r>
          </w:p>
        </w:tc>
      </w:tr>
      <w:tr w:rsidR="00A75912" w14:paraId="058986F4" w14:textId="77777777" w:rsidTr="00F02B95">
        <w:trPr>
          <w:trHeight w:val="287"/>
        </w:trPr>
        <w:tc>
          <w:tcPr>
            <w:tcW w:w="1843" w:type="dxa"/>
            <w:tcBorders>
              <w:top w:val="single" w:sz="4" w:space="0" w:color="auto"/>
              <w:left w:val="single" w:sz="4" w:space="0" w:color="auto"/>
              <w:bottom w:val="single" w:sz="4" w:space="0" w:color="auto"/>
              <w:right w:val="single" w:sz="4" w:space="0" w:color="auto"/>
            </w:tcBorders>
            <w:hideMark/>
          </w:tcPr>
          <w:p w14:paraId="003B329D" w14:textId="32CD6BBD" w:rsidR="00A75912" w:rsidRPr="00F02B95" w:rsidRDefault="00F02B95">
            <w:pPr>
              <w:spacing w:after="0" w:line="240" w:lineRule="auto"/>
              <w:jc w:val="center"/>
              <w:rPr>
                <w:iCs/>
              </w:rPr>
            </w:pPr>
            <w:r>
              <w:rPr>
                <w:iCs/>
              </w:rPr>
              <w:t>Mercredi</w:t>
            </w:r>
            <w:r w:rsidR="00A75912" w:rsidRPr="00F02B95">
              <w:rPr>
                <w:iCs/>
              </w:rPr>
              <w:t xml:space="preserve"> </w:t>
            </w:r>
            <w:r w:rsidRPr="00F02B95">
              <w:rPr>
                <w:iCs/>
              </w:rPr>
              <w:t>13</w:t>
            </w:r>
          </w:p>
        </w:tc>
        <w:tc>
          <w:tcPr>
            <w:tcW w:w="5274" w:type="dxa"/>
            <w:tcBorders>
              <w:top w:val="single" w:sz="4" w:space="0" w:color="auto"/>
              <w:left w:val="single" w:sz="4" w:space="0" w:color="auto"/>
              <w:bottom w:val="single" w:sz="4" w:space="0" w:color="auto"/>
              <w:right w:val="single" w:sz="4" w:space="0" w:color="auto"/>
            </w:tcBorders>
            <w:hideMark/>
          </w:tcPr>
          <w:p w14:paraId="7A115226" w14:textId="7A4070CF" w:rsidR="00A75912" w:rsidRDefault="00F02B95">
            <w:pPr>
              <w:spacing w:after="0" w:line="240" w:lineRule="auto"/>
              <w:jc w:val="center"/>
            </w:pPr>
            <w:r>
              <w:t>L’Europe</w:t>
            </w:r>
          </w:p>
        </w:tc>
      </w:tr>
      <w:tr w:rsidR="00A75912" w14:paraId="2CFFCA24" w14:textId="77777777" w:rsidTr="00F02B95">
        <w:trPr>
          <w:trHeight w:val="262"/>
        </w:trPr>
        <w:tc>
          <w:tcPr>
            <w:tcW w:w="1843" w:type="dxa"/>
            <w:tcBorders>
              <w:top w:val="single" w:sz="4" w:space="0" w:color="auto"/>
              <w:left w:val="single" w:sz="4" w:space="0" w:color="auto"/>
              <w:bottom w:val="single" w:sz="4" w:space="0" w:color="auto"/>
              <w:right w:val="single" w:sz="4" w:space="0" w:color="auto"/>
            </w:tcBorders>
            <w:hideMark/>
          </w:tcPr>
          <w:p w14:paraId="080AE5FB" w14:textId="36AE6A87" w:rsidR="00A75912" w:rsidRPr="00F02B95" w:rsidRDefault="00F02B95">
            <w:pPr>
              <w:spacing w:after="0" w:line="240" w:lineRule="auto"/>
              <w:jc w:val="center"/>
              <w:rPr>
                <w:iCs/>
              </w:rPr>
            </w:pPr>
            <w:r>
              <w:rPr>
                <w:iCs/>
              </w:rPr>
              <w:t xml:space="preserve">Mercredi </w:t>
            </w:r>
            <w:r w:rsidRPr="00F02B95">
              <w:rPr>
                <w:iCs/>
              </w:rPr>
              <w:t>20</w:t>
            </w:r>
          </w:p>
        </w:tc>
        <w:tc>
          <w:tcPr>
            <w:tcW w:w="5274" w:type="dxa"/>
            <w:tcBorders>
              <w:top w:val="single" w:sz="4" w:space="0" w:color="auto"/>
              <w:left w:val="single" w:sz="4" w:space="0" w:color="auto"/>
              <w:bottom w:val="single" w:sz="4" w:space="0" w:color="auto"/>
              <w:right w:val="single" w:sz="4" w:space="0" w:color="auto"/>
            </w:tcBorders>
            <w:hideMark/>
          </w:tcPr>
          <w:p w14:paraId="25258F86" w14:textId="13F3B744" w:rsidR="00A75912" w:rsidRDefault="00F02B95">
            <w:pPr>
              <w:spacing w:after="0" w:line="240" w:lineRule="auto"/>
              <w:jc w:val="center"/>
            </w:pPr>
            <w:r>
              <w:t>L’Asie</w:t>
            </w:r>
          </w:p>
        </w:tc>
      </w:tr>
      <w:tr w:rsidR="00F02B95" w14:paraId="77BBFDF9" w14:textId="77777777" w:rsidTr="00F02B95">
        <w:trPr>
          <w:trHeight w:val="262"/>
        </w:trPr>
        <w:tc>
          <w:tcPr>
            <w:tcW w:w="1843" w:type="dxa"/>
            <w:tcBorders>
              <w:top w:val="single" w:sz="4" w:space="0" w:color="auto"/>
              <w:left w:val="single" w:sz="4" w:space="0" w:color="auto"/>
              <w:bottom w:val="single" w:sz="4" w:space="0" w:color="auto"/>
              <w:right w:val="single" w:sz="4" w:space="0" w:color="auto"/>
            </w:tcBorders>
          </w:tcPr>
          <w:p w14:paraId="7DE9C056" w14:textId="47196882" w:rsidR="00F02B95" w:rsidRPr="00F02B95" w:rsidRDefault="00F02B95">
            <w:pPr>
              <w:spacing w:after="0" w:line="240" w:lineRule="auto"/>
              <w:jc w:val="center"/>
              <w:rPr>
                <w:iCs/>
              </w:rPr>
            </w:pPr>
            <w:r>
              <w:rPr>
                <w:iCs/>
              </w:rPr>
              <w:t>Mercredi</w:t>
            </w:r>
            <w:r w:rsidRPr="00F02B95">
              <w:rPr>
                <w:iCs/>
              </w:rPr>
              <w:t xml:space="preserve"> 27</w:t>
            </w:r>
          </w:p>
        </w:tc>
        <w:tc>
          <w:tcPr>
            <w:tcW w:w="5274" w:type="dxa"/>
            <w:tcBorders>
              <w:top w:val="single" w:sz="4" w:space="0" w:color="auto"/>
              <w:left w:val="single" w:sz="4" w:space="0" w:color="auto"/>
              <w:bottom w:val="single" w:sz="4" w:space="0" w:color="auto"/>
              <w:right w:val="single" w:sz="4" w:space="0" w:color="auto"/>
            </w:tcBorders>
          </w:tcPr>
          <w:p w14:paraId="0B849104" w14:textId="3EB2E04E" w:rsidR="00F02B95" w:rsidRDefault="00F02B95">
            <w:pPr>
              <w:spacing w:after="0" w:line="240" w:lineRule="auto"/>
              <w:jc w:val="center"/>
            </w:pPr>
            <w:r>
              <w:t>L’Amérique</w:t>
            </w:r>
          </w:p>
        </w:tc>
      </w:tr>
    </w:tbl>
    <w:p w14:paraId="2898149A" w14:textId="16B57E99" w:rsidR="005947B7" w:rsidRDefault="005947B7" w:rsidP="004E3F0D">
      <w:pPr>
        <w:ind w:left="0"/>
        <w:rPr>
          <w:sz w:val="12"/>
        </w:rPr>
      </w:pPr>
    </w:p>
    <w:p w14:paraId="1718C8DB" w14:textId="77777777" w:rsidR="00B763D7" w:rsidRPr="000D01A5" w:rsidRDefault="00B763D7" w:rsidP="00B763D7">
      <w:pPr>
        <w:pStyle w:val="Paragraphedeliste"/>
        <w:ind w:left="0"/>
        <w:jc w:val="both"/>
        <w:rPr>
          <w:rFonts w:ascii="Arial" w:hAnsi="Arial" w:cs="Arial"/>
          <w:i/>
          <w:u w:val="single"/>
        </w:rPr>
      </w:pPr>
      <w:r w:rsidRPr="000D01A5">
        <w:rPr>
          <w:rFonts w:ascii="Arial" w:hAnsi="Arial" w:cs="Arial"/>
          <w:i/>
          <w:u w:val="single"/>
        </w:rPr>
        <w:t>Horaires d’ouverture du Pér</w:t>
      </w:r>
      <w:r>
        <w:rPr>
          <w:rFonts w:ascii="Arial" w:hAnsi="Arial" w:cs="Arial"/>
          <w:i/>
          <w:u w:val="single"/>
        </w:rPr>
        <w:t>iscolaire (accueil des enfants</w:t>
      </w:r>
      <w:r w:rsidRPr="005E3390">
        <w:rPr>
          <w:rFonts w:ascii="Arial" w:hAnsi="Arial" w:cs="Arial"/>
          <w:i/>
        </w:rPr>
        <w:t>)</w:t>
      </w:r>
      <w:r>
        <w:rPr>
          <w:rFonts w:ascii="Arial" w:hAnsi="Arial" w:cs="Arial"/>
          <w:i/>
        </w:rPr>
        <w:t> :</w:t>
      </w:r>
    </w:p>
    <w:p w14:paraId="2CDE2C5D" w14:textId="77777777" w:rsidR="00B763D7" w:rsidRDefault="00B763D7" w:rsidP="00B763D7">
      <w:pPr>
        <w:pStyle w:val="Paragraphedeliste"/>
        <w:ind w:left="0"/>
        <w:jc w:val="both"/>
        <w:rPr>
          <w:rFonts w:ascii="Arial" w:hAnsi="Arial" w:cs="Arial"/>
        </w:rPr>
      </w:pPr>
      <w:r w:rsidRPr="000D01A5">
        <w:rPr>
          <w:rFonts w:ascii="Arial" w:hAnsi="Arial" w:cs="Arial"/>
          <w:b/>
        </w:rPr>
        <w:t>Lundi, Mardi, Jeudi et Vendredi</w:t>
      </w:r>
      <w:r>
        <w:rPr>
          <w:rFonts w:ascii="Arial" w:hAnsi="Arial" w:cs="Arial"/>
        </w:rPr>
        <w:t> :</w:t>
      </w:r>
      <w:r w:rsidRPr="000D01A5">
        <w:rPr>
          <w:rFonts w:ascii="Arial" w:hAnsi="Arial" w:cs="Arial"/>
        </w:rPr>
        <w:t xml:space="preserve"> </w:t>
      </w:r>
      <w:r w:rsidRPr="00E25EB7">
        <w:rPr>
          <w:rFonts w:ascii="Arial" w:hAnsi="Arial" w:cs="Arial"/>
        </w:rPr>
        <w:t>7h-8h30 / 12h-14h / 16h15</w:t>
      </w:r>
      <w:r>
        <w:rPr>
          <w:rFonts w:ascii="Arial" w:hAnsi="Arial" w:cs="Arial"/>
        </w:rPr>
        <w:t>-</w:t>
      </w:r>
      <w:r w:rsidRPr="00E25EB7">
        <w:rPr>
          <w:rFonts w:ascii="Arial" w:hAnsi="Arial" w:cs="Arial"/>
        </w:rPr>
        <w:t>18h30</w:t>
      </w:r>
    </w:p>
    <w:p w14:paraId="6258A51B" w14:textId="77777777" w:rsidR="00B763D7" w:rsidRPr="000D01A5" w:rsidRDefault="00B763D7" w:rsidP="00B763D7">
      <w:pPr>
        <w:pStyle w:val="Paragraphedeliste"/>
        <w:ind w:left="0"/>
        <w:jc w:val="both"/>
        <w:rPr>
          <w:rFonts w:ascii="Arial" w:hAnsi="Arial" w:cs="Arial"/>
        </w:rPr>
      </w:pPr>
      <w:r w:rsidRPr="000D01A5">
        <w:rPr>
          <w:rFonts w:ascii="Arial" w:hAnsi="Arial" w:cs="Arial"/>
          <w:b/>
        </w:rPr>
        <w:t>Mercredi récréatif </w:t>
      </w:r>
      <w:r w:rsidRPr="000D01A5">
        <w:rPr>
          <w:rFonts w:ascii="Arial" w:hAnsi="Arial" w:cs="Arial"/>
        </w:rPr>
        <w:t>: 7h30 – 18h30</w:t>
      </w:r>
    </w:p>
    <w:p w14:paraId="7DC2D4EC" w14:textId="77777777" w:rsidR="00B763D7" w:rsidRPr="000D01A5" w:rsidRDefault="00B763D7" w:rsidP="00B763D7">
      <w:pPr>
        <w:pStyle w:val="Paragraphedeliste"/>
        <w:ind w:left="0"/>
        <w:jc w:val="both"/>
        <w:rPr>
          <w:rFonts w:ascii="Arial" w:hAnsi="Arial" w:cs="Arial"/>
        </w:rPr>
      </w:pPr>
      <w:r w:rsidRPr="000D01A5">
        <w:rPr>
          <w:rFonts w:ascii="Arial" w:hAnsi="Arial" w:cs="Arial"/>
          <w:b/>
        </w:rPr>
        <w:t>Mercredi Anniversaire </w:t>
      </w:r>
      <w:r w:rsidRPr="000D01A5">
        <w:rPr>
          <w:rFonts w:ascii="Arial" w:hAnsi="Arial" w:cs="Arial"/>
        </w:rPr>
        <w:t>: 14h-16h et 16h30-18h30</w:t>
      </w:r>
    </w:p>
    <w:p w14:paraId="366F52F4" w14:textId="77777777" w:rsidR="00B763D7" w:rsidRPr="000D01A5" w:rsidRDefault="00B763D7" w:rsidP="00B763D7">
      <w:pPr>
        <w:pStyle w:val="Paragraphedeliste"/>
        <w:ind w:left="0"/>
        <w:jc w:val="both"/>
        <w:rPr>
          <w:rFonts w:ascii="Arial" w:hAnsi="Arial" w:cs="Arial"/>
        </w:rPr>
      </w:pPr>
      <w:r w:rsidRPr="000D01A5">
        <w:rPr>
          <w:rFonts w:ascii="Arial" w:hAnsi="Arial" w:cs="Arial"/>
          <w:b/>
        </w:rPr>
        <w:t>Vacances scolaires </w:t>
      </w:r>
      <w:r w:rsidRPr="000D01A5">
        <w:rPr>
          <w:rFonts w:ascii="Arial" w:hAnsi="Arial" w:cs="Arial"/>
        </w:rPr>
        <w:t xml:space="preserve">: 7h30-18h30 </w:t>
      </w:r>
    </w:p>
    <w:p w14:paraId="4BC67239" w14:textId="77777777" w:rsidR="00B763D7" w:rsidRPr="004E3F0D" w:rsidRDefault="00B763D7" w:rsidP="004E3F0D">
      <w:pPr>
        <w:ind w:left="0"/>
        <w:rPr>
          <w:sz w:val="12"/>
        </w:rPr>
      </w:pPr>
    </w:p>
    <w:p w14:paraId="5A095E99" w14:textId="4663DA76" w:rsidR="00460F32" w:rsidRDefault="00460F32" w:rsidP="005947B7">
      <w:pPr>
        <w:spacing w:after="0" w:line="240" w:lineRule="auto"/>
        <w:ind w:left="0" w:firstLine="0"/>
        <w:rPr>
          <w:rFonts w:eastAsia="Calibri"/>
          <w:b/>
          <w:bCs/>
          <w:color w:val="FFFFFF" w:themeColor="background1"/>
          <w:szCs w:val="80"/>
        </w:rPr>
      </w:pPr>
      <w:r w:rsidRPr="00DD6C24">
        <w:rPr>
          <w:rFonts w:eastAsia="Calibri"/>
          <w:b/>
          <w:bCs/>
          <w:color w:val="FFFFFF" w:themeColor="background1"/>
          <w:szCs w:val="80"/>
          <w:highlight w:val="black"/>
        </w:rPr>
        <w:t>COMME À LA MAISON</w:t>
      </w:r>
    </w:p>
    <w:p w14:paraId="06A19F96" w14:textId="1394FB76" w:rsidR="00A75912" w:rsidRDefault="00F02B95" w:rsidP="00A75912">
      <w:pPr>
        <w:spacing w:after="0" w:line="240" w:lineRule="auto"/>
        <w:ind w:left="0"/>
        <w:rPr>
          <w:szCs w:val="24"/>
        </w:rPr>
      </w:pPr>
      <w:r>
        <w:rPr>
          <w:szCs w:val="24"/>
        </w:rPr>
        <w:t>À</w:t>
      </w:r>
      <w:r w:rsidR="00A75912">
        <w:rPr>
          <w:szCs w:val="24"/>
        </w:rPr>
        <w:t xml:space="preserve"> midi à la salle G. BRASSENS,</w:t>
      </w:r>
      <w:r w:rsidR="00460F32">
        <w:rPr>
          <w:szCs w:val="24"/>
        </w:rPr>
        <w:t xml:space="preserve"> </w:t>
      </w:r>
      <w:r w:rsidR="00A75912">
        <w:rPr>
          <w:szCs w:val="24"/>
        </w:rPr>
        <w:t>t</w:t>
      </w:r>
      <w:r w:rsidR="00460F32">
        <w:rPr>
          <w:szCs w:val="24"/>
        </w:rPr>
        <w:t xml:space="preserve">oujours le même tarif : 8 €, le même nombre de places : 24 personnes. </w:t>
      </w:r>
    </w:p>
    <w:p w14:paraId="03732624" w14:textId="799FE859" w:rsidR="00EC2F8E" w:rsidRDefault="00493BC4" w:rsidP="00EC2F8E">
      <w:pPr>
        <w:spacing w:after="0" w:line="240" w:lineRule="auto"/>
        <w:ind w:left="0"/>
        <w:rPr>
          <w:rFonts w:eastAsia="Calibri"/>
          <w:szCs w:val="10"/>
        </w:rPr>
      </w:pPr>
      <w:r>
        <w:rPr>
          <w:szCs w:val="24"/>
        </w:rPr>
        <w:t xml:space="preserve">Inscriptions </w:t>
      </w:r>
      <w:r w:rsidRPr="00493BC4">
        <w:rPr>
          <w:rFonts w:eastAsia="Calibri"/>
          <w:szCs w:val="10"/>
        </w:rPr>
        <w:sym w:font="Wingdings" w:char="F028"/>
      </w:r>
      <w:r w:rsidRPr="00493BC4">
        <w:rPr>
          <w:rFonts w:eastAsia="Calibri"/>
          <w:szCs w:val="10"/>
        </w:rPr>
        <w:t xml:space="preserve"> 06.09.07.87.14. </w:t>
      </w:r>
    </w:p>
    <w:p w14:paraId="5E35EE33" w14:textId="2F392121" w:rsidR="00EC2F8E" w:rsidRPr="005D1349" w:rsidRDefault="00EC2F8E" w:rsidP="00EC2F8E">
      <w:pPr>
        <w:spacing w:after="0" w:line="240" w:lineRule="auto"/>
        <w:ind w:left="0"/>
        <w:rPr>
          <w:rFonts w:eastAsia="Calibri"/>
          <w:sz w:val="14"/>
          <w:szCs w:val="2"/>
        </w:rPr>
      </w:pPr>
    </w:p>
    <w:tbl>
      <w:tblPr>
        <w:tblStyle w:val="Grilledutableau"/>
        <w:tblW w:w="0" w:type="auto"/>
        <w:tblLook w:val="04A0" w:firstRow="1" w:lastRow="0" w:firstColumn="1" w:lastColumn="0" w:noHBand="0" w:noVBand="1"/>
      </w:tblPr>
      <w:tblGrid>
        <w:gridCol w:w="3556"/>
        <w:gridCol w:w="3556"/>
      </w:tblGrid>
      <w:tr w:rsidR="00A75912" w14:paraId="076D7AD3" w14:textId="77777777" w:rsidTr="00A75912">
        <w:tc>
          <w:tcPr>
            <w:tcW w:w="3556" w:type="dxa"/>
          </w:tcPr>
          <w:p w14:paraId="199A0B1E" w14:textId="3CDF598A" w:rsidR="00A75912" w:rsidRPr="00A75912" w:rsidRDefault="00A75912" w:rsidP="00A75912">
            <w:pPr>
              <w:spacing w:after="0" w:line="240" w:lineRule="auto"/>
              <w:ind w:left="0" w:firstLine="0"/>
              <w:jc w:val="center"/>
              <w:rPr>
                <w:rFonts w:eastAsia="Calibri"/>
                <w:b/>
                <w:bCs/>
                <w:szCs w:val="10"/>
              </w:rPr>
            </w:pPr>
            <w:r w:rsidRPr="00A75912">
              <w:rPr>
                <w:rFonts w:eastAsia="Calibri"/>
                <w:b/>
                <w:bCs/>
                <w:szCs w:val="10"/>
              </w:rPr>
              <w:t xml:space="preserve">VENDREDI </w:t>
            </w:r>
            <w:r w:rsidR="00F02B95">
              <w:rPr>
                <w:rFonts w:eastAsia="Calibri"/>
                <w:b/>
                <w:bCs/>
                <w:szCs w:val="10"/>
              </w:rPr>
              <w:t>8 NOVEMBRE</w:t>
            </w:r>
          </w:p>
        </w:tc>
        <w:tc>
          <w:tcPr>
            <w:tcW w:w="3556" w:type="dxa"/>
          </w:tcPr>
          <w:p w14:paraId="45A93545" w14:textId="7209269F" w:rsidR="00A75912" w:rsidRPr="00A75912" w:rsidRDefault="00A75912" w:rsidP="00A75912">
            <w:pPr>
              <w:spacing w:after="0" w:line="240" w:lineRule="auto"/>
              <w:ind w:left="0" w:firstLine="0"/>
              <w:jc w:val="center"/>
              <w:rPr>
                <w:rFonts w:eastAsia="Calibri"/>
                <w:b/>
                <w:bCs/>
                <w:szCs w:val="10"/>
              </w:rPr>
            </w:pPr>
            <w:r w:rsidRPr="00A75912">
              <w:rPr>
                <w:rFonts w:eastAsia="Calibri"/>
                <w:b/>
                <w:bCs/>
                <w:szCs w:val="10"/>
              </w:rPr>
              <w:t xml:space="preserve">VENDREDI </w:t>
            </w:r>
            <w:r w:rsidR="00F02B95">
              <w:rPr>
                <w:rFonts w:eastAsia="Calibri"/>
                <w:b/>
                <w:bCs/>
                <w:szCs w:val="10"/>
              </w:rPr>
              <w:t>22 NOVEMBRE</w:t>
            </w:r>
          </w:p>
        </w:tc>
      </w:tr>
      <w:tr w:rsidR="00A75912" w14:paraId="46FEFD43" w14:textId="77777777" w:rsidTr="00A75912">
        <w:tc>
          <w:tcPr>
            <w:tcW w:w="3556" w:type="dxa"/>
          </w:tcPr>
          <w:p w14:paraId="188D7EF0" w14:textId="353C314B" w:rsidR="00F02B95" w:rsidRDefault="00F02B95" w:rsidP="00A75912">
            <w:pPr>
              <w:spacing w:after="0" w:line="240" w:lineRule="auto"/>
              <w:ind w:left="0" w:firstLine="0"/>
              <w:jc w:val="center"/>
              <w:rPr>
                <w:rFonts w:eastAsia="Calibri"/>
                <w:szCs w:val="10"/>
              </w:rPr>
            </w:pPr>
            <w:r>
              <w:rPr>
                <w:rFonts w:eastAsia="Calibri"/>
                <w:szCs w:val="10"/>
              </w:rPr>
              <w:t>Choucroute</w:t>
            </w:r>
          </w:p>
          <w:p w14:paraId="5A2130B3" w14:textId="613BDAA4" w:rsidR="00A75912" w:rsidRDefault="00A75912" w:rsidP="00A75912">
            <w:pPr>
              <w:spacing w:after="0" w:line="240" w:lineRule="auto"/>
              <w:ind w:left="0" w:firstLine="0"/>
              <w:jc w:val="center"/>
              <w:rPr>
                <w:rFonts w:eastAsia="Calibri"/>
                <w:szCs w:val="10"/>
              </w:rPr>
            </w:pPr>
            <w:r>
              <w:rPr>
                <w:rFonts w:eastAsia="Calibri"/>
                <w:szCs w:val="10"/>
              </w:rPr>
              <w:t>Salade &amp; Fromage</w:t>
            </w:r>
          </w:p>
          <w:p w14:paraId="503FC1F5" w14:textId="57ED573C" w:rsidR="00F02B95" w:rsidRDefault="00F02B95" w:rsidP="00A75912">
            <w:pPr>
              <w:spacing w:after="0" w:line="240" w:lineRule="auto"/>
              <w:ind w:left="0" w:firstLine="0"/>
              <w:jc w:val="center"/>
              <w:rPr>
                <w:rFonts w:eastAsia="Calibri"/>
                <w:szCs w:val="10"/>
              </w:rPr>
            </w:pPr>
            <w:r>
              <w:rPr>
                <w:rFonts w:eastAsia="Calibri"/>
                <w:szCs w:val="10"/>
              </w:rPr>
              <w:t>Flan</w:t>
            </w:r>
          </w:p>
          <w:p w14:paraId="0E0DB391" w14:textId="37D9062D" w:rsidR="00A75912" w:rsidRDefault="00A75912" w:rsidP="00A75912">
            <w:pPr>
              <w:spacing w:after="0" w:line="240" w:lineRule="auto"/>
              <w:ind w:left="0" w:firstLine="0"/>
              <w:jc w:val="center"/>
              <w:rPr>
                <w:rFonts w:eastAsia="Calibri"/>
                <w:szCs w:val="10"/>
              </w:rPr>
            </w:pPr>
            <w:r>
              <w:rPr>
                <w:rFonts w:eastAsia="Calibri"/>
                <w:szCs w:val="10"/>
              </w:rPr>
              <w:t>Café</w:t>
            </w:r>
          </w:p>
        </w:tc>
        <w:tc>
          <w:tcPr>
            <w:tcW w:w="3556" w:type="dxa"/>
          </w:tcPr>
          <w:p w14:paraId="5CCEDAA9" w14:textId="6605E175" w:rsidR="00F02B95" w:rsidRDefault="00F02B95" w:rsidP="00A75912">
            <w:pPr>
              <w:spacing w:after="0" w:line="240" w:lineRule="auto"/>
              <w:ind w:left="0" w:firstLine="0"/>
              <w:jc w:val="center"/>
              <w:rPr>
                <w:rFonts w:eastAsia="Calibri"/>
                <w:szCs w:val="10"/>
              </w:rPr>
            </w:pPr>
            <w:r>
              <w:rPr>
                <w:rFonts w:eastAsia="Calibri"/>
                <w:szCs w:val="10"/>
              </w:rPr>
              <w:t xml:space="preserve">Fèves et </w:t>
            </w:r>
            <w:r w:rsidR="00B54DC7">
              <w:rPr>
                <w:rFonts w:eastAsia="Calibri"/>
                <w:szCs w:val="10"/>
              </w:rPr>
              <w:t>Céleri</w:t>
            </w:r>
          </w:p>
          <w:p w14:paraId="32FD5AD1" w14:textId="62F96F77" w:rsidR="00F02B95" w:rsidRDefault="00F02B95" w:rsidP="00A75912">
            <w:pPr>
              <w:spacing w:after="0" w:line="240" w:lineRule="auto"/>
              <w:ind w:left="0" w:firstLine="0"/>
              <w:jc w:val="center"/>
              <w:rPr>
                <w:rFonts w:eastAsia="Calibri"/>
                <w:szCs w:val="10"/>
              </w:rPr>
            </w:pPr>
            <w:r>
              <w:rPr>
                <w:rFonts w:eastAsia="Calibri"/>
                <w:szCs w:val="10"/>
              </w:rPr>
              <w:t>Blanquette de veau &amp; Pâtes</w:t>
            </w:r>
          </w:p>
          <w:p w14:paraId="05F4F01F" w14:textId="30DCD7F6" w:rsidR="00A75912" w:rsidRDefault="00A75912" w:rsidP="00A75912">
            <w:pPr>
              <w:spacing w:after="0" w:line="240" w:lineRule="auto"/>
              <w:ind w:left="0" w:firstLine="0"/>
              <w:jc w:val="center"/>
              <w:rPr>
                <w:rFonts w:eastAsia="Calibri"/>
                <w:szCs w:val="10"/>
              </w:rPr>
            </w:pPr>
            <w:r>
              <w:rPr>
                <w:rFonts w:eastAsia="Calibri"/>
                <w:szCs w:val="10"/>
              </w:rPr>
              <w:t>Salade &amp; Fromage</w:t>
            </w:r>
          </w:p>
          <w:p w14:paraId="2355B343" w14:textId="5A72E0AB" w:rsidR="000A12DF" w:rsidRDefault="000A12DF" w:rsidP="00A75912">
            <w:pPr>
              <w:spacing w:after="0" w:line="240" w:lineRule="auto"/>
              <w:ind w:left="0" w:firstLine="0"/>
              <w:jc w:val="center"/>
              <w:rPr>
                <w:rFonts w:eastAsia="Calibri"/>
                <w:szCs w:val="10"/>
              </w:rPr>
            </w:pPr>
            <w:r>
              <w:rPr>
                <w:rFonts w:eastAsia="Calibri"/>
                <w:szCs w:val="10"/>
              </w:rPr>
              <w:t>Mousse au chocolat</w:t>
            </w:r>
          </w:p>
          <w:p w14:paraId="3EAE7D05" w14:textId="095AA6E4" w:rsidR="00A75912" w:rsidRDefault="00A75912" w:rsidP="00A75912">
            <w:pPr>
              <w:spacing w:after="0" w:line="240" w:lineRule="auto"/>
              <w:ind w:left="0" w:firstLine="0"/>
              <w:jc w:val="center"/>
              <w:rPr>
                <w:rFonts w:eastAsia="Calibri"/>
                <w:szCs w:val="10"/>
              </w:rPr>
            </w:pPr>
            <w:r>
              <w:rPr>
                <w:rFonts w:eastAsia="Calibri"/>
                <w:szCs w:val="10"/>
              </w:rPr>
              <w:t>Café</w:t>
            </w:r>
          </w:p>
        </w:tc>
      </w:tr>
    </w:tbl>
    <w:p w14:paraId="32FCB005" w14:textId="77777777" w:rsidR="000A12DF" w:rsidRPr="000A12DF" w:rsidRDefault="000A12DF" w:rsidP="007F7944">
      <w:pPr>
        <w:pStyle w:val="Titre1"/>
        <w:spacing w:line="216" w:lineRule="auto"/>
        <w:ind w:left="0" w:firstLine="0"/>
        <w:jc w:val="both"/>
        <w:rPr>
          <w:sz w:val="14"/>
          <w:szCs w:val="14"/>
        </w:rPr>
      </w:pPr>
    </w:p>
    <w:p w14:paraId="714266F5" w14:textId="3F853769" w:rsidR="000A12DF" w:rsidRDefault="00423A38" w:rsidP="000A12DF">
      <w:pPr>
        <w:pStyle w:val="Titre1"/>
        <w:spacing w:line="216" w:lineRule="auto"/>
        <w:ind w:left="0" w:firstLine="0"/>
        <w:rPr>
          <w:sz w:val="46"/>
          <w:szCs w:val="46"/>
        </w:rPr>
      </w:pPr>
      <w:r w:rsidRPr="004603E8">
        <w:rPr>
          <w:sz w:val="46"/>
          <w:szCs w:val="46"/>
        </w:rPr>
        <w:t>L’INTERCOMMUNALITÉ</w:t>
      </w:r>
    </w:p>
    <w:p w14:paraId="74AB8631" w14:textId="77777777" w:rsidR="000A12DF" w:rsidRPr="000A12DF" w:rsidRDefault="000A12DF" w:rsidP="000A12DF"/>
    <w:p w14:paraId="78F79B30" w14:textId="15C2674C" w:rsidR="00A618C0" w:rsidRPr="006E5196" w:rsidRDefault="00423A38" w:rsidP="006E5196">
      <w:pPr>
        <w:ind w:left="158" w:right="0"/>
      </w:pPr>
      <w:r w:rsidRPr="006E5196">
        <w:t xml:space="preserve">Site </w:t>
      </w:r>
      <w:r w:rsidRPr="006E5196">
        <w:tab/>
        <w:t>internet de la communauté d</w:t>
      </w:r>
      <w:r w:rsidR="00445B08" w:rsidRPr="006E5196">
        <w:t xml:space="preserve">e </w:t>
      </w:r>
      <w:r w:rsidRPr="006E5196">
        <w:t xml:space="preserve">communes </w:t>
      </w:r>
      <w:hyperlink r:id="rId16">
        <w:r w:rsidRPr="006E5196">
          <w:t>www.coeurdupayshaut.fr</w:t>
        </w:r>
      </w:hyperlink>
      <w:hyperlink r:id="rId17">
        <w:r w:rsidRPr="006E5196">
          <w:t xml:space="preserve"> </w:t>
        </w:r>
      </w:hyperlink>
    </w:p>
    <w:p w14:paraId="4E096C09" w14:textId="77777777" w:rsidR="00A618C0" w:rsidRPr="000B2BD6" w:rsidRDefault="00423A38">
      <w:pPr>
        <w:spacing w:after="101" w:line="259" w:lineRule="auto"/>
        <w:ind w:left="163" w:right="0" w:firstLine="0"/>
        <w:jc w:val="left"/>
        <w:rPr>
          <w:sz w:val="2"/>
          <w:szCs w:val="10"/>
        </w:rPr>
      </w:pPr>
      <w:r>
        <w:rPr>
          <w:b/>
          <w:sz w:val="12"/>
        </w:rPr>
        <w:t xml:space="preserve"> </w:t>
      </w:r>
    </w:p>
    <w:p w14:paraId="5A8268D0" w14:textId="77777777" w:rsidR="00A618C0" w:rsidRDefault="00423A38">
      <w:pPr>
        <w:spacing w:after="0" w:line="259" w:lineRule="auto"/>
        <w:ind w:left="158" w:right="0"/>
        <w:jc w:val="left"/>
      </w:pPr>
      <w:r>
        <w:rPr>
          <w:b/>
        </w:rPr>
        <w:t xml:space="preserve">PISCINE INTERCOMMUNALE DE LANDRES </w:t>
      </w:r>
    </w:p>
    <w:p w14:paraId="57FBE1B5" w14:textId="77777777" w:rsidR="00A618C0" w:rsidRDefault="00423A38">
      <w:pPr>
        <w:ind w:left="158" w:right="0"/>
      </w:pPr>
      <w:bookmarkStart w:id="0" w:name="_Hlk22826384"/>
      <w:r>
        <w:rPr>
          <w:rFonts w:ascii="Wingdings" w:eastAsia="Wingdings" w:hAnsi="Wingdings" w:cs="Wingdings"/>
        </w:rPr>
        <w:t></w:t>
      </w:r>
      <w:bookmarkEnd w:id="0"/>
      <w:r>
        <w:t xml:space="preserve"> 03.82.20.51.29  - site : </w:t>
      </w:r>
      <w:hyperlink r:id="rId18">
        <w:r>
          <w:t>http://piscineepci.e</w:t>
        </w:r>
      </w:hyperlink>
      <w:hyperlink r:id="rId19">
        <w:r>
          <w:t>-</w:t>
        </w:r>
      </w:hyperlink>
      <w:hyperlink r:id="rId20">
        <w:r>
          <w:t>monsite.com</w:t>
        </w:r>
      </w:hyperlink>
      <w:hyperlink r:id="rId21">
        <w:r>
          <w:t xml:space="preserve"> </w:t>
        </w:r>
      </w:hyperlink>
      <w:r>
        <w:t xml:space="preserve"> </w:t>
      </w:r>
    </w:p>
    <w:p w14:paraId="3FB2821A" w14:textId="1146F53D" w:rsidR="00421977" w:rsidRPr="00421977" w:rsidRDefault="00423A38" w:rsidP="00421977">
      <w:pPr>
        <w:spacing w:after="0" w:line="259" w:lineRule="auto"/>
        <w:ind w:left="163" w:right="0" w:firstLine="0"/>
        <w:jc w:val="left"/>
        <w:rPr>
          <w:sz w:val="10"/>
          <w:szCs w:val="8"/>
        </w:rPr>
      </w:pPr>
      <w:r>
        <w:t xml:space="preserve"> </w:t>
      </w:r>
    </w:p>
    <w:p w14:paraId="6943A82D" w14:textId="26471D97" w:rsidR="00421977" w:rsidRDefault="00423A38" w:rsidP="00421977">
      <w:pPr>
        <w:ind w:left="158" w:right="2367"/>
        <w:rPr>
          <w:b/>
        </w:rPr>
      </w:pPr>
      <w:r>
        <w:rPr>
          <w:b/>
        </w:rPr>
        <w:t>SIRTOM</w:t>
      </w:r>
      <w:r w:rsidR="00421977">
        <w:rPr>
          <w:b/>
        </w:rPr>
        <w:t> </w:t>
      </w:r>
    </w:p>
    <w:p w14:paraId="6F241063" w14:textId="76625B0C" w:rsidR="00421977" w:rsidRDefault="00421977">
      <w:pPr>
        <w:ind w:left="158" w:right="2367"/>
        <w:rPr>
          <w:b/>
        </w:rPr>
      </w:pPr>
      <w:r>
        <w:rPr>
          <w:rFonts w:ascii="Wingdings" w:eastAsia="Wingdings" w:hAnsi="Wingdings" w:cs="Wingdings"/>
        </w:rPr>
        <w:t></w:t>
      </w:r>
      <w:r>
        <w:rPr>
          <w:rFonts w:ascii="Wingdings" w:eastAsia="Wingdings" w:hAnsi="Wingdings" w:cs="Wingdings"/>
        </w:rPr>
        <w:t></w:t>
      </w:r>
      <w:r w:rsidRPr="00421977">
        <w:rPr>
          <w:bCs/>
        </w:rPr>
        <w:t>03.82.20.22.00 ou 03.55.05.00.37</w:t>
      </w:r>
    </w:p>
    <w:p w14:paraId="5090F61D" w14:textId="007DA4B3" w:rsidR="00A618C0" w:rsidRDefault="00421977">
      <w:pPr>
        <w:ind w:left="158" w:right="2367"/>
      </w:pPr>
      <w:r>
        <w:t xml:space="preserve"> </w:t>
      </w:r>
      <w:hyperlink r:id="rId22" w:history="1">
        <w:r w:rsidRPr="00421977">
          <w:rPr>
            <w:rStyle w:val="Lienhypertexte"/>
            <w:color w:val="auto"/>
          </w:rPr>
          <w:t>www.sirtom.fr</w:t>
        </w:r>
      </w:hyperlink>
      <w:hyperlink r:id="rId23">
        <w:r w:rsidR="00423A38" w:rsidRPr="00421977">
          <w:rPr>
            <w:color w:val="auto"/>
          </w:rPr>
          <w:t xml:space="preserve"> </w:t>
        </w:r>
      </w:hyperlink>
      <w:r w:rsidR="00423A38">
        <w:t xml:space="preserve"> </w:t>
      </w:r>
      <w:r w:rsidR="00423A38">
        <w:rPr>
          <w:rFonts w:ascii="Wingdings" w:eastAsia="Wingdings" w:hAnsi="Wingdings" w:cs="Wingdings"/>
        </w:rPr>
        <w:t></w:t>
      </w:r>
      <w:r w:rsidR="00423A38">
        <w:t xml:space="preserve"> sirtom.54@wanadoo.fr</w:t>
      </w:r>
      <w:r w:rsidR="00423A38">
        <w:rPr>
          <w:rFonts w:ascii="Calibri" w:eastAsia="Calibri" w:hAnsi="Calibri" w:cs="Calibri"/>
          <w:sz w:val="22"/>
        </w:rPr>
        <w:t xml:space="preserve"> </w:t>
      </w:r>
    </w:p>
    <w:p w14:paraId="643E9D8F" w14:textId="77777777" w:rsidR="00A618C0" w:rsidRDefault="00423A38">
      <w:pPr>
        <w:spacing w:after="1" w:line="246" w:lineRule="auto"/>
        <w:ind w:left="158" w:right="47"/>
      </w:pPr>
      <w:r>
        <w:rPr>
          <w:b/>
          <w:sz w:val="20"/>
        </w:rPr>
        <w:t xml:space="preserve">Rappel : </w:t>
      </w:r>
      <w:r>
        <w:rPr>
          <w:sz w:val="20"/>
        </w:rPr>
        <w:t xml:space="preserve">Les administrés peuvent se rendre à la déchetterie avec leur véhicule personnel. </w:t>
      </w:r>
    </w:p>
    <w:p w14:paraId="512F6DC9" w14:textId="7980EC0E" w:rsidR="00A618C0" w:rsidRDefault="00423A38">
      <w:pPr>
        <w:spacing w:after="1" w:line="246" w:lineRule="auto"/>
        <w:ind w:left="158" w:right="47"/>
        <w:rPr>
          <w:sz w:val="20"/>
        </w:rPr>
      </w:pPr>
      <w:r>
        <w:rPr>
          <w:sz w:val="20"/>
        </w:rPr>
        <w:t xml:space="preserve">Les </w:t>
      </w:r>
      <w:r>
        <w:rPr>
          <w:sz w:val="20"/>
          <w:u w:val="single" w:color="000000"/>
        </w:rPr>
        <w:t>particuliers</w:t>
      </w:r>
      <w:r>
        <w:rPr>
          <w:sz w:val="20"/>
        </w:rPr>
        <w:t xml:space="preserve"> sont autorisés à utiliser une camionnette de moins de 3 T 5 sous réserve d’une autorisation préalable des services du SIRTOM. </w:t>
      </w:r>
    </w:p>
    <w:p w14:paraId="61ECD403" w14:textId="0D464BA3" w:rsidR="00873169" w:rsidRPr="00873169" w:rsidRDefault="00873169">
      <w:pPr>
        <w:spacing w:after="1" w:line="246" w:lineRule="auto"/>
        <w:ind w:left="158" w:right="47"/>
        <w:rPr>
          <w:sz w:val="12"/>
          <w:szCs w:val="14"/>
        </w:rPr>
      </w:pPr>
    </w:p>
    <w:p w14:paraId="7BB14404" w14:textId="671A5D79" w:rsidR="00C924DB" w:rsidRPr="00873169" w:rsidRDefault="00C924DB">
      <w:pPr>
        <w:spacing w:after="1" w:line="246" w:lineRule="auto"/>
        <w:ind w:left="158" w:right="47"/>
        <w:rPr>
          <w:sz w:val="32"/>
          <w:szCs w:val="28"/>
        </w:rPr>
      </w:pPr>
      <w:r w:rsidRPr="00873169">
        <w:rPr>
          <w:b/>
          <w:bCs/>
          <w:szCs w:val="28"/>
        </w:rPr>
        <w:t xml:space="preserve">Horaires d’ouverture de la </w:t>
      </w:r>
      <w:r w:rsidR="00873169" w:rsidRPr="00873169">
        <w:rPr>
          <w:b/>
          <w:bCs/>
          <w:szCs w:val="28"/>
        </w:rPr>
        <w:t>déchetterie</w:t>
      </w:r>
      <w:r w:rsidR="00873169">
        <w:rPr>
          <w:szCs w:val="28"/>
        </w:rPr>
        <w:t> : Du mardi au samedi de 9h à 12h et de 13h30 à 17h.</w:t>
      </w:r>
    </w:p>
    <w:p w14:paraId="23939502" w14:textId="52AE5D01" w:rsidR="00A618C0" w:rsidRPr="000B2BD6" w:rsidRDefault="00423A38">
      <w:pPr>
        <w:spacing w:after="96" w:line="259" w:lineRule="auto"/>
        <w:ind w:left="163" w:right="0" w:firstLine="0"/>
        <w:jc w:val="left"/>
        <w:rPr>
          <w:sz w:val="4"/>
          <w:szCs w:val="14"/>
        </w:rPr>
      </w:pPr>
      <w:r>
        <w:rPr>
          <w:b/>
          <w:sz w:val="12"/>
        </w:rPr>
        <w:t xml:space="preserve"> </w:t>
      </w:r>
    </w:p>
    <w:p w14:paraId="6FC83129" w14:textId="5C9B748E" w:rsidR="00A618C0" w:rsidRDefault="00423A38">
      <w:pPr>
        <w:ind w:left="158" w:right="0"/>
      </w:pPr>
      <w:r>
        <w:rPr>
          <w:b/>
        </w:rPr>
        <w:t xml:space="preserve">DÉCHETS VERTS : </w:t>
      </w:r>
      <w:r>
        <w:t xml:space="preserve">Le vendredi </w:t>
      </w:r>
      <w:r w:rsidR="00FF3571">
        <w:t>8 novembre</w:t>
      </w:r>
      <w:r w:rsidR="0004412E">
        <w:t>.</w:t>
      </w:r>
      <w:r w:rsidR="00FF3571">
        <w:t xml:space="preserve"> (</w:t>
      </w:r>
      <w:r w:rsidR="00FF3571" w:rsidRPr="00FF3571">
        <w:rPr>
          <w:b/>
          <w:bCs/>
        </w:rPr>
        <w:t>Dernier passage de l’année</w:t>
      </w:r>
      <w:r w:rsidR="00FF3571">
        <w:t>.)</w:t>
      </w:r>
    </w:p>
    <w:p w14:paraId="6E12DE03" w14:textId="77777777" w:rsidR="00A618C0" w:rsidRPr="000B2BD6" w:rsidRDefault="00423A38">
      <w:pPr>
        <w:spacing w:after="101" w:line="259" w:lineRule="auto"/>
        <w:ind w:left="163" w:right="0" w:firstLine="0"/>
        <w:jc w:val="left"/>
        <w:rPr>
          <w:sz w:val="2"/>
          <w:szCs w:val="10"/>
        </w:rPr>
      </w:pPr>
      <w:r>
        <w:rPr>
          <w:b/>
          <w:sz w:val="12"/>
        </w:rPr>
        <w:t xml:space="preserve"> </w:t>
      </w:r>
    </w:p>
    <w:p w14:paraId="64DC1D7C" w14:textId="463DD643" w:rsidR="00A618C0" w:rsidRDefault="00423A38">
      <w:pPr>
        <w:ind w:left="158" w:right="0"/>
      </w:pPr>
      <w:r>
        <w:rPr>
          <w:b/>
        </w:rPr>
        <w:t xml:space="preserve">TRI SÉLÉCTIF </w:t>
      </w:r>
      <w:r>
        <w:t xml:space="preserve">: Les mardis </w:t>
      </w:r>
      <w:r w:rsidR="00FF3571">
        <w:t>5</w:t>
      </w:r>
      <w:r w:rsidR="003B6288">
        <w:t xml:space="preserve"> et </w:t>
      </w:r>
      <w:r w:rsidR="00FF3571">
        <w:t>19</w:t>
      </w:r>
      <w:r w:rsidR="003B6288">
        <w:t xml:space="preserve"> </w:t>
      </w:r>
      <w:r w:rsidR="00FF3571">
        <w:t>novembre</w:t>
      </w:r>
      <w:r>
        <w:t>.</w:t>
      </w:r>
      <w:r>
        <w:rPr>
          <w:b/>
        </w:rPr>
        <w:t xml:space="preserve"> </w:t>
      </w:r>
    </w:p>
    <w:p w14:paraId="72E82DC1" w14:textId="61E39A5E" w:rsidR="00FF3571" w:rsidRDefault="00423A38" w:rsidP="00653DD2">
      <w:pPr>
        <w:spacing w:after="0" w:line="246" w:lineRule="auto"/>
        <w:ind w:left="158" w:right="47"/>
        <w:rPr>
          <w:sz w:val="14"/>
          <w:szCs w:val="16"/>
        </w:rPr>
      </w:pPr>
      <w:r w:rsidRPr="006E5196">
        <w:rPr>
          <w:sz w:val="12"/>
          <w:szCs w:val="12"/>
        </w:rPr>
        <w:t>(</w:t>
      </w:r>
      <w:r w:rsidRPr="006E5196">
        <w:rPr>
          <w:b/>
          <w:sz w:val="12"/>
          <w:szCs w:val="12"/>
        </w:rPr>
        <w:t>R</w:t>
      </w:r>
      <w:r w:rsidRPr="006E5196">
        <w:rPr>
          <w:b/>
          <w:sz w:val="14"/>
          <w:szCs w:val="16"/>
        </w:rPr>
        <w:t>appel</w:t>
      </w:r>
      <w:r w:rsidRPr="006E5196">
        <w:rPr>
          <w:sz w:val="14"/>
          <w:szCs w:val="16"/>
        </w:rPr>
        <w:t xml:space="preserve"> : les papiers qui ont été déchiquetés, ne sont pas admis dans les sacs du tri sélectif). L’ensemble des ordures ou tri doit être sorti la veille et rentré dès que possible.</w:t>
      </w:r>
      <w:r w:rsidR="006E5196">
        <w:rPr>
          <w:sz w:val="14"/>
          <w:szCs w:val="16"/>
        </w:rPr>
        <w:t>)</w:t>
      </w:r>
      <w:r w:rsidRPr="006E5196">
        <w:rPr>
          <w:sz w:val="14"/>
          <w:szCs w:val="16"/>
        </w:rPr>
        <w:t xml:space="preserve"> </w:t>
      </w:r>
    </w:p>
    <w:p w14:paraId="73A5F6D1" w14:textId="77777777" w:rsidR="00C56F62" w:rsidRDefault="00C56F62" w:rsidP="00653DD2">
      <w:pPr>
        <w:spacing w:after="0" w:line="246" w:lineRule="auto"/>
        <w:ind w:left="158" w:right="47"/>
        <w:rPr>
          <w:sz w:val="14"/>
          <w:szCs w:val="16"/>
        </w:rPr>
      </w:pPr>
    </w:p>
    <w:p w14:paraId="281FA265" w14:textId="77777777" w:rsidR="00653DD2" w:rsidRPr="00653DD2" w:rsidRDefault="00653DD2" w:rsidP="00653DD2">
      <w:pPr>
        <w:spacing w:after="0" w:line="246" w:lineRule="auto"/>
        <w:ind w:left="158" w:right="47"/>
        <w:rPr>
          <w:sz w:val="14"/>
          <w:szCs w:val="16"/>
        </w:rPr>
      </w:pPr>
    </w:p>
    <w:p w14:paraId="3CBE2BFF" w14:textId="6824C31F" w:rsidR="00B51374" w:rsidRDefault="00423A38" w:rsidP="00C56F62">
      <w:pPr>
        <w:spacing w:after="163" w:line="259" w:lineRule="auto"/>
        <w:ind w:left="0" w:right="0" w:firstLine="0"/>
        <w:jc w:val="center"/>
        <w:rPr>
          <w:rFonts w:ascii="Broadway" w:hAnsi="Broadway"/>
        </w:rPr>
      </w:pPr>
      <w:r w:rsidRPr="001074A7">
        <w:rPr>
          <w:rFonts w:ascii="Broadway" w:hAnsi="Broadway"/>
          <w:sz w:val="46"/>
          <w:szCs w:val="46"/>
        </w:rPr>
        <w:t>ÉCHOS DE LA CITE</w:t>
      </w:r>
    </w:p>
    <w:p w14:paraId="655E65E9" w14:textId="77777777" w:rsidR="00C56F62" w:rsidRPr="00C56F62" w:rsidRDefault="00C56F62" w:rsidP="00C56F62">
      <w:pPr>
        <w:spacing w:after="163" w:line="259" w:lineRule="auto"/>
        <w:ind w:left="0" w:right="0" w:firstLine="0"/>
        <w:jc w:val="center"/>
        <w:rPr>
          <w:rFonts w:ascii="Broadway" w:hAnsi="Broadway"/>
          <w:sz w:val="2"/>
          <w:szCs w:val="2"/>
        </w:rPr>
      </w:pPr>
    </w:p>
    <w:p w14:paraId="1655FFE3" w14:textId="45B8AC4A" w:rsidR="00873169" w:rsidRDefault="00873169" w:rsidP="00873169">
      <w:pPr>
        <w:pBdr>
          <w:top w:val="single" w:sz="4" w:space="1" w:color="auto"/>
          <w:left w:val="single" w:sz="4" w:space="4" w:color="auto"/>
          <w:bottom w:val="single" w:sz="4" w:space="1" w:color="auto"/>
          <w:right w:val="single" w:sz="4" w:space="4" w:color="auto"/>
        </w:pBdr>
        <w:jc w:val="center"/>
        <w:rPr>
          <w:b/>
          <w:sz w:val="28"/>
          <w:szCs w:val="24"/>
        </w:rPr>
      </w:pPr>
      <w:r>
        <w:rPr>
          <w:b/>
          <w:sz w:val="28"/>
          <w:szCs w:val="24"/>
        </w:rPr>
        <w:t>OPERATION BRIOCHE DE L’AMITIE</w:t>
      </w:r>
    </w:p>
    <w:p w14:paraId="6D88B60E" w14:textId="1B5C15C5" w:rsidR="00873169" w:rsidRDefault="00873169" w:rsidP="00873169">
      <w:pPr>
        <w:pBdr>
          <w:top w:val="single" w:sz="4" w:space="1" w:color="auto"/>
          <w:left w:val="single" w:sz="4" w:space="4" w:color="auto"/>
          <w:bottom w:val="single" w:sz="4" w:space="1" w:color="auto"/>
          <w:right w:val="single" w:sz="4" w:space="4" w:color="auto"/>
        </w:pBdr>
        <w:rPr>
          <w:rFonts w:asciiTheme="minorHAnsi" w:eastAsiaTheme="minorHAnsi" w:hAnsiTheme="minorHAnsi" w:cstheme="minorBidi"/>
          <w:color w:val="auto"/>
          <w:sz w:val="22"/>
        </w:rPr>
      </w:pPr>
      <w:r>
        <w:t>Les Triotins ont été une nouvelle fois généreux car toutes les brioches ont été vendues et c’est la somme de 1 864,80 € qui a été récoltée ce samedi 12 octobre. Le CCAS et l’AEIM tiennent à remercier les donateurs et toute l’équipe des bénévoles ainsi composée : Maria T</w:t>
      </w:r>
      <w:r w:rsidR="00FF3571">
        <w:t>RIPODI</w:t>
      </w:r>
      <w:r>
        <w:t>, Françoise K</w:t>
      </w:r>
      <w:r w:rsidR="00FF3571">
        <w:t>AZMIERCZAK</w:t>
      </w:r>
      <w:r>
        <w:t>, Maurice M</w:t>
      </w:r>
      <w:r w:rsidR="00FF3571">
        <w:t>ENGHI</w:t>
      </w:r>
      <w:r>
        <w:t>, Jean-Claude K</w:t>
      </w:r>
      <w:r w:rsidR="00FF3571">
        <w:t>OCIAK</w:t>
      </w:r>
      <w:r>
        <w:t>, Jocelyne D</w:t>
      </w:r>
      <w:r w:rsidR="00FF3571">
        <w:t>URLA</w:t>
      </w:r>
      <w:r>
        <w:t xml:space="preserve">, Monique </w:t>
      </w:r>
      <w:r w:rsidR="00FF3571">
        <w:t>FILLGRAFF</w:t>
      </w:r>
      <w:r>
        <w:t xml:space="preserve">, Sylvie </w:t>
      </w:r>
      <w:r w:rsidR="00FF3571">
        <w:t>LANDOWSKY</w:t>
      </w:r>
      <w:r>
        <w:t xml:space="preserve">, Annie </w:t>
      </w:r>
      <w:r w:rsidR="00FF3571">
        <w:t>NAGEL</w:t>
      </w:r>
      <w:r>
        <w:t>,</w:t>
      </w:r>
      <w:r w:rsidR="00421977" w:rsidRPr="00421977">
        <w:t xml:space="preserve"> </w:t>
      </w:r>
      <w:r w:rsidR="00421977">
        <w:t>Suzanne DEVAUX,</w:t>
      </w:r>
      <w:r>
        <w:t xml:space="preserve"> André</w:t>
      </w:r>
      <w:r w:rsidR="00421977">
        <w:t xml:space="preserve"> et Anne-Marie</w:t>
      </w:r>
      <w:r>
        <w:t xml:space="preserve"> G</w:t>
      </w:r>
      <w:r w:rsidR="00FF3571">
        <w:t>OURY</w:t>
      </w:r>
      <w:r>
        <w:t>, Olivier T</w:t>
      </w:r>
      <w:r w:rsidR="00FF3571">
        <w:t>ELLIER</w:t>
      </w:r>
      <w:r>
        <w:t>, Marie José M</w:t>
      </w:r>
      <w:r w:rsidR="00FF3571">
        <w:t>IS</w:t>
      </w:r>
      <w:bookmarkStart w:id="1" w:name="_GoBack"/>
      <w:bookmarkEnd w:id="1"/>
      <w:r w:rsidR="00FF3571">
        <w:t>KIEWICZ</w:t>
      </w:r>
      <w:r>
        <w:t>, Antoine B</w:t>
      </w:r>
      <w:r w:rsidR="00FF3571">
        <w:t>ARBERIO</w:t>
      </w:r>
      <w:r>
        <w:t>, Sidonie D</w:t>
      </w:r>
      <w:r w:rsidR="00FF3571">
        <w:t>ECOSTERD</w:t>
      </w:r>
      <w:r>
        <w:t>, Céline B</w:t>
      </w:r>
      <w:r w:rsidR="00FF3571">
        <w:t>ERTON</w:t>
      </w:r>
      <w:r>
        <w:t>, Yoann B</w:t>
      </w:r>
      <w:r w:rsidR="00FF3571">
        <w:t>OSSI</w:t>
      </w:r>
      <w:r>
        <w:t>.</w:t>
      </w:r>
    </w:p>
    <w:p w14:paraId="56C71052" w14:textId="4A906713" w:rsidR="00BF33FA" w:rsidRDefault="00BF33FA" w:rsidP="006E5196">
      <w:pPr>
        <w:spacing w:after="0"/>
        <w:ind w:left="0" w:firstLine="0"/>
        <w:rPr>
          <w:b/>
          <w:u w:val="single"/>
        </w:rPr>
      </w:pPr>
    </w:p>
    <w:p w14:paraId="20CF1BA5" w14:textId="77777777" w:rsidR="00A7641A" w:rsidRDefault="00A7641A" w:rsidP="006E5196">
      <w:pPr>
        <w:spacing w:after="0"/>
        <w:ind w:left="0" w:firstLine="0"/>
        <w:rPr>
          <w:b/>
          <w:u w:val="single"/>
        </w:rPr>
      </w:pPr>
    </w:p>
    <w:p w14:paraId="70105B03" w14:textId="1FBA33F4" w:rsidR="00BD0DCD" w:rsidRPr="000C6E74" w:rsidRDefault="00BD0DCD" w:rsidP="00873169">
      <w:pPr>
        <w:pBdr>
          <w:top w:val="single" w:sz="12" w:space="1" w:color="auto"/>
          <w:left w:val="single" w:sz="12" w:space="0" w:color="auto"/>
          <w:bottom w:val="single" w:sz="12" w:space="1" w:color="auto"/>
          <w:right w:val="single" w:sz="12" w:space="6" w:color="auto"/>
        </w:pBdr>
        <w:spacing w:after="0"/>
        <w:ind w:left="0" w:firstLine="0"/>
        <w:jc w:val="center"/>
        <w:rPr>
          <w:b/>
          <w:sz w:val="32"/>
          <w:szCs w:val="32"/>
        </w:rPr>
      </w:pPr>
      <w:r w:rsidRPr="000C6E74">
        <w:rPr>
          <w:b/>
          <w:sz w:val="32"/>
          <w:szCs w:val="32"/>
        </w:rPr>
        <w:t>RECONNAISSANCE DE L’ETAT</w:t>
      </w:r>
    </w:p>
    <w:p w14:paraId="59D95C75" w14:textId="269FA099" w:rsidR="00BD0DCD" w:rsidRPr="000C6E74" w:rsidRDefault="00BD0DCD" w:rsidP="00873169">
      <w:pPr>
        <w:pBdr>
          <w:top w:val="single" w:sz="12" w:space="1" w:color="auto"/>
          <w:left w:val="single" w:sz="12" w:space="0" w:color="auto"/>
          <w:bottom w:val="single" w:sz="12" w:space="1" w:color="auto"/>
          <w:right w:val="single" w:sz="12" w:space="6" w:color="auto"/>
        </w:pBdr>
        <w:spacing w:after="0"/>
        <w:ind w:left="0" w:firstLine="0"/>
        <w:jc w:val="center"/>
        <w:rPr>
          <w:b/>
          <w:sz w:val="32"/>
          <w:szCs w:val="32"/>
        </w:rPr>
      </w:pPr>
      <w:r w:rsidRPr="000C6E74">
        <w:rPr>
          <w:b/>
          <w:sz w:val="32"/>
          <w:szCs w:val="32"/>
        </w:rPr>
        <w:t>DE CATASTROPHES NATURELLES</w:t>
      </w:r>
    </w:p>
    <w:p w14:paraId="68BCA8B7" w14:textId="6164AD62" w:rsidR="000C6E74" w:rsidRPr="00BD0DCD" w:rsidRDefault="00BD0DCD" w:rsidP="000C6E74">
      <w:pPr>
        <w:pBdr>
          <w:top w:val="single" w:sz="12" w:space="1" w:color="auto"/>
          <w:left w:val="single" w:sz="12" w:space="0" w:color="auto"/>
          <w:bottom w:val="single" w:sz="12" w:space="1" w:color="auto"/>
          <w:right w:val="single" w:sz="12" w:space="6" w:color="auto"/>
        </w:pBdr>
        <w:spacing w:after="0"/>
        <w:ind w:left="0" w:firstLine="0"/>
        <w:rPr>
          <w:b/>
          <w:szCs w:val="24"/>
        </w:rPr>
      </w:pPr>
      <w:r w:rsidRPr="00BD0DCD">
        <w:rPr>
          <w:b/>
          <w:szCs w:val="24"/>
        </w:rPr>
        <w:t>Suite à la période de sécheresse durablement installée durant l’été 2019. Les sinistrés doivent déclarer les dommages subis à leur assureur et informer la mairie qui pourra établir une demande communale de reconnaissance en l’état de catastrophe naturelle afin de procéder aux indemnisations des dommages</w:t>
      </w:r>
      <w:r w:rsidR="00FF3571">
        <w:rPr>
          <w:b/>
          <w:szCs w:val="24"/>
        </w:rPr>
        <w:t>.</w:t>
      </w:r>
    </w:p>
    <w:p w14:paraId="56727682" w14:textId="77777777" w:rsidR="00B51374" w:rsidRDefault="00B51374" w:rsidP="00B51374">
      <w:pPr>
        <w:keepNext/>
        <w:spacing w:after="0" w:line="240" w:lineRule="auto"/>
        <w:ind w:left="0" w:right="0" w:firstLine="0"/>
        <w:jc w:val="center"/>
        <w:outlineLvl w:val="0"/>
        <w:rPr>
          <w:rFonts w:eastAsia="Times New Roman" w:cs="Times New Roman"/>
          <w:b/>
          <w:sz w:val="28"/>
        </w:rPr>
      </w:pPr>
    </w:p>
    <w:p w14:paraId="66AA9EC4" w14:textId="24BBCD8B" w:rsidR="00B51374" w:rsidRDefault="00B51374" w:rsidP="00B51374">
      <w:pPr>
        <w:keepNext/>
        <w:spacing w:after="0" w:line="240" w:lineRule="auto"/>
        <w:ind w:left="0" w:right="0" w:firstLine="0"/>
        <w:jc w:val="center"/>
        <w:outlineLvl w:val="0"/>
        <w:rPr>
          <w:rFonts w:eastAsia="Times New Roman" w:cs="Times New Roman"/>
          <w:b/>
          <w:sz w:val="28"/>
        </w:rPr>
      </w:pPr>
      <w:r w:rsidRPr="00CE4828">
        <w:rPr>
          <w:rFonts w:eastAsia="Times New Roman" w:cs="Times New Roman"/>
          <w:b/>
          <w:sz w:val="28"/>
        </w:rPr>
        <w:t>CHASSE SAISON 2019/2020</w:t>
      </w:r>
    </w:p>
    <w:p w14:paraId="53C90577" w14:textId="77777777" w:rsidR="00C56F62" w:rsidRPr="00C56F62" w:rsidRDefault="00C56F62" w:rsidP="00B51374">
      <w:pPr>
        <w:keepNext/>
        <w:spacing w:after="0" w:line="240" w:lineRule="auto"/>
        <w:ind w:left="0" w:right="0" w:firstLine="0"/>
        <w:jc w:val="center"/>
        <w:outlineLvl w:val="0"/>
        <w:rPr>
          <w:rFonts w:eastAsia="Times New Roman" w:cs="Times New Roman"/>
          <w:b/>
          <w:sz w:val="14"/>
          <w:szCs w:val="10"/>
        </w:rPr>
      </w:pPr>
    </w:p>
    <w:p w14:paraId="3A99A9D5" w14:textId="77777777" w:rsidR="00B51374" w:rsidRPr="00CE4828" w:rsidRDefault="00B51374" w:rsidP="00B51374">
      <w:pPr>
        <w:spacing w:after="0" w:line="240" w:lineRule="auto"/>
        <w:ind w:left="0" w:right="0" w:firstLine="0"/>
        <w:rPr>
          <w:rFonts w:eastAsia="Times New Roman" w:cs="Times New Roman"/>
          <w:b/>
          <w:szCs w:val="20"/>
        </w:rPr>
      </w:pPr>
      <w:r w:rsidRPr="00CE4828">
        <w:rPr>
          <w:rFonts w:eastAsia="Times New Roman" w:cs="Times New Roman"/>
          <w:szCs w:val="20"/>
        </w:rPr>
        <w:t xml:space="preserve">L'ouverture générale de la chasse en Meurthe et Moselle </w:t>
      </w:r>
      <w:r>
        <w:rPr>
          <w:rFonts w:eastAsia="Times New Roman" w:cs="Times New Roman"/>
          <w:szCs w:val="20"/>
        </w:rPr>
        <w:t>a eu</w:t>
      </w:r>
      <w:r w:rsidRPr="00CE4828">
        <w:rPr>
          <w:rFonts w:eastAsia="Times New Roman" w:cs="Times New Roman"/>
          <w:szCs w:val="20"/>
        </w:rPr>
        <w:t xml:space="preserve"> lieu le dimanche </w:t>
      </w:r>
      <w:r w:rsidRPr="00CE4828">
        <w:rPr>
          <w:rFonts w:eastAsia="Times New Roman" w:cs="Times New Roman"/>
          <w:b/>
          <w:szCs w:val="20"/>
        </w:rPr>
        <w:t>15</w:t>
      </w:r>
      <w:r>
        <w:rPr>
          <w:rFonts w:eastAsia="Times New Roman" w:cs="Times New Roman"/>
          <w:b/>
          <w:szCs w:val="20"/>
        </w:rPr>
        <w:t xml:space="preserve"> </w:t>
      </w:r>
      <w:r w:rsidRPr="00CE4828">
        <w:rPr>
          <w:rFonts w:eastAsia="Times New Roman" w:cs="Times New Roman"/>
          <w:b/>
          <w:szCs w:val="20"/>
        </w:rPr>
        <w:t>septembre 2019 à 8 heures.</w:t>
      </w:r>
    </w:p>
    <w:p w14:paraId="3415280C" w14:textId="77777777" w:rsidR="00B51374" w:rsidRPr="00EC2F8E" w:rsidRDefault="00B51374" w:rsidP="00B51374">
      <w:pPr>
        <w:spacing w:after="0" w:line="240" w:lineRule="auto"/>
        <w:ind w:left="0" w:right="0" w:firstLine="0"/>
        <w:rPr>
          <w:rFonts w:eastAsia="Times New Roman" w:cs="Times New Roman"/>
          <w:szCs w:val="20"/>
        </w:rPr>
      </w:pPr>
      <w:r w:rsidRPr="00CE4828">
        <w:rPr>
          <w:rFonts w:eastAsia="Times New Roman" w:cs="Times New Roman"/>
          <w:szCs w:val="20"/>
        </w:rPr>
        <w:t xml:space="preserve">La fermeture générale aura lieu le </w:t>
      </w:r>
      <w:r w:rsidRPr="00CE4828">
        <w:rPr>
          <w:rFonts w:eastAsia="Times New Roman" w:cs="Times New Roman"/>
          <w:b/>
          <w:szCs w:val="20"/>
        </w:rPr>
        <w:t>29 février 2020</w:t>
      </w:r>
      <w:r w:rsidRPr="00CE4828">
        <w:rPr>
          <w:rFonts w:eastAsia="Times New Roman" w:cs="Times New Roman"/>
          <w:szCs w:val="20"/>
        </w:rPr>
        <w:t xml:space="preserve"> au soir.</w:t>
      </w:r>
    </w:p>
    <w:p w14:paraId="2AAE1BC5" w14:textId="77777777" w:rsidR="00B51374" w:rsidRPr="00CE4828" w:rsidRDefault="00B51374" w:rsidP="00B51374">
      <w:pPr>
        <w:spacing w:after="0" w:line="240" w:lineRule="auto"/>
        <w:ind w:left="0" w:right="0" w:firstLine="0"/>
        <w:rPr>
          <w:rFonts w:eastAsia="Times New Roman" w:cs="Times New Roman"/>
          <w:szCs w:val="20"/>
        </w:rPr>
      </w:pPr>
      <w:r w:rsidRPr="00CE4828">
        <w:rPr>
          <w:rFonts w:eastAsia="Times New Roman" w:cs="Times New Roman"/>
          <w:szCs w:val="20"/>
        </w:rPr>
        <w:t xml:space="preserve">Vous pouvez également connaître les jours de chasse de toutes les associations de chasse de Mthe et Melle en allant sur le site internet de la FDC54.  </w:t>
      </w:r>
      <w:hyperlink r:id="rId24" w:history="1">
        <w:r w:rsidRPr="00CE4828">
          <w:rPr>
            <w:rStyle w:val="Lienhypertexte"/>
            <w:rFonts w:eastAsia="Times New Roman" w:cs="Times New Roman"/>
            <w:color w:val="auto"/>
            <w:szCs w:val="20"/>
          </w:rPr>
          <w:t>www.fdc54.com</w:t>
        </w:r>
      </w:hyperlink>
      <w:r w:rsidRPr="00CE4828">
        <w:rPr>
          <w:rFonts w:eastAsia="Times New Roman" w:cs="Times New Roman"/>
          <w:color w:val="auto"/>
          <w:szCs w:val="20"/>
        </w:rPr>
        <w:t xml:space="preserve">  (</w:t>
      </w:r>
      <w:r w:rsidRPr="00CE4828">
        <w:rPr>
          <w:rFonts w:eastAsia="Times New Roman"/>
          <w:color w:val="auto"/>
          <w:sz w:val="20"/>
          <w:szCs w:val="20"/>
        </w:rPr>
        <w:t>calendrier des jours de chasse)</w:t>
      </w:r>
    </w:p>
    <w:p w14:paraId="746C0C03" w14:textId="77777777" w:rsidR="00B51374" w:rsidRPr="007101FF" w:rsidRDefault="00B51374" w:rsidP="00B51374">
      <w:pPr>
        <w:spacing w:after="0" w:line="240" w:lineRule="auto"/>
        <w:ind w:left="0" w:right="0" w:firstLine="0"/>
        <w:rPr>
          <w:rFonts w:eastAsia="Times New Roman" w:cs="Times New Roman"/>
          <w:color w:val="auto"/>
          <w:sz w:val="10"/>
          <w:szCs w:val="6"/>
        </w:rPr>
      </w:pPr>
    </w:p>
    <w:p w14:paraId="7015B8D0" w14:textId="77777777" w:rsidR="00B51374" w:rsidRDefault="00B51374" w:rsidP="00B51374">
      <w:pPr>
        <w:spacing w:after="0" w:line="240" w:lineRule="auto"/>
        <w:ind w:left="0" w:right="0" w:firstLine="0"/>
        <w:jc w:val="right"/>
        <w:rPr>
          <w:rFonts w:eastAsia="Times New Roman" w:cs="Times New Roman"/>
          <w:szCs w:val="20"/>
        </w:rPr>
      </w:pPr>
      <w:r w:rsidRPr="00CE4828">
        <w:rPr>
          <w:rFonts w:eastAsia="Times New Roman" w:cs="Times New Roman"/>
          <w:szCs w:val="20"/>
        </w:rPr>
        <w:t>Le président de L'A.C.C.A</w:t>
      </w:r>
      <w:r>
        <w:rPr>
          <w:rFonts w:eastAsia="Times New Roman" w:cs="Times New Roman"/>
          <w:szCs w:val="20"/>
        </w:rPr>
        <w:t>,</w:t>
      </w:r>
      <w:r w:rsidRPr="00CE4828">
        <w:rPr>
          <w:rFonts w:eastAsia="Times New Roman" w:cs="Times New Roman"/>
          <w:szCs w:val="20"/>
        </w:rPr>
        <w:t xml:space="preserve"> </w:t>
      </w:r>
      <w:r>
        <w:rPr>
          <w:rFonts w:eastAsia="Times New Roman" w:cs="Times New Roman"/>
          <w:szCs w:val="20"/>
        </w:rPr>
        <w:t>Guy ROYNETTE</w:t>
      </w:r>
    </w:p>
    <w:p w14:paraId="57BFC953" w14:textId="3E7C0B8B" w:rsidR="00971D6F" w:rsidRDefault="00971D6F" w:rsidP="00971D6F">
      <w:pPr>
        <w:spacing w:after="0"/>
        <w:ind w:left="0" w:firstLine="0"/>
        <w:jc w:val="center"/>
        <w:rPr>
          <w:b/>
          <w:szCs w:val="24"/>
        </w:rPr>
      </w:pPr>
    </w:p>
    <w:p w14:paraId="37D39E20" w14:textId="2DCA16A7" w:rsidR="00B51374" w:rsidRDefault="00B51374" w:rsidP="00971D6F">
      <w:pPr>
        <w:spacing w:after="0"/>
        <w:ind w:left="0" w:firstLine="0"/>
        <w:jc w:val="center"/>
        <w:rPr>
          <w:b/>
          <w:sz w:val="28"/>
          <w:szCs w:val="28"/>
        </w:rPr>
      </w:pPr>
      <w:r w:rsidRPr="00B51374">
        <w:rPr>
          <w:b/>
          <w:sz w:val="28"/>
          <w:szCs w:val="28"/>
        </w:rPr>
        <w:t>ENQUETE SUR LA MOBILITE</w:t>
      </w:r>
    </w:p>
    <w:p w14:paraId="3CD3CF13" w14:textId="77777777" w:rsidR="00C56F62" w:rsidRPr="00C56F62" w:rsidRDefault="00C56F62" w:rsidP="00971D6F">
      <w:pPr>
        <w:spacing w:after="0"/>
        <w:ind w:left="0" w:firstLine="0"/>
        <w:jc w:val="center"/>
        <w:rPr>
          <w:b/>
          <w:sz w:val="14"/>
          <w:szCs w:val="14"/>
        </w:rPr>
      </w:pPr>
    </w:p>
    <w:p w14:paraId="4AD47EDC" w14:textId="2C24FA72" w:rsidR="00B51374" w:rsidRDefault="00B51374" w:rsidP="00B51374">
      <w:pPr>
        <w:spacing w:after="0"/>
        <w:ind w:left="0" w:firstLine="0"/>
        <w:rPr>
          <w:bCs/>
          <w:szCs w:val="24"/>
        </w:rPr>
      </w:pPr>
      <w:r w:rsidRPr="00B51374">
        <w:rPr>
          <w:bCs/>
          <w:szCs w:val="24"/>
        </w:rPr>
        <w:t>La gra</w:t>
      </w:r>
      <w:r>
        <w:rPr>
          <w:bCs/>
          <w:szCs w:val="24"/>
        </w:rPr>
        <w:t>nde région a lancé une grande enquête sur la mobilité dans le cadre du projet MMUST (Modèle Multimodal et Scénarios de Mobilité Transfrontali</w:t>
      </w:r>
      <w:r w:rsidR="00BC3075">
        <w:rPr>
          <w:bCs/>
          <w:szCs w:val="24"/>
        </w:rPr>
        <w:t>e</w:t>
      </w:r>
      <w:r>
        <w:rPr>
          <w:bCs/>
          <w:szCs w:val="24"/>
        </w:rPr>
        <w:t>rs. C’est à l’agence d’urbanisme et de développement durable Lorraine Nord qu’a été confiée cette enquête. (AGAPE).</w:t>
      </w:r>
    </w:p>
    <w:p w14:paraId="73D10280" w14:textId="313A89ED" w:rsidR="00B51374" w:rsidRPr="00B51374" w:rsidRDefault="00B51374" w:rsidP="00B51374">
      <w:pPr>
        <w:spacing w:after="0"/>
        <w:ind w:left="0" w:firstLine="0"/>
        <w:rPr>
          <w:bCs/>
          <w:szCs w:val="24"/>
        </w:rPr>
      </w:pPr>
      <w:r>
        <w:rPr>
          <w:bCs/>
          <w:szCs w:val="24"/>
        </w:rPr>
        <w:t xml:space="preserve">Sont concernées toutes les personnes âgées de plus de 16 ans (travailleurs, étudiants, retraités ou autres) dans leurs déplacements quotidiens. Plus il y aura de répondants à cette enquête meilleures seront les solutions proposées pour répondre aux attentes de la population en vue d’améliorer la qualité de vie. Pour répondre, 10 minutes suffisent. Pour cela une seule adresse </w:t>
      </w:r>
      <w:hyperlink r:id="rId25" w:history="1">
        <w:r w:rsidRPr="00421977">
          <w:rPr>
            <w:rStyle w:val="Lienhypertexte"/>
            <w:b/>
            <w:color w:val="auto"/>
            <w:szCs w:val="24"/>
            <w:u w:val="none"/>
          </w:rPr>
          <w:t>www.mmust.eu/enquete</w:t>
        </w:r>
      </w:hyperlink>
      <w:r>
        <w:rPr>
          <w:bCs/>
          <w:szCs w:val="24"/>
        </w:rPr>
        <w:t>, cette démarche est totalement anonyme et vous n’aurez à communiquer aucune information personnelle</w:t>
      </w:r>
      <w:r w:rsidR="00C56F62">
        <w:rPr>
          <w:bCs/>
          <w:szCs w:val="24"/>
        </w:rPr>
        <w:t>, ni adresse mail.</w:t>
      </w:r>
    </w:p>
    <w:p w14:paraId="387D7C4B" w14:textId="77777777" w:rsidR="00B54DC7" w:rsidRDefault="00B54DC7" w:rsidP="0006771D">
      <w:pPr>
        <w:spacing w:after="0" w:line="259" w:lineRule="auto"/>
        <w:ind w:left="0" w:right="0" w:firstLine="0"/>
        <w:jc w:val="left"/>
        <w:rPr>
          <w:rFonts w:ascii="Arial Black" w:hAnsi="Arial Black"/>
          <w:sz w:val="28"/>
          <w:szCs w:val="28"/>
        </w:rPr>
      </w:pPr>
    </w:p>
    <w:p w14:paraId="43D33178" w14:textId="17A3FCA8" w:rsidR="00844982" w:rsidRDefault="00844982" w:rsidP="0006771D">
      <w:pPr>
        <w:spacing w:after="0" w:line="259" w:lineRule="auto"/>
        <w:ind w:left="0" w:right="0" w:firstLine="0"/>
        <w:jc w:val="left"/>
        <w:rPr>
          <w:rFonts w:ascii="Arial Black" w:hAnsi="Arial Black"/>
          <w:sz w:val="28"/>
          <w:szCs w:val="28"/>
        </w:rPr>
      </w:pPr>
      <w:r w:rsidRPr="00BB25D5">
        <w:rPr>
          <w:rFonts w:ascii="Arial Black" w:hAnsi="Arial Black"/>
          <w:sz w:val="28"/>
          <w:szCs w:val="28"/>
        </w:rPr>
        <w:lastRenderedPageBreak/>
        <w:t>LIBERATION DE TRIEUX – SEPTEMBRE 1944</w:t>
      </w:r>
    </w:p>
    <w:p w14:paraId="5EAA69CE" w14:textId="58A6594D" w:rsidR="00873169" w:rsidRPr="00B763D7" w:rsidRDefault="0006771D" w:rsidP="0041664A">
      <w:pPr>
        <w:spacing w:after="0" w:line="259" w:lineRule="auto"/>
        <w:ind w:left="0" w:right="0" w:firstLine="0"/>
        <w:jc w:val="center"/>
        <w:rPr>
          <w:sz w:val="28"/>
          <w:szCs w:val="28"/>
        </w:rPr>
      </w:pPr>
      <w:r w:rsidRPr="00B763D7">
        <w:rPr>
          <w:sz w:val="28"/>
          <w:szCs w:val="28"/>
        </w:rPr>
        <w:t>(Suite)</w:t>
      </w:r>
    </w:p>
    <w:p w14:paraId="2D566109" w14:textId="38574AAF" w:rsidR="00E77692" w:rsidRDefault="008C0DDA" w:rsidP="00E77692">
      <w:pPr>
        <w:pStyle w:val="msonormalooeditoreditor0sandboxooeditoreditor2sandbox"/>
        <w:spacing w:before="0" w:beforeAutospacing="0" w:after="0" w:afterAutospacing="0"/>
        <w:jc w:val="both"/>
        <w:rPr>
          <w:rFonts w:ascii="Arial" w:hAnsi="Arial" w:cs="Arial"/>
        </w:rPr>
      </w:pPr>
      <w:r w:rsidRPr="008C0DDA">
        <w:rPr>
          <w:rFonts w:ascii="Arial" w:hAnsi="Arial" w:cs="Arial"/>
        </w:rPr>
        <w:t>Je voudrai</w:t>
      </w:r>
      <w:r w:rsidR="00421977">
        <w:rPr>
          <w:rFonts w:ascii="Arial" w:hAnsi="Arial" w:cs="Arial"/>
        </w:rPr>
        <w:t>s</w:t>
      </w:r>
      <w:r w:rsidRPr="008C0DDA">
        <w:rPr>
          <w:rFonts w:ascii="Arial" w:hAnsi="Arial" w:cs="Arial"/>
        </w:rPr>
        <w:t xml:space="preserve"> rendre un hommage à tous </w:t>
      </w:r>
      <w:r w:rsidR="00421977">
        <w:rPr>
          <w:rFonts w:ascii="Arial" w:hAnsi="Arial" w:cs="Arial"/>
        </w:rPr>
        <w:t>c</w:t>
      </w:r>
      <w:r w:rsidRPr="008C0DDA">
        <w:rPr>
          <w:rFonts w:ascii="Arial" w:hAnsi="Arial" w:cs="Arial"/>
        </w:rPr>
        <w:t>es acteurs qui sont rentrés dans la résistance et qui ont œuvré pour la défense du pays. La plupart d’entre eux étaient mineurs, cadres, ouvriers, instituteurs, médecins. Certains seront morts pour la France.</w:t>
      </w:r>
    </w:p>
    <w:p w14:paraId="2AA01E0D" w14:textId="77777777" w:rsidR="00E77692" w:rsidRPr="00A7641A" w:rsidRDefault="00E77692" w:rsidP="00E77692">
      <w:pPr>
        <w:pStyle w:val="msonormalooeditoreditor0sandboxooeditoreditor2sandbox"/>
        <w:spacing w:before="0" w:beforeAutospacing="0" w:after="0" w:afterAutospacing="0"/>
        <w:jc w:val="both"/>
        <w:rPr>
          <w:rFonts w:ascii="Arial" w:hAnsi="Arial" w:cs="Arial"/>
          <w:sz w:val="10"/>
          <w:szCs w:val="10"/>
        </w:rPr>
      </w:pPr>
    </w:p>
    <w:p w14:paraId="51A2F2AC" w14:textId="77777777" w:rsidR="008C0DDA" w:rsidRPr="008C0DDA" w:rsidRDefault="008C0DDA" w:rsidP="00E77692">
      <w:pPr>
        <w:pStyle w:val="msonormalooeditoreditor0sandboxooeditoreditor2sandbox"/>
        <w:spacing w:before="0" w:beforeAutospacing="0" w:after="0" w:afterAutospacing="0"/>
        <w:jc w:val="both"/>
        <w:rPr>
          <w:rFonts w:ascii="Arial" w:hAnsi="Arial" w:cs="Arial"/>
          <w:sz w:val="22"/>
          <w:szCs w:val="22"/>
        </w:rPr>
      </w:pPr>
      <w:r w:rsidRPr="008C0DDA">
        <w:rPr>
          <w:rFonts w:ascii="Arial" w:hAnsi="Arial" w:cs="Arial"/>
        </w:rPr>
        <w:t>La plupart du monde résistant est né en 43, par le STO est né. Les jeunes se devaient d’aller renforcer la population ouvrière allemande.  Certains s’échapperont de leur lieu de détention.</w:t>
      </w:r>
    </w:p>
    <w:p w14:paraId="2D252BB2" w14:textId="19067E08" w:rsidR="00E77692" w:rsidRDefault="008C0DDA" w:rsidP="00E77692">
      <w:pPr>
        <w:pStyle w:val="msonormalooeditoreditor0sandboxooeditoreditor2sandbox"/>
        <w:spacing w:before="0" w:beforeAutospacing="0" w:after="0" w:afterAutospacing="0"/>
        <w:jc w:val="both"/>
        <w:rPr>
          <w:rFonts w:ascii="Arial" w:hAnsi="Arial" w:cs="Arial"/>
        </w:rPr>
      </w:pPr>
      <w:r w:rsidRPr="008C0DDA">
        <w:rPr>
          <w:rFonts w:ascii="Arial" w:hAnsi="Arial" w:cs="Arial"/>
        </w:rPr>
        <w:t>Mon père Gabriel Massi futur lieutenant braconnant des écrevisses à l’étang de la mine fit la connaissance de prisonniers. Il les quitta et alla prévenir son ancien instituteur, que son père disait être un vrai français. Puis ce fut une grande aventure il fit la connaissance d’un héros le docteur Nicolas médecin de la mine. Le problème des prisonniers en fuite fut résolu.</w:t>
      </w:r>
    </w:p>
    <w:p w14:paraId="291DB766" w14:textId="77777777" w:rsidR="00E77692" w:rsidRPr="00A7641A" w:rsidRDefault="00E77692" w:rsidP="00E77692">
      <w:pPr>
        <w:pStyle w:val="msonormalooeditoreditor0sandboxooeditoreditor2sandbox"/>
        <w:spacing w:before="0" w:beforeAutospacing="0" w:after="0" w:afterAutospacing="0"/>
        <w:jc w:val="both"/>
        <w:rPr>
          <w:rFonts w:ascii="Arial" w:hAnsi="Arial" w:cs="Arial"/>
          <w:sz w:val="10"/>
          <w:szCs w:val="10"/>
        </w:rPr>
      </w:pPr>
    </w:p>
    <w:p w14:paraId="2605B4A3" w14:textId="3FB68AD1" w:rsidR="008C0DDA" w:rsidRPr="008C0DDA" w:rsidRDefault="008C0DDA" w:rsidP="00E77692">
      <w:pPr>
        <w:pStyle w:val="msonormalooeditoreditor0sandboxooeditoreditor2sandbox"/>
        <w:spacing w:before="0" w:beforeAutospacing="0" w:after="0" w:afterAutospacing="0"/>
        <w:jc w:val="both"/>
        <w:rPr>
          <w:rFonts w:ascii="Arial" w:hAnsi="Arial" w:cs="Arial"/>
          <w:sz w:val="22"/>
          <w:szCs w:val="22"/>
        </w:rPr>
      </w:pPr>
      <w:r w:rsidRPr="008C0DDA">
        <w:rPr>
          <w:rFonts w:ascii="Arial" w:hAnsi="Arial" w:cs="Arial"/>
        </w:rPr>
        <w:t>Le docteur incitait certains mineurs du groupe à se blesser avec un arrêt de travail, ils partaient avec des lampes à carbure, ils menaient des actions violentes contre l’ennemi.</w:t>
      </w:r>
    </w:p>
    <w:p w14:paraId="43EFA941" w14:textId="12F76521" w:rsidR="008C0DDA" w:rsidRDefault="008C0DDA" w:rsidP="00E77692">
      <w:pPr>
        <w:pStyle w:val="msonormalooeditoreditor0sandboxooeditoreditor2sandbox"/>
        <w:spacing w:before="0" w:beforeAutospacing="0" w:after="0" w:afterAutospacing="0"/>
        <w:jc w:val="both"/>
        <w:rPr>
          <w:rFonts w:ascii="Arial" w:hAnsi="Arial" w:cs="Arial"/>
        </w:rPr>
      </w:pPr>
      <w:r w:rsidRPr="008C0DDA">
        <w:rPr>
          <w:rFonts w:ascii="Arial" w:hAnsi="Arial" w:cs="Arial"/>
        </w:rPr>
        <w:t xml:space="preserve">Gabriel Massi (Victor) mena des actions à </w:t>
      </w:r>
      <w:r w:rsidR="00B54DC7" w:rsidRPr="008C0DDA">
        <w:rPr>
          <w:rFonts w:ascii="Arial" w:hAnsi="Arial" w:cs="Arial"/>
        </w:rPr>
        <w:t>Thionville, Neufchef,</w:t>
      </w:r>
      <w:r w:rsidRPr="008C0DDA">
        <w:rPr>
          <w:rFonts w:ascii="Arial" w:hAnsi="Arial" w:cs="Arial"/>
        </w:rPr>
        <w:t xml:space="preserve"> </w:t>
      </w:r>
      <w:r w:rsidR="00B54DC7" w:rsidRPr="008C0DDA">
        <w:rPr>
          <w:rFonts w:ascii="Arial" w:hAnsi="Arial" w:cs="Arial"/>
        </w:rPr>
        <w:t>Nancy,</w:t>
      </w:r>
      <w:r w:rsidRPr="008C0DDA">
        <w:rPr>
          <w:rFonts w:ascii="Arial" w:hAnsi="Arial" w:cs="Arial"/>
        </w:rPr>
        <w:t xml:space="preserve"> Piennes, Joudreville. Il était épaulé des copains formidables Rinaldi qui partait seul convoyer des prisonnier</w:t>
      </w:r>
      <w:r w:rsidR="006D6827">
        <w:rPr>
          <w:rFonts w:ascii="Arial" w:hAnsi="Arial" w:cs="Arial"/>
        </w:rPr>
        <w:t>s,</w:t>
      </w:r>
      <w:r w:rsidRPr="008C0DDA">
        <w:rPr>
          <w:rFonts w:ascii="Arial" w:hAnsi="Arial" w:cs="Arial"/>
        </w:rPr>
        <w:t xml:space="preserve"> seul Volta, Trentarossi Dorgen Ce dernier fut blessé dans une action de guerre au fémur d’une balle</w:t>
      </w:r>
      <w:r w:rsidR="00421977">
        <w:rPr>
          <w:rFonts w:ascii="Arial" w:hAnsi="Arial" w:cs="Arial"/>
        </w:rPr>
        <w:t>.</w:t>
      </w:r>
      <w:r w:rsidRPr="008C0DDA">
        <w:rPr>
          <w:rFonts w:ascii="Arial" w:hAnsi="Arial" w:cs="Arial"/>
        </w:rPr>
        <w:t xml:space="preserve"> Les SS firent prisonnie</w:t>
      </w:r>
      <w:r w:rsidR="006D6827">
        <w:rPr>
          <w:rFonts w:ascii="Arial" w:hAnsi="Arial" w:cs="Arial"/>
        </w:rPr>
        <w:t>r</w:t>
      </w:r>
      <w:r w:rsidRPr="008C0DDA">
        <w:rPr>
          <w:rFonts w:ascii="Arial" w:hAnsi="Arial" w:cs="Arial"/>
        </w:rPr>
        <w:t xml:space="preserve"> notre ami, le lieutenant-colonel médecin SS le laissa envahir par une infection la gangrène, il </w:t>
      </w:r>
      <w:r w:rsidR="00421977" w:rsidRPr="008C0DDA">
        <w:rPr>
          <w:rFonts w:ascii="Arial" w:hAnsi="Arial" w:cs="Arial"/>
        </w:rPr>
        <w:t>mouru</w:t>
      </w:r>
      <w:r w:rsidR="00421977">
        <w:rPr>
          <w:rFonts w:ascii="Arial" w:hAnsi="Arial" w:cs="Arial"/>
        </w:rPr>
        <w:t>t</w:t>
      </w:r>
      <w:r w:rsidRPr="008C0DDA">
        <w:rPr>
          <w:rFonts w:ascii="Arial" w:hAnsi="Arial" w:cs="Arial"/>
        </w:rPr>
        <w:t xml:space="preserve"> sous des douleurs atroces. Son lieutenant Massi recherchera nuit et jour ce médecin pour l’éliminer sans aboutir.</w:t>
      </w:r>
    </w:p>
    <w:p w14:paraId="4F1C20EF" w14:textId="64B4A729" w:rsidR="00E77692" w:rsidRPr="00A7641A" w:rsidRDefault="00E77692" w:rsidP="00E77692">
      <w:pPr>
        <w:pStyle w:val="msonormalooeditoreditor0sandboxooeditoreditor2sandbox"/>
        <w:spacing w:before="0" w:beforeAutospacing="0" w:after="0" w:afterAutospacing="0"/>
        <w:jc w:val="both"/>
        <w:rPr>
          <w:rFonts w:ascii="Arial" w:hAnsi="Arial" w:cs="Arial"/>
          <w:sz w:val="10"/>
          <w:szCs w:val="10"/>
        </w:rPr>
      </w:pPr>
    </w:p>
    <w:p w14:paraId="5C3D0CDC" w14:textId="756FFABD" w:rsidR="008C0DDA" w:rsidRDefault="008C0DDA" w:rsidP="00E77692">
      <w:pPr>
        <w:pStyle w:val="msonormalooeditoreditor0sandboxooeditoreditor2sandbox"/>
        <w:spacing w:before="0" w:beforeAutospacing="0" w:after="0" w:afterAutospacing="0"/>
        <w:jc w:val="both"/>
        <w:rPr>
          <w:rFonts w:ascii="Arial" w:hAnsi="Arial" w:cs="Arial"/>
        </w:rPr>
      </w:pPr>
      <w:r w:rsidRPr="008C0DDA">
        <w:rPr>
          <w:rFonts w:ascii="Arial" w:hAnsi="Arial" w:cs="Arial"/>
        </w:rPr>
        <w:t>Il fallait notamment aller en Meuse, il avait l’avantage d’être informé par un triotin Le sieur Stachly qui contribua à une gestion du risque en Meuse en renseignant mon père et ses compagnons d’armes.</w:t>
      </w:r>
    </w:p>
    <w:p w14:paraId="63F31906" w14:textId="77777777" w:rsidR="00A7641A" w:rsidRPr="00A7641A" w:rsidRDefault="00A7641A" w:rsidP="00E77692">
      <w:pPr>
        <w:pStyle w:val="msonormalooeditoreditor0sandboxooeditoreditor2sandbox"/>
        <w:spacing w:before="0" w:beforeAutospacing="0" w:after="0" w:afterAutospacing="0"/>
        <w:jc w:val="both"/>
        <w:rPr>
          <w:rFonts w:ascii="Arial" w:hAnsi="Arial" w:cs="Arial"/>
          <w:sz w:val="10"/>
          <w:szCs w:val="10"/>
        </w:rPr>
      </w:pPr>
    </w:p>
    <w:p w14:paraId="2D23437E" w14:textId="21CF39EF" w:rsidR="008C0DDA" w:rsidRPr="008C0DDA" w:rsidRDefault="008C0DDA" w:rsidP="00A7641A">
      <w:pPr>
        <w:pStyle w:val="msonormalooeditoreditor0sandboxooeditoreditor2sandbox"/>
        <w:spacing w:before="0" w:beforeAutospacing="0" w:after="0" w:afterAutospacing="0"/>
        <w:jc w:val="both"/>
        <w:rPr>
          <w:rFonts w:ascii="Arial" w:hAnsi="Arial" w:cs="Arial"/>
          <w:sz w:val="22"/>
          <w:szCs w:val="22"/>
        </w:rPr>
      </w:pPr>
      <w:r w:rsidRPr="008C0DDA">
        <w:rPr>
          <w:rFonts w:ascii="Arial" w:hAnsi="Arial" w:cs="Arial"/>
        </w:rPr>
        <w:t>Des menaces d’otages avec l’objectif de dissuader les maquis Il est bon de préciser que le docteur Nicolas était investi dans chaque mission de près ou de loin. Les blessés étaient recensés. Le docteur Nicolas se chargeait des contacts avec les états-majors allemands pour dissuader les allemands de fusiller des civils. Avantage</w:t>
      </w:r>
      <w:r w:rsidR="00421977">
        <w:rPr>
          <w:rFonts w:ascii="Arial" w:hAnsi="Arial" w:cs="Arial"/>
        </w:rPr>
        <w:t> :</w:t>
      </w:r>
      <w:r w:rsidRPr="008C0DDA">
        <w:rPr>
          <w:rFonts w:ascii="Arial" w:hAnsi="Arial" w:cs="Arial"/>
        </w:rPr>
        <w:t xml:space="preserve"> il parlait l’allemand merveilleusement bien.</w:t>
      </w:r>
    </w:p>
    <w:p w14:paraId="3CE0FE02" w14:textId="0DF76B74" w:rsidR="008C0DDA" w:rsidRDefault="008C0DDA" w:rsidP="00E77692">
      <w:pPr>
        <w:pStyle w:val="msonormalooeditoreditor0sandboxooeditoreditor2sandbox"/>
        <w:spacing w:before="0" w:beforeAutospacing="0" w:after="0" w:afterAutospacing="0"/>
        <w:jc w:val="both"/>
        <w:rPr>
          <w:rFonts w:ascii="Arial" w:hAnsi="Arial" w:cs="Arial"/>
        </w:rPr>
      </w:pPr>
      <w:r w:rsidRPr="008C0DDA">
        <w:rPr>
          <w:rFonts w:ascii="Arial" w:hAnsi="Arial" w:cs="Arial"/>
        </w:rPr>
        <w:t>Une anecdote : mon père et Dorgen attendai</w:t>
      </w:r>
      <w:r w:rsidR="0041664A">
        <w:rPr>
          <w:rFonts w:ascii="Arial" w:hAnsi="Arial" w:cs="Arial"/>
        </w:rPr>
        <w:t>en</w:t>
      </w:r>
      <w:r w:rsidRPr="008C0DDA">
        <w:rPr>
          <w:rFonts w:ascii="Arial" w:hAnsi="Arial" w:cs="Arial"/>
        </w:rPr>
        <w:t xml:space="preserve">t les allemands sur le pont de Thionville. Mon père était victime de sudation excessive. </w:t>
      </w:r>
      <w:r w:rsidRPr="008C0DDA">
        <w:rPr>
          <w:rFonts w:ascii="Arial" w:hAnsi="Arial" w:cs="Arial"/>
        </w:rPr>
        <w:lastRenderedPageBreak/>
        <w:t>Dorgen était dévoré par des douleurs au niveau de l’estomac. Oui c’était ça la peur.</w:t>
      </w:r>
    </w:p>
    <w:p w14:paraId="4A1D335D" w14:textId="77777777" w:rsidR="00E77692" w:rsidRPr="00A7641A" w:rsidRDefault="00E77692" w:rsidP="00E77692">
      <w:pPr>
        <w:pStyle w:val="msonormalooeditoreditor0sandboxooeditoreditor2sandbox"/>
        <w:spacing w:before="0" w:beforeAutospacing="0" w:after="0" w:afterAutospacing="0"/>
        <w:jc w:val="both"/>
        <w:rPr>
          <w:rFonts w:ascii="Arial" w:hAnsi="Arial" w:cs="Arial"/>
          <w:sz w:val="10"/>
          <w:szCs w:val="10"/>
        </w:rPr>
      </w:pPr>
    </w:p>
    <w:p w14:paraId="1E7D6646" w14:textId="15EC72B7" w:rsidR="008C0DDA" w:rsidRPr="008C0DDA" w:rsidRDefault="008C0DDA" w:rsidP="00E77692">
      <w:pPr>
        <w:pStyle w:val="msonormalooeditoreditor0sandboxooeditoreditor2sandbox"/>
        <w:spacing w:before="0" w:beforeAutospacing="0" w:after="0" w:afterAutospacing="0"/>
        <w:jc w:val="both"/>
        <w:rPr>
          <w:rFonts w:ascii="Arial" w:hAnsi="Arial" w:cs="Arial"/>
          <w:sz w:val="22"/>
          <w:szCs w:val="22"/>
        </w:rPr>
      </w:pPr>
      <w:r w:rsidRPr="008C0DDA">
        <w:rPr>
          <w:rFonts w:ascii="Arial" w:hAnsi="Arial" w:cs="Arial"/>
        </w:rPr>
        <w:t>En accord avec mes écrits. Une mine, un étang et des hommes. Tout partait de l’étang faisant de Trieux une base arrière de la résistance.</w:t>
      </w:r>
    </w:p>
    <w:p w14:paraId="4BC95336" w14:textId="2E1E0EEB" w:rsidR="008C0DDA" w:rsidRDefault="008C0DDA" w:rsidP="00E77692">
      <w:pPr>
        <w:pStyle w:val="msonormalooeditoreditor0sandboxooeditoreditor2sandbox"/>
        <w:spacing w:before="0" w:beforeAutospacing="0" w:after="0" w:afterAutospacing="0"/>
        <w:jc w:val="both"/>
        <w:rPr>
          <w:rFonts w:ascii="Arial" w:hAnsi="Arial" w:cs="Arial"/>
        </w:rPr>
      </w:pPr>
      <w:r w:rsidRPr="008C0DDA">
        <w:rPr>
          <w:rFonts w:ascii="Arial" w:hAnsi="Arial" w:cs="Arial"/>
        </w:rPr>
        <w:t>Le groupe était affecté au groupe de résistant Gabriel Péri groupe Lorraine.</w:t>
      </w:r>
    </w:p>
    <w:p w14:paraId="522F2543" w14:textId="77777777" w:rsidR="00E77692" w:rsidRPr="00A7641A" w:rsidRDefault="00E77692" w:rsidP="00E77692">
      <w:pPr>
        <w:pStyle w:val="msonormalooeditoreditor0sandboxooeditoreditor2sandbox"/>
        <w:spacing w:before="0" w:beforeAutospacing="0" w:after="0" w:afterAutospacing="0"/>
        <w:jc w:val="both"/>
        <w:rPr>
          <w:rFonts w:ascii="Arial" w:hAnsi="Arial" w:cs="Arial"/>
          <w:sz w:val="10"/>
          <w:szCs w:val="10"/>
        </w:rPr>
      </w:pPr>
    </w:p>
    <w:p w14:paraId="1DEA5167" w14:textId="7430E0C3" w:rsidR="008C0DDA" w:rsidRPr="0041664A" w:rsidRDefault="008C0DDA" w:rsidP="00E77692">
      <w:pPr>
        <w:pStyle w:val="msonormalooeditoreditor0sandboxooeditoreditor2sandbox"/>
        <w:spacing w:before="0" w:beforeAutospacing="0" w:after="0" w:afterAutospacing="0"/>
        <w:jc w:val="both"/>
        <w:rPr>
          <w:rFonts w:ascii="Arial" w:hAnsi="Arial" w:cs="Arial"/>
          <w:sz w:val="22"/>
          <w:szCs w:val="22"/>
        </w:rPr>
      </w:pPr>
      <w:r w:rsidRPr="008C0DDA">
        <w:rPr>
          <w:rFonts w:ascii="Arial" w:hAnsi="Arial" w:cs="Arial"/>
        </w:rPr>
        <w:t>Le débarquement de Provence allait favoriser l’incorporation de certains résistants</w:t>
      </w:r>
      <w:r w:rsidR="0041664A">
        <w:rPr>
          <w:rFonts w:ascii="Arial" w:hAnsi="Arial" w:cs="Arial"/>
        </w:rPr>
        <w:t>.</w:t>
      </w:r>
      <w:r w:rsidRPr="008C0DDA">
        <w:rPr>
          <w:rFonts w:ascii="Arial" w:hAnsi="Arial" w:cs="Arial"/>
        </w:rPr>
        <w:t xml:space="preserve"> Gabriel fut affecté au soutien du colonel Fabien qui déc</w:t>
      </w:r>
      <w:r w:rsidR="006D6827">
        <w:rPr>
          <w:rFonts w:ascii="Arial" w:hAnsi="Arial" w:cs="Arial"/>
        </w:rPr>
        <w:t>è</w:t>
      </w:r>
      <w:r w:rsidRPr="008C0DDA">
        <w:rPr>
          <w:rFonts w:ascii="Arial" w:hAnsi="Arial" w:cs="Arial"/>
        </w:rPr>
        <w:t>dera des suites d’une explosion d’un obus avec une</w:t>
      </w:r>
      <w:r w:rsidR="0041664A">
        <w:rPr>
          <w:rFonts w:ascii="Arial" w:hAnsi="Arial" w:cs="Arial"/>
          <w:sz w:val="22"/>
          <w:szCs w:val="22"/>
        </w:rPr>
        <w:t xml:space="preserve"> </w:t>
      </w:r>
      <w:r w:rsidR="0041664A">
        <w:rPr>
          <w:rFonts w:ascii="Arial" w:hAnsi="Arial" w:cs="Arial"/>
        </w:rPr>
        <w:t>v</w:t>
      </w:r>
      <w:r w:rsidRPr="008C0DDA">
        <w:rPr>
          <w:rFonts w:ascii="Arial" w:hAnsi="Arial" w:cs="Arial"/>
        </w:rPr>
        <w:t>ersion, ce colonel aurait désamorcé un obus. Mon père positionné à quelques centaines de mètres de lieu de l’état-major démentira les faits ?</w:t>
      </w:r>
    </w:p>
    <w:p w14:paraId="04B56885" w14:textId="0AFE66D8" w:rsidR="00E77692" w:rsidRPr="00A7641A" w:rsidRDefault="00E77692" w:rsidP="00E77692">
      <w:pPr>
        <w:pStyle w:val="msonormalooeditoreditor0sandboxooeditoreditor2sandbox"/>
        <w:spacing w:before="0" w:beforeAutospacing="0" w:after="0" w:afterAutospacing="0"/>
        <w:jc w:val="both"/>
        <w:rPr>
          <w:rFonts w:ascii="Arial" w:hAnsi="Arial" w:cs="Arial"/>
          <w:sz w:val="10"/>
          <w:szCs w:val="10"/>
        </w:rPr>
      </w:pPr>
    </w:p>
    <w:p w14:paraId="1ECE656F" w14:textId="122B87D0" w:rsidR="008C0DDA" w:rsidRPr="008C0DDA" w:rsidRDefault="008C0DDA" w:rsidP="00E77692">
      <w:pPr>
        <w:pStyle w:val="msonormalooeditoreditor0sandboxooeditoreditor2sandbox"/>
        <w:spacing w:before="0" w:beforeAutospacing="0" w:after="0" w:afterAutospacing="0"/>
        <w:jc w:val="both"/>
        <w:rPr>
          <w:rFonts w:ascii="Arial" w:hAnsi="Arial" w:cs="Arial"/>
          <w:sz w:val="22"/>
          <w:szCs w:val="22"/>
        </w:rPr>
      </w:pPr>
      <w:r w:rsidRPr="008C0DDA">
        <w:rPr>
          <w:rFonts w:ascii="Arial" w:hAnsi="Arial" w:cs="Arial"/>
        </w:rPr>
        <w:t>Puis la bataille du Rhin se fit plus pressante, Hapsheim, mon père fut blessé et porté disparu. Ma grand-mère connaissait un monsieur voyant qui la rassurera et lui apprendra que son fils allait être retrouvé. Il fut hospitalisé, sa convalescence se fera chez le docteur Nicolas. Ce brave docteur interviendra pour que mon père qui était invalide de guerre fût bloqué après la guerre comme inapte à la mine. Le médecin interviendra en sa faveur.</w:t>
      </w:r>
      <w:r w:rsidRPr="008C0DDA">
        <w:rPr>
          <w:rFonts w:ascii="Arial" w:hAnsi="Arial" w:cs="Arial"/>
          <w:sz w:val="22"/>
          <w:szCs w:val="22"/>
        </w:rPr>
        <w:t xml:space="preserve"> </w:t>
      </w:r>
      <w:r w:rsidRPr="008C0DDA">
        <w:rPr>
          <w:rFonts w:ascii="Arial" w:hAnsi="Arial" w:cs="Arial"/>
        </w:rPr>
        <w:t>Il passait chaque semaine à domicile, s’asseyait sur la table et mangeait les tranches de jambon confectionn</w:t>
      </w:r>
      <w:r w:rsidR="0041664A">
        <w:rPr>
          <w:rFonts w:ascii="Arial" w:hAnsi="Arial" w:cs="Arial"/>
        </w:rPr>
        <w:t>é</w:t>
      </w:r>
      <w:r w:rsidRPr="008C0DDA">
        <w:rPr>
          <w:rFonts w:ascii="Arial" w:hAnsi="Arial" w:cs="Arial"/>
        </w:rPr>
        <w:t xml:space="preserve"> par mon père.</w:t>
      </w:r>
      <w:r w:rsidRPr="008C0DDA">
        <w:rPr>
          <w:rFonts w:ascii="Arial" w:hAnsi="Arial" w:cs="Arial"/>
          <w:sz w:val="22"/>
          <w:szCs w:val="22"/>
        </w:rPr>
        <w:t xml:space="preserve"> </w:t>
      </w:r>
      <w:r w:rsidRPr="008C0DDA">
        <w:rPr>
          <w:rFonts w:ascii="Arial" w:hAnsi="Arial" w:cs="Arial"/>
        </w:rPr>
        <w:t>Il soignera avec dévouement ma mère atteinte d’un cancer généralisé.</w:t>
      </w:r>
    </w:p>
    <w:p w14:paraId="2C6420AA" w14:textId="1D019288" w:rsidR="008C0DDA" w:rsidRDefault="008C0DDA" w:rsidP="00E77692">
      <w:pPr>
        <w:pStyle w:val="msonormalooeditoreditor0sandboxooeditoreditor2sandbox"/>
        <w:spacing w:before="0" w:beforeAutospacing="0" w:after="0" w:afterAutospacing="0"/>
        <w:jc w:val="both"/>
        <w:rPr>
          <w:rFonts w:ascii="Arial" w:hAnsi="Arial" w:cs="Arial"/>
        </w:rPr>
      </w:pPr>
      <w:r w:rsidRPr="008C0DDA">
        <w:rPr>
          <w:rFonts w:ascii="Arial" w:hAnsi="Arial" w:cs="Arial"/>
        </w:rPr>
        <w:t xml:space="preserve">Ma mère décéda nous étions enfants et le docteur fit appel au groupe, Danielle placée chez </w:t>
      </w:r>
      <w:r w:rsidR="0041664A">
        <w:rPr>
          <w:rFonts w:ascii="Arial" w:hAnsi="Arial" w:cs="Arial"/>
        </w:rPr>
        <w:t>A</w:t>
      </w:r>
      <w:r w:rsidRPr="008C0DDA">
        <w:rPr>
          <w:rFonts w:ascii="Arial" w:hAnsi="Arial" w:cs="Arial"/>
        </w:rPr>
        <w:t>uguste, Auguste fut un des artisans de la bataille de Piennes.</w:t>
      </w:r>
      <w:r w:rsidRPr="008C0DDA">
        <w:rPr>
          <w:rFonts w:ascii="Arial" w:hAnsi="Arial" w:cs="Arial"/>
          <w:sz w:val="22"/>
          <w:szCs w:val="22"/>
        </w:rPr>
        <w:t xml:space="preserve"> </w:t>
      </w:r>
      <w:r w:rsidRPr="008C0DDA">
        <w:rPr>
          <w:rFonts w:ascii="Arial" w:hAnsi="Arial" w:cs="Arial"/>
        </w:rPr>
        <w:t>Joël fut placé chez son parrain, frère d’armes de mon père au front d’</w:t>
      </w:r>
      <w:r w:rsidR="0041664A">
        <w:rPr>
          <w:rFonts w:ascii="Arial" w:hAnsi="Arial" w:cs="Arial"/>
        </w:rPr>
        <w:t>A</w:t>
      </w:r>
      <w:r w:rsidRPr="008C0DDA">
        <w:rPr>
          <w:rFonts w:ascii="Arial" w:hAnsi="Arial" w:cs="Arial"/>
        </w:rPr>
        <w:t>lsace.</w:t>
      </w:r>
      <w:r w:rsidRPr="008C0DDA">
        <w:rPr>
          <w:rFonts w:ascii="Arial" w:hAnsi="Arial" w:cs="Arial"/>
          <w:sz w:val="22"/>
          <w:szCs w:val="22"/>
        </w:rPr>
        <w:t xml:space="preserve"> </w:t>
      </w:r>
      <w:r w:rsidRPr="008C0DDA">
        <w:rPr>
          <w:rFonts w:ascii="Arial" w:hAnsi="Arial" w:cs="Arial"/>
        </w:rPr>
        <w:t>Fabrice fut placé chez un autre compagnon d’armes Henri</w:t>
      </w:r>
      <w:r w:rsidR="0041664A">
        <w:rPr>
          <w:rFonts w:ascii="Arial" w:hAnsi="Arial" w:cs="Arial"/>
        </w:rPr>
        <w:t>.</w:t>
      </w:r>
      <w:r w:rsidRPr="008C0DDA">
        <w:rPr>
          <w:rFonts w:ascii="Arial" w:hAnsi="Arial" w:cs="Arial"/>
          <w:sz w:val="22"/>
          <w:szCs w:val="22"/>
        </w:rPr>
        <w:t xml:space="preserve"> </w:t>
      </w:r>
      <w:r w:rsidRPr="008C0DDA">
        <w:rPr>
          <w:rFonts w:ascii="Arial" w:hAnsi="Arial" w:cs="Arial"/>
        </w:rPr>
        <w:t>Quant à moi je regardais à longueur de journée un cordonnier</w:t>
      </w:r>
      <w:r w:rsidR="006D6827">
        <w:rPr>
          <w:rFonts w:ascii="Arial" w:hAnsi="Arial" w:cs="Arial"/>
        </w:rPr>
        <w:t>,</w:t>
      </w:r>
      <w:r w:rsidRPr="008C0DDA">
        <w:rPr>
          <w:rFonts w:ascii="Arial" w:hAnsi="Arial" w:cs="Arial"/>
        </w:rPr>
        <w:t xml:space="preserve"> brave homme</w:t>
      </w:r>
      <w:r w:rsidR="006D6827">
        <w:rPr>
          <w:rFonts w:ascii="Arial" w:hAnsi="Arial" w:cs="Arial"/>
        </w:rPr>
        <w:t>,</w:t>
      </w:r>
      <w:r w:rsidRPr="008C0DDA">
        <w:rPr>
          <w:rFonts w:ascii="Arial" w:hAnsi="Arial" w:cs="Arial"/>
        </w:rPr>
        <w:t xml:space="preserve"> travailler La pièce maitresse de l’entente du groupe, n’était autre que le docteur Nicolas mais quel homme !</w:t>
      </w:r>
    </w:p>
    <w:p w14:paraId="29E20F71" w14:textId="77777777" w:rsidR="00E77692" w:rsidRPr="00A7641A" w:rsidRDefault="00E77692" w:rsidP="00E77692">
      <w:pPr>
        <w:pStyle w:val="msonormalooeditoreditor0sandboxooeditoreditor2sandbox"/>
        <w:spacing w:before="0" w:beforeAutospacing="0" w:after="0" w:afterAutospacing="0"/>
        <w:jc w:val="both"/>
        <w:rPr>
          <w:rFonts w:ascii="Arial" w:hAnsi="Arial" w:cs="Arial"/>
          <w:sz w:val="10"/>
          <w:szCs w:val="10"/>
        </w:rPr>
      </w:pPr>
    </w:p>
    <w:p w14:paraId="7263C0AA" w14:textId="17AE3C2E" w:rsidR="00A7641A" w:rsidRDefault="008C0DDA" w:rsidP="00E77692">
      <w:pPr>
        <w:pStyle w:val="msonormalooeditoreditor0sandboxooeditoreditor2sandbox"/>
        <w:spacing w:before="0" w:beforeAutospacing="0" w:after="0" w:afterAutospacing="0"/>
        <w:jc w:val="both"/>
        <w:rPr>
          <w:rFonts w:ascii="Arial" w:hAnsi="Arial" w:cs="Arial"/>
        </w:rPr>
      </w:pPr>
      <w:r w:rsidRPr="008C0DDA">
        <w:rPr>
          <w:rFonts w:ascii="Arial" w:hAnsi="Arial" w:cs="Arial"/>
        </w:rPr>
        <w:t xml:space="preserve">Au départ du docteur, tous ses hommes étaient présents. Lui et son épouse étaient de véritables patriotes anti nazis.  </w:t>
      </w:r>
    </w:p>
    <w:p w14:paraId="1845F28D" w14:textId="0C494835" w:rsidR="008C0DDA" w:rsidRPr="00A7641A" w:rsidRDefault="008C0DDA" w:rsidP="00E77692">
      <w:pPr>
        <w:pStyle w:val="msonormalooeditoreditor0sandboxooeditoreditor2sandbox"/>
        <w:spacing w:before="0" w:beforeAutospacing="0" w:after="0" w:afterAutospacing="0"/>
        <w:jc w:val="both"/>
        <w:rPr>
          <w:rFonts w:ascii="Arial" w:hAnsi="Arial" w:cs="Arial"/>
          <w:sz w:val="10"/>
          <w:szCs w:val="10"/>
        </w:rPr>
      </w:pPr>
      <w:r w:rsidRPr="008C0DDA">
        <w:rPr>
          <w:rFonts w:ascii="Arial" w:hAnsi="Arial" w:cs="Arial"/>
        </w:rPr>
        <w:t xml:space="preserve">  </w:t>
      </w:r>
    </w:p>
    <w:p w14:paraId="4E76C810" w14:textId="77777777" w:rsidR="008C0DDA" w:rsidRPr="008C0DDA" w:rsidRDefault="008C0DDA" w:rsidP="00A7641A">
      <w:pPr>
        <w:pStyle w:val="msonormalooeditoreditor0sandboxooeditoreditor2sandbox"/>
        <w:spacing w:before="0" w:beforeAutospacing="0" w:after="0" w:afterAutospacing="0"/>
        <w:ind w:left="708" w:hanging="708"/>
        <w:jc w:val="both"/>
        <w:rPr>
          <w:rFonts w:ascii="Arial" w:hAnsi="Arial" w:cs="Arial"/>
          <w:sz w:val="22"/>
          <w:szCs w:val="22"/>
        </w:rPr>
      </w:pPr>
      <w:r w:rsidRPr="008C0DDA">
        <w:rPr>
          <w:rFonts w:ascii="Arial" w:hAnsi="Arial" w:cs="Arial"/>
        </w:rPr>
        <w:t>Je ne sais pas si cet homme a bénéficié de la légion d’honneur ?</w:t>
      </w:r>
    </w:p>
    <w:p w14:paraId="3DE5FA89" w14:textId="6B3C6430" w:rsidR="008C0DDA" w:rsidRDefault="008C0DDA" w:rsidP="00E77692">
      <w:pPr>
        <w:pStyle w:val="msonormalooeditoreditor0sandboxooeditoreditor2sandbox"/>
        <w:spacing w:before="0" w:beforeAutospacing="0" w:after="0" w:afterAutospacing="0"/>
        <w:jc w:val="both"/>
        <w:rPr>
          <w:rFonts w:ascii="Arial" w:hAnsi="Arial" w:cs="Arial"/>
        </w:rPr>
      </w:pPr>
      <w:r w:rsidRPr="008C0DDA">
        <w:rPr>
          <w:rFonts w:ascii="Arial" w:hAnsi="Arial" w:cs="Arial"/>
        </w:rPr>
        <w:t>Lui et mon père parlaient exceptionnellement de l’époque. Mais ils voulaient que soi-dit qu’ils avaient faits leur devoir.</w:t>
      </w:r>
    </w:p>
    <w:p w14:paraId="06DC7802" w14:textId="77777777" w:rsidR="00E77692" w:rsidRPr="00E77692" w:rsidRDefault="00E77692" w:rsidP="00E77692">
      <w:pPr>
        <w:pStyle w:val="msonormalooeditoreditor0sandboxooeditoreditor2sandbox"/>
        <w:spacing w:before="0" w:beforeAutospacing="0" w:after="0" w:afterAutospacing="0"/>
        <w:jc w:val="both"/>
        <w:rPr>
          <w:rFonts w:ascii="Arial" w:hAnsi="Arial" w:cs="Arial"/>
          <w:sz w:val="14"/>
          <w:szCs w:val="14"/>
        </w:rPr>
      </w:pPr>
    </w:p>
    <w:p w14:paraId="3AC922C0" w14:textId="0EDC8216" w:rsidR="008C0DDA" w:rsidRDefault="008C0DDA" w:rsidP="00E77692">
      <w:pPr>
        <w:pStyle w:val="msonormalooeditoreditor0sandboxooeditoreditor2sandbox"/>
        <w:spacing w:before="0" w:beforeAutospacing="0" w:after="0" w:afterAutospacing="0"/>
        <w:jc w:val="both"/>
        <w:rPr>
          <w:rFonts w:ascii="Arial" w:hAnsi="Arial" w:cs="Arial"/>
        </w:rPr>
      </w:pPr>
      <w:r w:rsidRPr="008C0DDA">
        <w:rPr>
          <w:rFonts w:ascii="Arial" w:hAnsi="Arial" w:cs="Arial"/>
        </w:rPr>
        <w:lastRenderedPageBreak/>
        <w:t>Les suites de la guerre, une nuit sur deux je retrouvais mon père dans la cuisine, les yeux hagards, il me disait qu’il avait tué trop d’hommes pendant cette guerre, il s’écroulait en pleurant</w:t>
      </w:r>
      <w:r w:rsidR="00E77692">
        <w:rPr>
          <w:rFonts w:ascii="Arial" w:hAnsi="Arial" w:cs="Arial"/>
        </w:rPr>
        <w:t>.</w:t>
      </w:r>
    </w:p>
    <w:p w14:paraId="3C7740F6" w14:textId="77777777" w:rsidR="00E77692" w:rsidRPr="00A7641A" w:rsidRDefault="00E77692" w:rsidP="00E77692">
      <w:pPr>
        <w:pStyle w:val="msonormalooeditoreditor0sandboxooeditoreditor2sandbox"/>
        <w:spacing w:before="0" w:beforeAutospacing="0" w:after="0" w:afterAutospacing="0"/>
        <w:jc w:val="both"/>
        <w:rPr>
          <w:rFonts w:ascii="Arial" w:hAnsi="Arial" w:cs="Arial"/>
          <w:sz w:val="10"/>
          <w:szCs w:val="10"/>
        </w:rPr>
      </w:pPr>
    </w:p>
    <w:p w14:paraId="5146F671" w14:textId="5C19E639" w:rsidR="008C0DDA" w:rsidRDefault="008C0DDA" w:rsidP="00E77692">
      <w:pPr>
        <w:pStyle w:val="msonormalooeditoreditor0sandboxooeditoreditor2sandbox"/>
        <w:spacing w:before="0" w:beforeAutospacing="0" w:after="0" w:afterAutospacing="0"/>
        <w:ind w:left="708" w:hanging="708"/>
        <w:jc w:val="both"/>
        <w:rPr>
          <w:rFonts w:ascii="Arial" w:hAnsi="Arial" w:cs="Arial"/>
        </w:rPr>
      </w:pPr>
      <w:r w:rsidRPr="008C0DDA">
        <w:rPr>
          <w:rFonts w:ascii="Arial" w:hAnsi="Arial" w:cs="Arial"/>
        </w:rPr>
        <w:t xml:space="preserve">Merci à tous </w:t>
      </w:r>
      <w:r w:rsidR="0041664A">
        <w:rPr>
          <w:rFonts w:ascii="Arial" w:hAnsi="Arial" w:cs="Arial"/>
        </w:rPr>
        <w:t>c</w:t>
      </w:r>
      <w:r w:rsidRPr="008C0DDA">
        <w:rPr>
          <w:rFonts w:ascii="Arial" w:hAnsi="Arial" w:cs="Arial"/>
        </w:rPr>
        <w:t>es acteurs de la résistance.</w:t>
      </w:r>
    </w:p>
    <w:p w14:paraId="20E7A129" w14:textId="77777777" w:rsidR="00E77692" w:rsidRPr="00A7641A" w:rsidRDefault="00E77692" w:rsidP="00E77692">
      <w:pPr>
        <w:pStyle w:val="msonormalooeditoreditor0sandboxooeditoreditor2sandbox"/>
        <w:spacing w:before="0" w:beforeAutospacing="0" w:after="0" w:afterAutospacing="0"/>
        <w:ind w:left="708" w:hanging="708"/>
        <w:jc w:val="both"/>
        <w:rPr>
          <w:rFonts w:ascii="Arial" w:hAnsi="Arial" w:cs="Arial"/>
          <w:sz w:val="10"/>
          <w:szCs w:val="10"/>
        </w:rPr>
      </w:pPr>
    </w:p>
    <w:p w14:paraId="6C103E89" w14:textId="09360C2E" w:rsidR="006609C9" w:rsidRDefault="008C0DDA" w:rsidP="00E77692">
      <w:pPr>
        <w:pStyle w:val="msonormalooeditoreditor0sandboxooeditoreditor2sandbox"/>
        <w:spacing w:before="0" w:beforeAutospacing="0" w:after="0" w:afterAutospacing="0"/>
        <w:ind w:left="708" w:hanging="708"/>
        <w:jc w:val="both"/>
        <w:rPr>
          <w:rFonts w:ascii="Arial" w:hAnsi="Arial" w:cs="Arial"/>
        </w:rPr>
      </w:pPr>
      <w:r w:rsidRPr="008C0DDA">
        <w:rPr>
          <w:rFonts w:ascii="Arial" w:hAnsi="Arial" w:cs="Arial"/>
        </w:rPr>
        <w:t>JC Massi contre l’oubli</w:t>
      </w:r>
    </w:p>
    <w:p w14:paraId="797DE6B2" w14:textId="77777777" w:rsidR="00E77692" w:rsidRPr="006609C9" w:rsidRDefault="00E77692" w:rsidP="00E77692">
      <w:pPr>
        <w:pStyle w:val="msonormalooeditoreditor0sandboxooeditoreditor2sandbox"/>
        <w:spacing w:before="0" w:beforeAutospacing="0" w:after="0" w:afterAutospacing="0"/>
        <w:ind w:left="708" w:hanging="708"/>
        <w:jc w:val="both"/>
        <w:rPr>
          <w:rFonts w:ascii="Arial" w:hAnsi="Arial" w:cs="Arial"/>
        </w:rPr>
      </w:pPr>
    </w:p>
    <w:p w14:paraId="3438B7BE" w14:textId="77777777" w:rsidR="008C0DDA" w:rsidRPr="00E77692" w:rsidRDefault="008C0DDA" w:rsidP="008C0DD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center"/>
        <w:rPr>
          <w:b/>
          <w:bCs/>
          <w:sz w:val="32"/>
          <w:szCs w:val="32"/>
        </w:rPr>
      </w:pPr>
      <w:r w:rsidRPr="00E77692">
        <w:rPr>
          <w:b/>
          <w:bCs/>
          <w:sz w:val="32"/>
          <w:szCs w:val="32"/>
        </w:rPr>
        <w:t>CONSEIL MUNICIPAL DU 14 OCTOBRE 2019</w:t>
      </w:r>
    </w:p>
    <w:p w14:paraId="7EEDC3E5" w14:textId="77777777" w:rsidR="008C0DDA" w:rsidRPr="00A7641A" w:rsidRDefault="008C0DDA" w:rsidP="008C0DD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center"/>
        <w:rPr>
          <w:sz w:val="10"/>
          <w:szCs w:val="8"/>
        </w:rPr>
      </w:pPr>
    </w:p>
    <w:p w14:paraId="2DD55503" w14:textId="463BFDF0" w:rsidR="008C0DDA" w:rsidRPr="008C04C7" w:rsidRDefault="008C0DDA" w:rsidP="006609C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pPr>
      <w:r w:rsidRPr="008C04C7">
        <w:t>L'an 2019 et le 14 Octobre à 20 heures 30 minutes, le Conseil Municipal de cette Commune, régulièrement convoqu</w:t>
      </w:r>
      <w:r w:rsidRPr="00E976CE">
        <w:t>é</w:t>
      </w:r>
      <w:r w:rsidRPr="008C04C7">
        <w:t>, s'est réuni au nombre prescrit par la loi, dans le lieu habituel de ses séances,</w:t>
      </w:r>
      <w:r>
        <w:t xml:space="preserve"> en mairie </w:t>
      </w:r>
      <w:r w:rsidRPr="008C04C7">
        <w:t xml:space="preserve">sous la présidence de </w:t>
      </w:r>
      <w:r w:rsidRPr="00E976CE">
        <w:t>Jean-Claude KOCIAK, Maire</w:t>
      </w:r>
      <w:r>
        <w:t>.</w:t>
      </w:r>
    </w:p>
    <w:p w14:paraId="4D23E7F1" w14:textId="0689B6E2" w:rsidR="008C0DDA" w:rsidRPr="008C04C7" w:rsidRDefault="008C0DDA" w:rsidP="006609C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pPr>
      <w:r w:rsidRPr="008C04C7">
        <w:rPr>
          <w:b/>
          <w:bCs/>
          <w:u w:val="single"/>
        </w:rPr>
        <w:t>Présents </w:t>
      </w:r>
      <w:r w:rsidRPr="008C04C7">
        <w:t>: Mmes : CIPRIANI Christiane, DURLA Jocelyne, FILLGRAFF Monique, MILIZIANO Jennifer, MISKIEWICZ Marie-José, SABBA Bériza, TRIPODI Maria, MM : BARBERIO Antoine, BOSSI Yoann, CERONE Antony, GOURY André, HENRY Pascal, KOCIAK Jean-Claude, MENGHI Marizio, PARROTTA Pascal, TELLIER Olivier, TOMC Claude</w:t>
      </w:r>
    </w:p>
    <w:p w14:paraId="13CBB1DA" w14:textId="0746A8D8" w:rsidR="008C0DDA" w:rsidRPr="00FD2021" w:rsidRDefault="008C0DDA" w:rsidP="00FD202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pPr>
      <w:r w:rsidRPr="00697C23">
        <w:rPr>
          <w:b/>
          <w:bCs/>
          <w:u w:val="single"/>
        </w:rPr>
        <w:t>Excusé(s) ayant donné procuration</w:t>
      </w:r>
      <w:r>
        <w:rPr>
          <w:b/>
          <w:bCs/>
          <w:u w:val="single"/>
        </w:rPr>
        <w:t> </w:t>
      </w:r>
      <w:r>
        <w:t xml:space="preserve">: </w:t>
      </w:r>
      <w:r w:rsidRPr="008C04C7">
        <w:t>Mme NAGEL Annie</w:t>
      </w:r>
      <w:r>
        <w:t xml:space="preserve"> à M</w:t>
      </w:r>
      <w:r w:rsidR="006609C9">
        <w:t xml:space="preserve">. </w:t>
      </w:r>
      <w:r>
        <w:t>BOSSI Yoann</w:t>
      </w:r>
      <w:r w:rsidRPr="008C04C7">
        <w:t>, M. MASOTTI Sébastien</w:t>
      </w:r>
      <w:r>
        <w:t xml:space="preserve"> à M. BARBERIO Antoine</w:t>
      </w:r>
    </w:p>
    <w:p w14:paraId="0872B7E3" w14:textId="77777777" w:rsidR="008C0DDA" w:rsidRPr="008C04C7" w:rsidRDefault="008C0DDA" w:rsidP="008C0DD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pPr>
      <w:r w:rsidRPr="008C04C7">
        <w:rPr>
          <w:b/>
          <w:bCs/>
          <w:u w:val="single"/>
        </w:rPr>
        <w:t>A été nommé(e) secrétaire</w:t>
      </w:r>
      <w:r w:rsidRPr="008C04C7">
        <w:t> : M. BOSSI Yoann</w:t>
      </w:r>
    </w:p>
    <w:p w14:paraId="3EE40703" w14:textId="77777777" w:rsidR="008C0DDA" w:rsidRPr="00A7641A" w:rsidRDefault="008C0DDA" w:rsidP="006609C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ind w:left="0" w:firstLine="0"/>
        <w:rPr>
          <w:sz w:val="10"/>
          <w:szCs w:val="8"/>
        </w:rPr>
      </w:pPr>
    </w:p>
    <w:p w14:paraId="599BCCFD" w14:textId="3F7F61C8" w:rsidR="008C0DDA" w:rsidRPr="0090314B" w:rsidRDefault="008C0DDA" w:rsidP="006609C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i/>
          <w:iCs/>
        </w:rPr>
      </w:pPr>
      <w:r w:rsidRPr="0090314B">
        <w:rPr>
          <w:i/>
          <w:iCs/>
        </w:rPr>
        <w:t xml:space="preserve">Il est précisé que le conseil du 17.09.2019 annule et remplace le conseil du </w:t>
      </w:r>
      <w:r>
        <w:rPr>
          <w:i/>
          <w:iCs/>
        </w:rPr>
        <w:t>29</w:t>
      </w:r>
      <w:r w:rsidRPr="0090314B">
        <w:rPr>
          <w:i/>
          <w:iCs/>
        </w:rPr>
        <w:t>.0</w:t>
      </w:r>
      <w:r>
        <w:rPr>
          <w:i/>
          <w:iCs/>
        </w:rPr>
        <w:t>8</w:t>
      </w:r>
      <w:r w:rsidRPr="0090314B">
        <w:rPr>
          <w:i/>
          <w:iCs/>
        </w:rPr>
        <w:t>.2019</w:t>
      </w:r>
    </w:p>
    <w:p w14:paraId="4913E538" w14:textId="77777777" w:rsidR="008C0DDA" w:rsidRPr="0090314B" w:rsidRDefault="008C0DDA" w:rsidP="008C0DD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i/>
          <w:iCs/>
        </w:rPr>
      </w:pPr>
      <w:r w:rsidRPr="0090314B">
        <w:rPr>
          <w:i/>
          <w:iCs/>
        </w:rPr>
        <w:t>Il est également précisé que concernant le vote du terrain multisport il y a eu 16 votes pour, 2 abstentions, et 1 refus de vote</w:t>
      </w:r>
    </w:p>
    <w:p w14:paraId="04F42CA5" w14:textId="77777777" w:rsidR="008C0DDA" w:rsidRPr="00A7641A" w:rsidRDefault="008C0DDA" w:rsidP="006609C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ind w:left="0" w:firstLine="0"/>
        <w:rPr>
          <w:sz w:val="10"/>
          <w:szCs w:val="8"/>
        </w:rPr>
      </w:pPr>
    </w:p>
    <w:p w14:paraId="26617927" w14:textId="77777777" w:rsidR="008C0DDA" w:rsidRPr="003C0282" w:rsidRDefault="008C0DDA" w:rsidP="008C0DD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b/>
          <w:bCs/>
          <w:u w:val="single"/>
        </w:rPr>
      </w:pPr>
      <w:r w:rsidRPr="003C0282">
        <w:rPr>
          <w:b/>
          <w:bCs/>
          <w:u w:val="single"/>
        </w:rPr>
        <w:t>VENTE PARCELLE À NETTO</w:t>
      </w:r>
    </w:p>
    <w:p w14:paraId="16BC2DED" w14:textId="14D71199" w:rsidR="008C0DDA" w:rsidRPr="003C0282" w:rsidRDefault="008C0DDA" w:rsidP="006609C9">
      <w:pPr>
        <w:widowControl w:val="0"/>
        <w:autoSpaceDE w:val="0"/>
        <w:autoSpaceDN w:val="0"/>
        <w:adjustRightInd w:val="0"/>
        <w:spacing w:after="0" w:line="240" w:lineRule="auto"/>
      </w:pPr>
      <w:r w:rsidRPr="003C0282">
        <w:t>L'entreprise NETTO a formulé une demande d'acquisition d'une partie du terrain communal situé sur la parcelle 670 juste derrière le magasin.</w:t>
      </w:r>
      <w:r>
        <w:t xml:space="preserve"> Il est expliqué que la commune ne peut entretenir ce terrain d’où cette rétrocession.</w:t>
      </w:r>
      <w:r w:rsidRPr="003C0282">
        <w:t xml:space="preserve"> La parcelle est de 38m².</w:t>
      </w:r>
    </w:p>
    <w:p w14:paraId="0216178C" w14:textId="19CAC931" w:rsidR="008C0DDA" w:rsidRPr="003C0282" w:rsidRDefault="008C0DDA" w:rsidP="006609C9">
      <w:pPr>
        <w:widowControl w:val="0"/>
        <w:autoSpaceDE w:val="0"/>
        <w:autoSpaceDN w:val="0"/>
        <w:adjustRightInd w:val="0"/>
        <w:spacing w:after="0" w:line="240" w:lineRule="auto"/>
      </w:pPr>
      <w:r w:rsidRPr="003C0282">
        <w:t>Le conseil municipal à l'unanimité (19 votes pour),</w:t>
      </w:r>
    </w:p>
    <w:p w14:paraId="1099E423" w14:textId="13950F88" w:rsidR="008C0DDA" w:rsidRPr="003C0282" w:rsidRDefault="008C0DDA" w:rsidP="006609C9">
      <w:pPr>
        <w:widowControl w:val="0"/>
        <w:autoSpaceDE w:val="0"/>
        <w:autoSpaceDN w:val="0"/>
        <w:adjustRightInd w:val="0"/>
        <w:spacing w:after="0" w:line="240" w:lineRule="auto"/>
      </w:pPr>
      <w:r w:rsidRPr="003C0282">
        <w:t xml:space="preserve">Décide </w:t>
      </w:r>
    </w:p>
    <w:p w14:paraId="7AD1C909" w14:textId="77777777" w:rsidR="008C0DDA" w:rsidRPr="003C0282" w:rsidRDefault="008C0DDA" w:rsidP="008C0DDA">
      <w:pPr>
        <w:widowControl w:val="0"/>
        <w:autoSpaceDE w:val="0"/>
        <w:autoSpaceDN w:val="0"/>
        <w:adjustRightInd w:val="0"/>
        <w:spacing w:after="0" w:line="240" w:lineRule="auto"/>
      </w:pPr>
      <w:r w:rsidRPr="003C0282">
        <w:t>- De vendre la parcelle de 38 m² à l'euro symbolique,</w:t>
      </w:r>
    </w:p>
    <w:p w14:paraId="5D1A528F" w14:textId="77777777" w:rsidR="008C0DDA" w:rsidRPr="003C0282" w:rsidRDefault="008C0DDA" w:rsidP="008C0DDA">
      <w:pPr>
        <w:widowControl w:val="0"/>
        <w:autoSpaceDE w:val="0"/>
        <w:autoSpaceDN w:val="0"/>
        <w:adjustRightInd w:val="0"/>
        <w:spacing w:after="0" w:line="240" w:lineRule="auto"/>
      </w:pPr>
      <w:r w:rsidRPr="003C0282">
        <w:t>- Précise que les frais de notaire et de bornage seront à la charge de Netto.</w:t>
      </w:r>
    </w:p>
    <w:p w14:paraId="6092C260" w14:textId="77777777" w:rsidR="00A7641A" w:rsidRPr="00A7641A" w:rsidRDefault="00A7641A" w:rsidP="00A7641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ind w:left="0" w:firstLine="0"/>
        <w:rPr>
          <w:b/>
          <w:bCs/>
          <w:sz w:val="10"/>
          <w:szCs w:val="8"/>
          <w:u w:val="single"/>
        </w:rPr>
      </w:pPr>
    </w:p>
    <w:p w14:paraId="3ED4CBB9" w14:textId="77E3286C" w:rsidR="008C0DDA" w:rsidRPr="008C04C7" w:rsidRDefault="008C0DDA" w:rsidP="008C0DD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b/>
          <w:bCs/>
          <w:u w:val="single"/>
        </w:rPr>
      </w:pPr>
      <w:r w:rsidRPr="007D100A">
        <w:rPr>
          <w:b/>
          <w:bCs/>
          <w:u w:val="single"/>
        </w:rPr>
        <w:t>CRÉANCES IRRÉCOUVRABLES</w:t>
      </w:r>
    </w:p>
    <w:p w14:paraId="63E0B8E6" w14:textId="588186C2" w:rsidR="008C0DDA" w:rsidRPr="008C04C7" w:rsidRDefault="008C0DDA" w:rsidP="006609C9">
      <w:pPr>
        <w:widowControl w:val="0"/>
        <w:autoSpaceDE w:val="0"/>
        <w:autoSpaceDN w:val="0"/>
        <w:adjustRightInd w:val="0"/>
        <w:spacing w:after="0" w:line="240" w:lineRule="auto"/>
      </w:pPr>
      <w:r>
        <w:t xml:space="preserve">M. </w:t>
      </w:r>
      <w:r w:rsidRPr="008C04C7">
        <w:t xml:space="preserve">Le Maire informe le Conseil Municipal du montant des restes </w:t>
      </w:r>
      <w:r w:rsidRPr="008C04C7">
        <w:lastRenderedPageBreak/>
        <w:t>à recouvr</w:t>
      </w:r>
      <w:r>
        <w:t>e</w:t>
      </w:r>
      <w:r w:rsidRPr="008C04C7">
        <w:t>r transmis par la Trésorerie d'Audun Le Roman.</w:t>
      </w:r>
    </w:p>
    <w:p w14:paraId="1F04DD8F" w14:textId="7C1B9CB6" w:rsidR="008C0DDA" w:rsidRPr="008C04C7" w:rsidRDefault="008C0DDA" w:rsidP="006609C9">
      <w:pPr>
        <w:widowControl w:val="0"/>
        <w:autoSpaceDE w:val="0"/>
        <w:autoSpaceDN w:val="0"/>
        <w:adjustRightInd w:val="0"/>
        <w:spacing w:after="0" w:line="240" w:lineRule="auto"/>
      </w:pPr>
      <w:r w:rsidRPr="008C04C7">
        <w:t>Après examen des titres impayés, sur plusieurs exercices antérieurs, il apparait qu'ils correspondent pour la plupart à des créances irrécouvrables et propose au conseil municipal d'admettre en remise gracieuse une partie de ces créances.</w:t>
      </w:r>
    </w:p>
    <w:p w14:paraId="61854E2A" w14:textId="4A57E2F5" w:rsidR="008C0DDA" w:rsidRPr="008C04C7" w:rsidRDefault="008C0DDA" w:rsidP="006609C9">
      <w:pPr>
        <w:widowControl w:val="0"/>
        <w:autoSpaceDE w:val="0"/>
        <w:autoSpaceDN w:val="0"/>
        <w:adjustRightInd w:val="0"/>
        <w:spacing w:after="0" w:line="240" w:lineRule="auto"/>
      </w:pPr>
      <w:r w:rsidRPr="008C04C7">
        <w:t>Après discussion, le Conseil municipal à l'unanimité (19 votes pour),</w:t>
      </w:r>
    </w:p>
    <w:p w14:paraId="7BEAA464" w14:textId="28AAC020" w:rsidR="008C0DDA" w:rsidRPr="008C04C7" w:rsidRDefault="008C0DDA" w:rsidP="006609C9">
      <w:pPr>
        <w:widowControl w:val="0"/>
        <w:autoSpaceDE w:val="0"/>
        <w:autoSpaceDN w:val="0"/>
        <w:adjustRightInd w:val="0"/>
        <w:spacing w:after="0" w:line="240" w:lineRule="auto"/>
      </w:pPr>
      <w:r w:rsidRPr="008C04C7">
        <w:t xml:space="preserve">Décide : </w:t>
      </w:r>
    </w:p>
    <w:p w14:paraId="73B18450" w14:textId="77777777" w:rsidR="008C0DDA" w:rsidRPr="008C04C7" w:rsidRDefault="008C0DDA" w:rsidP="008C0DDA">
      <w:pPr>
        <w:widowControl w:val="0"/>
        <w:autoSpaceDE w:val="0"/>
        <w:autoSpaceDN w:val="0"/>
        <w:adjustRightInd w:val="0"/>
        <w:spacing w:after="0" w:line="240" w:lineRule="auto"/>
      </w:pPr>
      <w:r w:rsidRPr="008C04C7">
        <w:t>- l'admission en remise gracieuse des titres non recouvrés pour la somme de 1 551.15 €,</w:t>
      </w:r>
    </w:p>
    <w:p w14:paraId="7C2DF828" w14:textId="77777777" w:rsidR="008C0DDA" w:rsidRPr="008C04C7" w:rsidRDefault="008C0DDA" w:rsidP="008C0DDA">
      <w:pPr>
        <w:widowControl w:val="0"/>
        <w:autoSpaceDE w:val="0"/>
        <w:autoSpaceDN w:val="0"/>
        <w:adjustRightInd w:val="0"/>
        <w:spacing w:after="0" w:line="240" w:lineRule="auto"/>
      </w:pPr>
      <w:r w:rsidRPr="008C04C7">
        <w:t>- l'inscription des crédits correspondants au Budget Primitif 2019 à l'article 6541.</w:t>
      </w:r>
    </w:p>
    <w:p w14:paraId="38131D27" w14:textId="77777777" w:rsidR="008C0DDA" w:rsidRPr="00A7641A" w:rsidRDefault="008C0DDA" w:rsidP="006609C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ind w:left="0" w:firstLine="0"/>
        <w:rPr>
          <w:sz w:val="10"/>
          <w:szCs w:val="8"/>
        </w:rPr>
      </w:pPr>
    </w:p>
    <w:p w14:paraId="50522E58" w14:textId="6F4F1384" w:rsidR="008C0DDA" w:rsidRPr="008C04C7" w:rsidRDefault="008C0DDA" w:rsidP="008C0DD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b/>
          <w:bCs/>
          <w:u w:val="single"/>
        </w:rPr>
      </w:pPr>
      <w:r w:rsidRPr="007D100A">
        <w:rPr>
          <w:b/>
          <w:bCs/>
          <w:u w:val="single"/>
        </w:rPr>
        <w:t>DEMANDE DE SUBVENTION EXCEPTIONNELLE DU CLUB "LA FLÈCHE HOMÉCOURTOISE"</w:t>
      </w:r>
    </w:p>
    <w:p w14:paraId="5FF773EC" w14:textId="1EEFB6AF" w:rsidR="008C0DDA" w:rsidRPr="008C04C7" w:rsidRDefault="008C0DDA" w:rsidP="006609C9">
      <w:pPr>
        <w:widowControl w:val="0"/>
        <w:autoSpaceDE w:val="0"/>
        <w:autoSpaceDN w:val="0"/>
        <w:adjustRightInd w:val="0"/>
        <w:spacing w:after="0" w:line="240" w:lineRule="auto"/>
      </w:pPr>
      <w:r w:rsidRPr="008C04C7">
        <w:t>Le Conseil Municipal prend connaissance d'une lettre du club "La flèche homécourtoise" qui sollicite une subvention exceptionnelle afin d'inscrire un de nos concitoyens à suivre une formation d'entraineur.</w:t>
      </w:r>
    </w:p>
    <w:p w14:paraId="7A461BF8" w14:textId="3CC812D4" w:rsidR="008C0DDA" w:rsidRPr="008C04C7" w:rsidRDefault="008C0DDA" w:rsidP="00FD2021">
      <w:pPr>
        <w:widowControl w:val="0"/>
        <w:autoSpaceDE w:val="0"/>
        <w:autoSpaceDN w:val="0"/>
        <w:adjustRightInd w:val="0"/>
        <w:spacing w:after="0" w:line="240" w:lineRule="auto"/>
      </w:pPr>
      <w:r w:rsidRPr="008C04C7">
        <w:t>Après discussion, le Conseil Municipal, à l'unanimité (19 votes pour),</w:t>
      </w:r>
    </w:p>
    <w:p w14:paraId="53239169" w14:textId="493BA16A" w:rsidR="008C0DDA" w:rsidRPr="008C04C7" w:rsidRDefault="008C0DDA" w:rsidP="006609C9">
      <w:pPr>
        <w:widowControl w:val="0"/>
        <w:autoSpaceDE w:val="0"/>
        <w:autoSpaceDN w:val="0"/>
        <w:adjustRightInd w:val="0"/>
        <w:spacing w:after="0" w:line="240" w:lineRule="auto"/>
      </w:pPr>
      <w:r w:rsidRPr="008C04C7">
        <w:t>Décide,</w:t>
      </w:r>
    </w:p>
    <w:p w14:paraId="168E5A84" w14:textId="36EB8847" w:rsidR="008C0DDA" w:rsidRPr="008C04C7" w:rsidRDefault="008C0DDA" w:rsidP="008C0DDA">
      <w:pPr>
        <w:widowControl w:val="0"/>
        <w:autoSpaceDE w:val="0"/>
        <w:autoSpaceDN w:val="0"/>
        <w:adjustRightInd w:val="0"/>
        <w:spacing w:after="0" w:line="240" w:lineRule="auto"/>
      </w:pPr>
      <w:r>
        <w:t>D</w:t>
      </w:r>
      <w:r w:rsidRPr="008C04C7">
        <w:t>e refuser la subvention au club "La Flèche Homécourtoise"</w:t>
      </w:r>
    </w:p>
    <w:p w14:paraId="3B5D1267" w14:textId="77777777" w:rsidR="008C0DDA" w:rsidRPr="00A7641A" w:rsidRDefault="008C0DDA" w:rsidP="006609C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ind w:left="0" w:firstLine="0"/>
        <w:rPr>
          <w:sz w:val="10"/>
          <w:szCs w:val="8"/>
        </w:rPr>
      </w:pPr>
    </w:p>
    <w:p w14:paraId="7C97CA43" w14:textId="77777777" w:rsidR="008C0DDA" w:rsidRPr="008C04C7" w:rsidRDefault="008C0DDA" w:rsidP="008C0DD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b/>
          <w:bCs/>
          <w:u w:val="single"/>
        </w:rPr>
      </w:pPr>
      <w:r w:rsidRPr="007D100A">
        <w:rPr>
          <w:b/>
          <w:bCs/>
          <w:u w:val="single"/>
        </w:rPr>
        <w:t>DEMANDE DE TERRAIN OU LOCAL POUR CRÉATION D'UN REFUGE POUR ANIMAUX</w:t>
      </w:r>
    </w:p>
    <w:p w14:paraId="66376C2A" w14:textId="77777777" w:rsidR="008C0DDA" w:rsidRPr="008C04C7" w:rsidRDefault="008C0DDA" w:rsidP="008C0DDA">
      <w:pPr>
        <w:widowControl w:val="0"/>
        <w:autoSpaceDE w:val="0"/>
        <w:autoSpaceDN w:val="0"/>
        <w:adjustRightInd w:val="0"/>
        <w:spacing w:after="0" w:line="240" w:lineRule="auto"/>
      </w:pPr>
      <w:r>
        <w:t xml:space="preserve">M. </w:t>
      </w:r>
      <w:r w:rsidRPr="008C04C7">
        <w:t>Le Maire fait part au Conseil Municipal d'un mail reçu de Mme GRONDYS Christelle de créer une association de Médiation animale zoothérapie et d'ouvrir un refuge pour NAC (lapins, furets, tortues, oiseaux...)</w:t>
      </w:r>
    </w:p>
    <w:p w14:paraId="0DD6134D" w14:textId="3802D729" w:rsidR="008C0DDA" w:rsidRPr="008C04C7" w:rsidRDefault="008C0DDA" w:rsidP="006609C9">
      <w:pPr>
        <w:widowControl w:val="0"/>
        <w:autoSpaceDE w:val="0"/>
        <w:autoSpaceDN w:val="0"/>
        <w:adjustRightInd w:val="0"/>
        <w:spacing w:after="0" w:line="240" w:lineRule="auto"/>
      </w:pPr>
      <w:r w:rsidRPr="008C04C7">
        <w:t>Pour ce faire, la future association recherche un local ou terrain.</w:t>
      </w:r>
    </w:p>
    <w:p w14:paraId="249A047B" w14:textId="6005232C" w:rsidR="008C0DDA" w:rsidRPr="008C04C7" w:rsidRDefault="008C0DDA" w:rsidP="006609C9">
      <w:pPr>
        <w:widowControl w:val="0"/>
        <w:autoSpaceDE w:val="0"/>
        <w:autoSpaceDN w:val="0"/>
        <w:adjustRightInd w:val="0"/>
        <w:spacing w:after="0" w:line="240" w:lineRule="auto"/>
      </w:pPr>
      <w:r w:rsidRPr="008C04C7">
        <w:t>Après discussion, le Conseil Municipal à l'unanimité (19 votes pour),</w:t>
      </w:r>
    </w:p>
    <w:p w14:paraId="07A1F745" w14:textId="402342AD" w:rsidR="008C0DDA" w:rsidRPr="008C04C7" w:rsidRDefault="008C0DDA" w:rsidP="006609C9">
      <w:pPr>
        <w:widowControl w:val="0"/>
        <w:autoSpaceDE w:val="0"/>
        <w:autoSpaceDN w:val="0"/>
        <w:adjustRightInd w:val="0"/>
        <w:spacing w:after="0" w:line="240" w:lineRule="auto"/>
      </w:pPr>
      <w:r w:rsidRPr="008C04C7">
        <w:t>Décide</w:t>
      </w:r>
    </w:p>
    <w:p w14:paraId="6B97C83D" w14:textId="77777777" w:rsidR="008C0DDA" w:rsidRPr="008C04C7" w:rsidRDefault="008C0DDA" w:rsidP="008C0DDA">
      <w:pPr>
        <w:widowControl w:val="0"/>
        <w:autoSpaceDE w:val="0"/>
        <w:autoSpaceDN w:val="0"/>
        <w:adjustRightInd w:val="0"/>
        <w:spacing w:after="0" w:line="240" w:lineRule="auto"/>
      </w:pPr>
      <w:r w:rsidRPr="008C04C7">
        <w:t>- de ne pas donner suite à la demande</w:t>
      </w:r>
    </w:p>
    <w:p w14:paraId="38E9B283" w14:textId="77777777" w:rsidR="008C0DDA" w:rsidRPr="008C04C7" w:rsidRDefault="008C0DDA" w:rsidP="008C0DDA">
      <w:pPr>
        <w:widowControl w:val="0"/>
        <w:autoSpaceDE w:val="0"/>
        <w:autoSpaceDN w:val="0"/>
        <w:adjustRightInd w:val="0"/>
        <w:spacing w:after="0" w:line="240" w:lineRule="auto"/>
      </w:pPr>
      <w:r w:rsidRPr="008C04C7">
        <w:t>- d'envoyer la demande au Cœur Du Pays Haut</w:t>
      </w:r>
    </w:p>
    <w:p w14:paraId="73854A44" w14:textId="77777777" w:rsidR="00FD2021" w:rsidRPr="00A7641A" w:rsidRDefault="00FD2021" w:rsidP="00A7641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ind w:left="0" w:firstLine="0"/>
        <w:rPr>
          <w:b/>
          <w:bCs/>
          <w:sz w:val="10"/>
          <w:szCs w:val="8"/>
          <w:u w:val="single"/>
        </w:rPr>
      </w:pPr>
    </w:p>
    <w:p w14:paraId="51C29F64" w14:textId="059C2182" w:rsidR="008C0DDA" w:rsidRPr="008C04C7" w:rsidRDefault="008C0DDA" w:rsidP="008C0DD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b/>
          <w:bCs/>
          <w:u w:val="single"/>
        </w:rPr>
      </w:pPr>
      <w:r w:rsidRPr="007D100A">
        <w:rPr>
          <w:b/>
          <w:bCs/>
          <w:u w:val="single"/>
        </w:rPr>
        <w:t>PROPOSITION DE CONVENTION DE GROUPEMENT DE COMMANDES DE MMD54</w:t>
      </w:r>
    </w:p>
    <w:p w14:paraId="1C16CAE7" w14:textId="530BAE56" w:rsidR="008C0DDA" w:rsidRPr="008C04C7" w:rsidRDefault="008C0DDA" w:rsidP="006609C9">
      <w:pPr>
        <w:widowControl w:val="0"/>
        <w:autoSpaceDE w:val="0"/>
        <w:autoSpaceDN w:val="0"/>
        <w:adjustRightInd w:val="0"/>
        <w:spacing w:after="0" w:line="240" w:lineRule="auto"/>
      </w:pPr>
      <w:r w:rsidRPr="008C04C7">
        <w:t xml:space="preserve">Après avoir pris connaissance de la nouvelle prestation proposée par MMD54 en partenariat avec le département, à savoir la possibilité d'adhérer à un groupement de commande pour la </w:t>
      </w:r>
      <w:r w:rsidRPr="008C04C7">
        <w:lastRenderedPageBreak/>
        <w:t>réalisation de travaux de voirie et dépendances sur le territoire de Briey.</w:t>
      </w:r>
    </w:p>
    <w:p w14:paraId="19F9C89D" w14:textId="2789B7CA" w:rsidR="008C0DDA" w:rsidRPr="008C04C7" w:rsidRDefault="008C0DDA" w:rsidP="006609C9">
      <w:pPr>
        <w:widowControl w:val="0"/>
        <w:autoSpaceDE w:val="0"/>
        <w:autoSpaceDN w:val="0"/>
        <w:adjustRightInd w:val="0"/>
        <w:spacing w:after="0" w:line="240" w:lineRule="auto"/>
      </w:pPr>
      <w:r w:rsidRPr="008C04C7">
        <w:t>Après en avoir délibéré, le Conseil Municipal à l'unanimité (19 votes pour),</w:t>
      </w:r>
    </w:p>
    <w:p w14:paraId="600A11F9" w14:textId="699AEF80" w:rsidR="008C0DDA" w:rsidRPr="008C04C7" w:rsidRDefault="008C0DDA" w:rsidP="006609C9">
      <w:pPr>
        <w:widowControl w:val="0"/>
        <w:autoSpaceDE w:val="0"/>
        <w:autoSpaceDN w:val="0"/>
        <w:adjustRightInd w:val="0"/>
        <w:spacing w:after="0" w:line="240" w:lineRule="auto"/>
      </w:pPr>
      <w:r w:rsidRPr="008C04C7">
        <w:t>Décide,</w:t>
      </w:r>
    </w:p>
    <w:p w14:paraId="75DC1AF1" w14:textId="01C87284" w:rsidR="008C0DDA" w:rsidRPr="008C04C7" w:rsidRDefault="008C0DDA" w:rsidP="006609C9">
      <w:pPr>
        <w:widowControl w:val="0"/>
        <w:autoSpaceDE w:val="0"/>
        <w:autoSpaceDN w:val="0"/>
        <w:adjustRightInd w:val="0"/>
        <w:spacing w:after="0" w:line="240" w:lineRule="auto"/>
      </w:pPr>
      <w:r w:rsidRPr="008C04C7">
        <w:t>- de recouvrir à cette prestation pour un coût de 110 € HT (132 € TTC),</w:t>
      </w:r>
    </w:p>
    <w:p w14:paraId="18027395" w14:textId="77777777" w:rsidR="008C0DDA" w:rsidRPr="008C04C7" w:rsidRDefault="008C0DDA" w:rsidP="008C0DDA">
      <w:pPr>
        <w:widowControl w:val="0"/>
        <w:autoSpaceDE w:val="0"/>
        <w:autoSpaceDN w:val="0"/>
        <w:adjustRightInd w:val="0"/>
        <w:spacing w:after="0" w:line="240" w:lineRule="auto"/>
      </w:pPr>
      <w:r w:rsidRPr="008C04C7">
        <w:t>- d'autoriser le maire à signer la convention de groupement de commande avec le département de Meurthe et Moselle.</w:t>
      </w:r>
    </w:p>
    <w:p w14:paraId="228F4164" w14:textId="77777777" w:rsidR="008C0DDA" w:rsidRPr="00A7641A" w:rsidRDefault="008C0DDA" w:rsidP="006609C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ind w:left="0" w:firstLine="0"/>
        <w:rPr>
          <w:sz w:val="10"/>
          <w:szCs w:val="8"/>
        </w:rPr>
      </w:pPr>
    </w:p>
    <w:p w14:paraId="6CCC7005" w14:textId="77777777" w:rsidR="008C0DDA" w:rsidRPr="003C0282" w:rsidRDefault="008C0DDA" w:rsidP="008C0DD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b/>
          <w:bCs/>
          <w:u w:val="single"/>
        </w:rPr>
      </w:pPr>
      <w:r w:rsidRPr="003C0282">
        <w:rPr>
          <w:b/>
          <w:bCs/>
          <w:u w:val="single"/>
        </w:rPr>
        <w:t>ACQUISITION D'UN RÉFRIGÉRATEUR POUR LA MATERNELLE : REMBOURSEMENT À M. TOMC</w:t>
      </w:r>
    </w:p>
    <w:p w14:paraId="5FE9593A" w14:textId="569ACF0B" w:rsidR="008C0DDA" w:rsidRPr="003C0282" w:rsidRDefault="008C0DDA" w:rsidP="006609C9">
      <w:pPr>
        <w:widowControl w:val="0"/>
        <w:autoSpaceDE w:val="0"/>
        <w:autoSpaceDN w:val="0"/>
        <w:adjustRightInd w:val="0"/>
        <w:spacing w:after="0" w:line="240" w:lineRule="auto"/>
      </w:pPr>
      <w:r w:rsidRPr="003C0282">
        <w:t>Le conseil municipal prend connaissance d'une facture de Electro Dép</w:t>
      </w:r>
      <w:r>
        <w:t>ô</w:t>
      </w:r>
      <w:r w:rsidRPr="003C0282">
        <w:t>t d'un montant de 229.97 € correspondant à l'achat d'un réfrigérateur pour l'école maternelle. Cette facture a été réglée par M. TOMC</w:t>
      </w:r>
      <w:r>
        <w:t xml:space="preserve"> Claude</w:t>
      </w:r>
      <w:r w:rsidRPr="003C0282">
        <w:t>, la commune ne possédant pas de compte client à cette enseigne.</w:t>
      </w:r>
    </w:p>
    <w:p w14:paraId="22142C2E" w14:textId="0C05CA37" w:rsidR="008C0DDA" w:rsidRPr="003C0282" w:rsidRDefault="008C0DDA" w:rsidP="006609C9">
      <w:pPr>
        <w:widowControl w:val="0"/>
        <w:autoSpaceDE w:val="0"/>
        <w:autoSpaceDN w:val="0"/>
        <w:adjustRightInd w:val="0"/>
        <w:spacing w:after="0" w:line="240" w:lineRule="auto"/>
      </w:pPr>
      <w:r w:rsidRPr="003C0282">
        <w:t>Le conseil municipal, à l'unanimité (19 votes pour),</w:t>
      </w:r>
    </w:p>
    <w:p w14:paraId="7AEF97A1" w14:textId="7937C28D" w:rsidR="008C0DDA" w:rsidRDefault="008C0DDA" w:rsidP="008C0DDA">
      <w:pPr>
        <w:widowControl w:val="0"/>
        <w:autoSpaceDE w:val="0"/>
        <w:autoSpaceDN w:val="0"/>
        <w:adjustRightInd w:val="0"/>
        <w:spacing w:after="0" w:line="240" w:lineRule="auto"/>
      </w:pPr>
      <w:r w:rsidRPr="003C0282">
        <w:t>Donne un avis favorable au remboursement de la somme de 229.97 € à M. TOMC.</w:t>
      </w:r>
    </w:p>
    <w:p w14:paraId="6B2F87B7" w14:textId="77777777" w:rsidR="00A7641A" w:rsidRPr="00A7641A" w:rsidRDefault="00A7641A" w:rsidP="008C0DDA">
      <w:pPr>
        <w:widowControl w:val="0"/>
        <w:autoSpaceDE w:val="0"/>
        <w:autoSpaceDN w:val="0"/>
        <w:adjustRightInd w:val="0"/>
        <w:spacing w:after="0" w:line="240" w:lineRule="auto"/>
        <w:rPr>
          <w:sz w:val="10"/>
          <w:szCs w:val="8"/>
        </w:rPr>
      </w:pPr>
    </w:p>
    <w:p w14:paraId="63E709DD" w14:textId="1E178BBC" w:rsidR="008C0DDA" w:rsidRPr="003C0282" w:rsidRDefault="008C0DDA" w:rsidP="000B118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b/>
          <w:bCs/>
          <w:u w:val="single"/>
        </w:rPr>
      </w:pPr>
      <w:r w:rsidRPr="003C0282">
        <w:rPr>
          <w:b/>
          <w:bCs/>
          <w:u w:val="single"/>
        </w:rPr>
        <w:t>DEMANDE DE DON DE L'AMICALE DES PORTE-DRAPEAUX DU PAYS HAUTS</w:t>
      </w:r>
    </w:p>
    <w:p w14:paraId="31724CDC" w14:textId="77777777" w:rsidR="008C0DDA" w:rsidRPr="003C0282" w:rsidRDefault="008C0DDA" w:rsidP="008C0DDA">
      <w:pPr>
        <w:widowControl w:val="0"/>
        <w:autoSpaceDE w:val="0"/>
        <w:autoSpaceDN w:val="0"/>
        <w:adjustRightInd w:val="0"/>
        <w:spacing w:after="0" w:line="240" w:lineRule="auto"/>
      </w:pPr>
      <w:r>
        <w:t xml:space="preserve">M. </w:t>
      </w:r>
      <w:r w:rsidRPr="003C0282">
        <w:t xml:space="preserve">Le Maire présente au conseil la demande de don de l'amicale des </w:t>
      </w:r>
      <w:r w:rsidRPr="00993286">
        <w:t>porte-drapeaux</w:t>
      </w:r>
      <w:r w:rsidRPr="003C0282">
        <w:t xml:space="preserve"> du pays haut.</w:t>
      </w:r>
    </w:p>
    <w:p w14:paraId="08FB6B24" w14:textId="77777777" w:rsidR="008C0DDA" w:rsidRPr="00993286" w:rsidRDefault="008C0DDA" w:rsidP="008C0DDA">
      <w:r w:rsidRPr="00993286">
        <w:t>M. Goury nous informe s’être renseigné auprès du porte-drapeaux de Trieux qui n’est plus adhèrent à cette association. On ne sait pas vraiment comment l’association des portes drapeaux fonctionne.</w:t>
      </w:r>
    </w:p>
    <w:p w14:paraId="232337CF" w14:textId="44045F6D" w:rsidR="008C0DDA" w:rsidRPr="003C0282" w:rsidRDefault="008C0DDA" w:rsidP="00DC4F37">
      <w:r w:rsidRPr="00993286">
        <w:t>Nos anciens combattants ne se sentent pas concernés</w:t>
      </w:r>
    </w:p>
    <w:p w14:paraId="18A4EDFC" w14:textId="76CDB834" w:rsidR="008C0DDA" w:rsidRPr="003C0282" w:rsidRDefault="008C0DDA" w:rsidP="00DC4F37">
      <w:pPr>
        <w:widowControl w:val="0"/>
        <w:autoSpaceDE w:val="0"/>
        <w:autoSpaceDN w:val="0"/>
        <w:adjustRightInd w:val="0"/>
        <w:spacing w:after="0" w:line="240" w:lineRule="auto"/>
      </w:pPr>
      <w:r w:rsidRPr="003C0282">
        <w:t>Le conseil municipal à l'unanimité (19 votes pour),</w:t>
      </w:r>
    </w:p>
    <w:p w14:paraId="6C07EAE1" w14:textId="4D209A67" w:rsidR="008C0DDA" w:rsidRPr="003C0282" w:rsidRDefault="008C0DDA" w:rsidP="00DC4F37">
      <w:pPr>
        <w:widowControl w:val="0"/>
        <w:autoSpaceDE w:val="0"/>
        <w:autoSpaceDN w:val="0"/>
        <w:adjustRightInd w:val="0"/>
        <w:spacing w:after="0" w:line="240" w:lineRule="auto"/>
      </w:pPr>
      <w:r w:rsidRPr="003C0282">
        <w:t>Décide</w:t>
      </w:r>
    </w:p>
    <w:p w14:paraId="06CAB719" w14:textId="76D03077" w:rsidR="008C0DDA" w:rsidRDefault="008C0DDA" w:rsidP="008C0DDA">
      <w:pPr>
        <w:widowControl w:val="0"/>
        <w:autoSpaceDE w:val="0"/>
        <w:autoSpaceDN w:val="0"/>
        <w:adjustRightInd w:val="0"/>
        <w:spacing w:after="0" w:line="240" w:lineRule="auto"/>
      </w:pPr>
      <w:r w:rsidRPr="003C0282">
        <w:t>De refuser la subvention à l'amicale des porte-drapeaux</w:t>
      </w:r>
    </w:p>
    <w:p w14:paraId="2BE03746" w14:textId="77777777" w:rsidR="00DC4F37" w:rsidRPr="00A7641A" w:rsidRDefault="00DC4F37" w:rsidP="008C0DDA">
      <w:pPr>
        <w:widowControl w:val="0"/>
        <w:autoSpaceDE w:val="0"/>
        <w:autoSpaceDN w:val="0"/>
        <w:adjustRightInd w:val="0"/>
        <w:spacing w:after="0" w:line="240" w:lineRule="auto"/>
        <w:rPr>
          <w:sz w:val="10"/>
          <w:szCs w:val="8"/>
        </w:rPr>
      </w:pPr>
    </w:p>
    <w:p w14:paraId="29DEE937" w14:textId="77777777" w:rsidR="008C0DDA" w:rsidRPr="003C0282" w:rsidRDefault="008C0DDA" w:rsidP="008C0DD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b/>
          <w:bCs/>
          <w:u w:val="single"/>
        </w:rPr>
      </w:pPr>
      <w:r w:rsidRPr="003C0282">
        <w:rPr>
          <w:b/>
          <w:bCs/>
          <w:u w:val="single"/>
        </w:rPr>
        <w:t>CRÉATION D'UN POSTE DE RÉDACTEUR PRINCIPAL 1ERE CLASSE</w:t>
      </w:r>
    </w:p>
    <w:p w14:paraId="57FCA77E" w14:textId="53B53D96" w:rsidR="008C0DDA" w:rsidRPr="003C0282" w:rsidRDefault="008C0DDA" w:rsidP="00DC4F37">
      <w:pPr>
        <w:widowControl w:val="0"/>
        <w:autoSpaceDE w:val="0"/>
        <w:autoSpaceDN w:val="0"/>
        <w:adjustRightInd w:val="0"/>
        <w:spacing w:after="0" w:line="240" w:lineRule="auto"/>
      </w:pPr>
      <w:r w:rsidRPr="003C0282">
        <w:t>M. Le Maire informe le conseil municipal qu'il est nécessaire de procéder au recrutement d'un agent affecté au secrétariat de mairie.</w:t>
      </w:r>
    </w:p>
    <w:p w14:paraId="61D7FE0A" w14:textId="6B08966E" w:rsidR="008C0DDA" w:rsidRPr="003C0282" w:rsidRDefault="008C0DDA" w:rsidP="00DC4F37">
      <w:pPr>
        <w:widowControl w:val="0"/>
        <w:autoSpaceDE w:val="0"/>
        <w:autoSpaceDN w:val="0"/>
        <w:adjustRightInd w:val="0"/>
        <w:spacing w:after="0" w:line="240" w:lineRule="auto"/>
      </w:pPr>
      <w:r w:rsidRPr="003C0282">
        <w:t xml:space="preserve">Il propose de procéder à la création d'un emploi permanent de rédacteur principal de 1ere classe à temps complet pour une durée de travail de 35 heures par semaine, à compter du </w:t>
      </w:r>
      <w:r w:rsidRPr="003C0282">
        <w:lastRenderedPageBreak/>
        <w:t>14/10/2019.</w:t>
      </w:r>
    </w:p>
    <w:p w14:paraId="3639BDD2" w14:textId="77777777" w:rsidR="008C0DDA" w:rsidRPr="003C0282" w:rsidRDefault="008C0DDA" w:rsidP="008C0DDA">
      <w:pPr>
        <w:widowControl w:val="0"/>
        <w:autoSpaceDE w:val="0"/>
        <w:autoSpaceDN w:val="0"/>
        <w:adjustRightInd w:val="0"/>
        <w:spacing w:after="0" w:line="240" w:lineRule="auto"/>
      </w:pPr>
      <w:r w:rsidRPr="003C0282">
        <w:t>Le conseil municipal, après en avoir délibéré, à l'unanimité (19 votes pour)</w:t>
      </w:r>
    </w:p>
    <w:p w14:paraId="417B9D99" w14:textId="437FEC3A" w:rsidR="008C0DDA" w:rsidRPr="003C0282" w:rsidRDefault="008C0DDA" w:rsidP="00DC4F37">
      <w:pPr>
        <w:widowControl w:val="0"/>
        <w:autoSpaceDE w:val="0"/>
        <w:autoSpaceDN w:val="0"/>
        <w:adjustRightInd w:val="0"/>
        <w:spacing w:after="0" w:line="240" w:lineRule="auto"/>
      </w:pPr>
      <w:r w:rsidRPr="003C0282">
        <w:t>* D</w:t>
      </w:r>
      <w:r>
        <w:t>écide</w:t>
      </w:r>
      <w:r w:rsidRPr="003C0282">
        <w:t xml:space="preserve"> de créer à compter du 14/10/2019 un emploi permanent de rédacteur principal de 1ere classe à temps complet pour occuper des fonctions de secrétaire de mairie.</w:t>
      </w:r>
    </w:p>
    <w:p w14:paraId="149DE7EE" w14:textId="1D964710" w:rsidR="008C0DDA" w:rsidRPr="003C0282" w:rsidRDefault="008C0DDA" w:rsidP="00DC4F37">
      <w:pPr>
        <w:widowControl w:val="0"/>
        <w:autoSpaceDE w:val="0"/>
        <w:autoSpaceDN w:val="0"/>
        <w:adjustRightInd w:val="0"/>
        <w:spacing w:after="0" w:line="240" w:lineRule="auto"/>
      </w:pPr>
      <w:r w:rsidRPr="003C0282">
        <w:t>Cet emploi peut également être pourvu par un agent contractuel sur le fondement des articles 3-2 et 3-3 de la loi n°84-53 du 26 janvier 1984 portant dispositions statutaires relatives à la fonction publique territoriale sous réserve qu'aucun fonctionnaire n'ait pu être recruté dans conditions prévues par la loi précitée.</w:t>
      </w:r>
    </w:p>
    <w:p w14:paraId="08D74D23" w14:textId="77777777" w:rsidR="008C0DDA" w:rsidRPr="003C0282" w:rsidRDefault="008C0DDA" w:rsidP="008C0DDA">
      <w:pPr>
        <w:widowControl w:val="0"/>
        <w:autoSpaceDE w:val="0"/>
        <w:autoSpaceDN w:val="0"/>
        <w:adjustRightInd w:val="0"/>
        <w:spacing w:after="0" w:line="240" w:lineRule="auto"/>
      </w:pPr>
      <w:r w:rsidRPr="003C0282">
        <w:t>* FIXE la durée hebdomadaire de travail afférente à cet emploi à 35 heures,</w:t>
      </w:r>
    </w:p>
    <w:p w14:paraId="46B6E99E" w14:textId="77777777" w:rsidR="008C0DDA" w:rsidRPr="003C0282" w:rsidRDefault="008C0DDA" w:rsidP="008C0DDA">
      <w:pPr>
        <w:widowControl w:val="0"/>
        <w:autoSpaceDE w:val="0"/>
        <w:autoSpaceDN w:val="0"/>
        <w:adjustRightInd w:val="0"/>
        <w:spacing w:after="0" w:line="240" w:lineRule="auto"/>
      </w:pPr>
      <w:r w:rsidRPr="003C0282">
        <w:t>* CHARGE le Maire de procéder au recrutement correspondant,</w:t>
      </w:r>
    </w:p>
    <w:p w14:paraId="722D2B30" w14:textId="77777777" w:rsidR="008C0DDA" w:rsidRPr="003C0282" w:rsidRDefault="008C0DDA" w:rsidP="008C0DDA">
      <w:pPr>
        <w:widowControl w:val="0"/>
        <w:autoSpaceDE w:val="0"/>
        <w:autoSpaceDN w:val="0"/>
        <w:adjustRightInd w:val="0"/>
        <w:spacing w:after="0" w:line="240" w:lineRule="auto"/>
      </w:pPr>
      <w:r w:rsidRPr="003C0282">
        <w:t>* PRECISE que les crédits nécessaires sont prévus au budget de l'exercice en cours.</w:t>
      </w:r>
    </w:p>
    <w:p w14:paraId="7F9E874C" w14:textId="77777777" w:rsidR="008C0DDA" w:rsidRPr="00A7641A" w:rsidRDefault="008C0DDA" w:rsidP="00DC4F3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ind w:left="0" w:firstLine="0"/>
        <w:rPr>
          <w:sz w:val="10"/>
          <w:szCs w:val="8"/>
        </w:rPr>
      </w:pPr>
    </w:p>
    <w:p w14:paraId="7FB95DF3" w14:textId="77777777" w:rsidR="008C0DDA" w:rsidRPr="003C0282" w:rsidRDefault="008C0DDA" w:rsidP="008C0DD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b/>
          <w:bCs/>
          <w:u w:val="single"/>
        </w:rPr>
      </w:pPr>
      <w:r w:rsidRPr="00DC4F37">
        <w:rPr>
          <w:b/>
          <w:bCs/>
          <w:u w:val="single"/>
        </w:rPr>
        <w:t>TRANSFERT DES DONNÉES PROTÉGÉES PAR UN DATA</w:t>
      </w:r>
      <w:r w:rsidRPr="003C0282">
        <w:rPr>
          <w:b/>
          <w:bCs/>
          <w:u w:val="single"/>
        </w:rPr>
        <w:t xml:space="preserve"> CENTER</w:t>
      </w:r>
    </w:p>
    <w:p w14:paraId="568ECC9A" w14:textId="54901298" w:rsidR="008C0DDA" w:rsidRPr="003C0282" w:rsidRDefault="008C0DDA" w:rsidP="00DC4F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pPr>
      <w:r w:rsidRPr="003C0282">
        <w:t>Vu la Convention n° 108 du Conseil de l’Europe pour la protection des personnes à l’égard du traitement automatisé des données à caractère personnel ;</w:t>
      </w:r>
    </w:p>
    <w:p w14:paraId="65CF36C8" w14:textId="756DA0A8" w:rsidR="008C0DDA" w:rsidRPr="003C0282" w:rsidRDefault="008C0DDA" w:rsidP="00DC4F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pPr>
      <w:r w:rsidRPr="003C0282">
        <w:t>Vu la directive 95/46/CE du Parlement européen et du Conseil du 24 octobre 1995 relative à la protection des personnes physiques à l’égard du traitement de données à caractère personnel et à la libre circulation de ces données ;</w:t>
      </w:r>
    </w:p>
    <w:p w14:paraId="0B3854FE" w14:textId="09B93C87" w:rsidR="008C0DDA" w:rsidRPr="003C0282" w:rsidRDefault="008C0DDA" w:rsidP="00DC4F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pPr>
      <w:r w:rsidRPr="003C0282">
        <w:t>Vu la loi n° 78-17 du 6 janvier 1978 relative à l’informatique, aux fichiers et aux libertés, modifiée en 2004, notamment ses articles 68 et 69 ;  </w:t>
      </w:r>
    </w:p>
    <w:p w14:paraId="150716BB" w14:textId="2253C54F" w:rsidR="008C0DDA" w:rsidRPr="003C0282" w:rsidRDefault="008C0DDA" w:rsidP="00DC4F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pPr>
      <w:r w:rsidRPr="003C0282">
        <w:t>Vu le décret n° 2005-1309 du 20 octobre 2005 pris pour l’application de la loi n° 78-17 du 6 janvier 1978 relative à l’informatique, aux fichiers et aux libertés, modifié en 2007 ;</w:t>
      </w:r>
    </w:p>
    <w:p w14:paraId="2B547284" w14:textId="02C53F5F" w:rsidR="008C0DDA" w:rsidRPr="003C0282" w:rsidRDefault="008C0DDA" w:rsidP="00DC4F37">
      <w:pPr>
        <w:widowControl w:val="0"/>
        <w:autoSpaceDE w:val="0"/>
        <w:autoSpaceDN w:val="0"/>
        <w:adjustRightInd w:val="0"/>
        <w:spacing w:after="0" w:line="240" w:lineRule="auto"/>
      </w:pPr>
      <w:r w:rsidRPr="003C0282">
        <w:t>Le conseil Municipal à l'unanimité (19 votes pour),</w:t>
      </w:r>
    </w:p>
    <w:p w14:paraId="35632942" w14:textId="70F14549" w:rsidR="00B763D7" w:rsidRDefault="008C0DDA" w:rsidP="00A7641A">
      <w:pPr>
        <w:widowControl w:val="0"/>
        <w:autoSpaceDE w:val="0"/>
        <w:autoSpaceDN w:val="0"/>
        <w:adjustRightInd w:val="0"/>
        <w:spacing w:after="0" w:line="240" w:lineRule="auto"/>
      </w:pPr>
      <w:r w:rsidRPr="003C0282">
        <w:t>Autorise le Maire à signer un contrat pour avec une société de sauvegarde informatique à hauteur de 50 € par trimestre.</w:t>
      </w:r>
    </w:p>
    <w:p w14:paraId="72FBE745" w14:textId="77777777" w:rsidR="00A7641A" w:rsidRPr="00A7641A" w:rsidRDefault="00A7641A" w:rsidP="00A7641A">
      <w:pPr>
        <w:widowControl w:val="0"/>
        <w:autoSpaceDE w:val="0"/>
        <w:autoSpaceDN w:val="0"/>
        <w:adjustRightInd w:val="0"/>
        <w:spacing w:after="0" w:line="240" w:lineRule="auto"/>
        <w:rPr>
          <w:sz w:val="10"/>
          <w:szCs w:val="8"/>
        </w:rPr>
      </w:pPr>
    </w:p>
    <w:p w14:paraId="2032433B" w14:textId="2B2B40D6" w:rsidR="008C0DDA" w:rsidRPr="008C04C7" w:rsidRDefault="008C0DDA" w:rsidP="008C0DD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b/>
          <w:bCs/>
        </w:rPr>
      </w:pPr>
      <w:r w:rsidRPr="008C04C7">
        <w:rPr>
          <w:b/>
          <w:bCs/>
          <w:u w:val="single"/>
        </w:rPr>
        <w:t>Questions diverses</w:t>
      </w:r>
      <w:r w:rsidRPr="00B54DC7">
        <w:rPr>
          <w:b/>
          <w:bCs/>
        </w:rPr>
        <w:t xml:space="preserve"> :</w:t>
      </w:r>
    </w:p>
    <w:p w14:paraId="4349F5EA" w14:textId="77777777" w:rsidR="008C0DDA" w:rsidRPr="00A7641A" w:rsidRDefault="008C0DDA" w:rsidP="008C0DD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sz w:val="10"/>
          <w:szCs w:val="8"/>
        </w:rPr>
      </w:pPr>
    </w:p>
    <w:p w14:paraId="53E7629F" w14:textId="641CC08E" w:rsidR="008C0DDA" w:rsidRPr="00DC4F37" w:rsidRDefault="008C0DDA" w:rsidP="00DC4F3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sz w:val="14"/>
          <w:szCs w:val="12"/>
        </w:rPr>
      </w:pPr>
      <w:r>
        <w:t xml:space="preserve">La distribution des « Infos Trieux » dans les blocs Logiest et MMH n’est pas chose aisée (difficultés pour entrer dans les immeubles). Des personnes se plaignent de ne pas avoir reçu le « Trieux Info » pour l’inscription au repas des anciens. </w:t>
      </w:r>
    </w:p>
    <w:p w14:paraId="6EBF5349" w14:textId="77777777" w:rsidR="008C0DDA" w:rsidRPr="00827C6A" w:rsidRDefault="008C0DDA" w:rsidP="008C0DD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pPr>
    </w:p>
    <w:p w14:paraId="3CEB1C71" w14:textId="77777777" w:rsidR="008C0DDA" w:rsidRPr="00827C6A" w:rsidRDefault="008C0DDA" w:rsidP="008C0DD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pPr>
      <w:r w:rsidRPr="00827C6A">
        <w:t xml:space="preserve">Le Maire propose aux membres de lire la motion proposée par le Front de Gauche. Cette motion demande une juste répartition de la fiscalité en zone transfrontalière. Les membres du conseil qui le désirent peuvent signer cette motion. </w:t>
      </w:r>
    </w:p>
    <w:p w14:paraId="2E4E90FB" w14:textId="77777777" w:rsidR="008C0DDA" w:rsidRPr="00A7641A" w:rsidRDefault="008C0DDA" w:rsidP="00DC4F3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ind w:left="0" w:firstLine="0"/>
        <w:rPr>
          <w:sz w:val="10"/>
          <w:szCs w:val="8"/>
        </w:rPr>
      </w:pPr>
    </w:p>
    <w:p w14:paraId="171CCAC6" w14:textId="77777777" w:rsidR="008C0DDA" w:rsidRPr="00827C6A" w:rsidRDefault="008C0DDA" w:rsidP="008C0DDA">
      <w:pPr>
        <w:spacing w:line="240" w:lineRule="auto"/>
      </w:pPr>
      <w:r w:rsidRPr="00827C6A">
        <w:t xml:space="preserve">Concernant le rachat à l’EPFL de la Maison Bourcier, Mr Parrotta avait dit que l’on s’était « fait rouler dans la farine par l’EPFL ».  M. Le Maire s’est renseigné et lit la convention passée avec EPFL. M. le Maire explique que ce n’est pas la faute de l’équipe municipale actuelle si la commune a perdu de l’argent. C’est l’équipe précédente qui a fait appel à l’EPFL et qui s’est engagée à rembourser l’EPFL. M. Parrotta répond qu’il n’a pas tout à fait dit cela. Il n’accusait pas l’équipe municipale mais le groupe EPFL. </w:t>
      </w:r>
    </w:p>
    <w:p w14:paraId="5F96ED1E" w14:textId="77777777" w:rsidR="008C0DDA" w:rsidRPr="00A7641A" w:rsidRDefault="008C0DDA" w:rsidP="00DC4F3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ind w:left="0" w:firstLine="0"/>
        <w:rPr>
          <w:sz w:val="10"/>
          <w:szCs w:val="8"/>
        </w:rPr>
      </w:pPr>
    </w:p>
    <w:p w14:paraId="5210450C" w14:textId="6A3768F5" w:rsidR="008C0DDA" w:rsidRPr="00827C6A" w:rsidRDefault="008C0DDA" w:rsidP="00DC4F3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pPr>
      <w:r w:rsidRPr="00827C6A">
        <w:t>Dans le cadre de la démolition du carreau de la mine, EPFL se charge de la démolition, les travaux commenceront lorsque la société SAT aura désolidarisé son bâtiment du bâtiment à démolir.</w:t>
      </w:r>
    </w:p>
    <w:p w14:paraId="0782DF8F" w14:textId="77777777" w:rsidR="008C0DDA" w:rsidRPr="00827C6A" w:rsidRDefault="008C0DDA" w:rsidP="00DC4F37">
      <w:pPr>
        <w:spacing w:line="240" w:lineRule="auto"/>
        <w:ind w:left="163" w:firstLine="0"/>
      </w:pPr>
      <w:r w:rsidRPr="00827C6A">
        <w:t>Dans le hangar de la commune (MPT) se trouve une moto, M. Goury avance qu’il existe un risque de dommages. M. Tellier précise que cette moto appartient au locataire de la MPT et qu’il n’y a pas de problème d’assurance pour la moto, il nous interpelle sur les problématiques d’incendies liés au stockage d’un très grand nombre de bouteille</w:t>
      </w:r>
      <w:r>
        <w:t>s</w:t>
      </w:r>
      <w:r w:rsidRPr="00827C6A">
        <w:t xml:space="preserve"> de gaz. Il propose de voir avec les associations au sujet de bouteilles de gaz, qui pose vraiment un très grand risque. </w:t>
      </w:r>
    </w:p>
    <w:p w14:paraId="42C7210E" w14:textId="77777777" w:rsidR="008C0DDA" w:rsidRPr="00A7641A" w:rsidRDefault="008C0DDA" w:rsidP="008C0DD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sz w:val="10"/>
          <w:szCs w:val="8"/>
        </w:rPr>
      </w:pPr>
    </w:p>
    <w:p w14:paraId="33986C80" w14:textId="60A5CF56" w:rsidR="00BF11C7" w:rsidRDefault="008C0DDA" w:rsidP="00FD202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pPr>
      <w:r w:rsidRPr="00827C6A">
        <w:t>M. Goury André nous fait part d’une pétition du maire d’Anderny pour soutenir le maire de Joppécourt, qui est condamné à l’inéligibilité pour les élections législatives et municipales. La pétition a pour but qu’il soit éligible aux prochaines élections municipales. Mr le Maire signale qu’il a signé la pétition et qu’il a fait suivre celle-ci à ses coéquipiers.</w:t>
      </w:r>
    </w:p>
    <w:p w14:paraId="540FFD7E" w14:textId="77777777" w:rsidR="00653DD2" w:rsidRPr="00A7641A" w:rsidRDefault="00653DD2" w:rsidP="00FD202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sz w:val="14"/>
          <w:szCs w:val="12"/>
        </w:rPr>
      </w:pPr>
    </w:p>
    <w:p w14:paraId="666940F1" w14:textId="0707B661" w:rsidR="000C6E74" w:rsidRPr="006E50AF" w:rsidRDefault="00DC4F37" w:rsidP="00A7641A">
      <w:pPr>
        <w:pBdr>
          <w:top w:val="single" w:sz="4" w:space="1" w:color="auto"/>
          <w:left w:val="single" w:sz="4" w:space="0" w:color="auto"/>
          <w:bottom w:val="single" w:sz="4" w:space="1" w:color="auto"/>
          <w:right w:val="single" w:sz="4" w:space="4" w:color="auto"/>
        </w:pBdr>
        <w:spacing w:after="0" w:line="240" w:lineRule="auto"/>
        <w:ind w:left="0" w:right="0" w:firstLine="0"/>
        <w:rPr>
          <w:rFonts w:eastAsia="Times New Roman"/>
          <w:color w:val="auto"/>
          <w:szCs w:val="24"/>
        </w:rPr>
      </w:pPr>
      <w:r w:rsidRPr="00E77692">
        <w:rPr>
          <w:rFonts w:ascii="Arial Black" w:eastAsia="Times New Roman" w:hAnsi="Arial Black"/>
          <w:b/>
          <w:bCs/>
          <w:color w:val="auto"/>
          <w:sz w:val="36"/>
          <w:szCs w:val="36"/>
        </w:rPr>
        <w:t>REUNION PUBLIQUE</w:t>
      </w:r>
      <w:r w:rsidRPr="00E77692">
        <w:rPr>
          <w:rFonts w:eastAsia="Times New Roman"/>
          <w:b/>
          <w:bCs/>
          <w:color w:val="auto"/>
          <w:sz w:val="36"/>
          <w:szCs w:val="36"/>
        </w:rPr>
        <w:t xml:space="preserve"> </w:t>
      </w:r>
      <w:r>
        <w:rPr>
          <w:rFonts w:eastAsia="Times New Roman"/>
          <w:b/>
          <w:bCs/>
          <w:color w:val="auto"/>
          <w:sz w:val="28"/>
          <w:szCs w:val="28"/>
        </w:rPr>
        <w:t xml:space="preserve">« PREVENTION CAMBRIOLAGES » ORGANISEE EN PARTENARIAT AVEC LA GENDARMERIE MARDI 12 NOVEMBRE 2019 à 18h EN MAIRIE. </w:t>
      </w:r>
    </w:p>
    <w:p w14:paraId="182A6316" w14:textId="77777777" w:rsidR="00E77692" w:rsidRPr="00FD2021" w:rsidRDefault="00E77692" w:rsidP="00A7641A">
      <w:pPr>
        <w:spacing w:after="0" w:line="240" w:lineRule="auto"/>
        <w:ind w:left="0" w:right="-137" w:firstLine="0"/>
        <w:rPr>
          <w:rFonts w:ascii="Arial Black" w:eastAsia="Calibri" w:hAnsi="Arial Black" w:cs="Calibri"/>
          <w:b/>
          <w:sz w:val="20"/>
          <w:szCs w:val="20"/>
        </w:rPr>
      </w:pPr>
    </w:p>
    <w:p w14:paraId="0ACCF3FE" w14:textId="0B7B66FB" w:rsidR="00E77692" w:rsidRPr="00E77692" w:rsidRDefault="00E77692" w:rsidP="00E77692">
      <w:pPr>
        <w:pBdr>
          <w:top w:val="single" w:sz="12" w:space="1" w:color="auto"/>
          <w:left w:val="single" w:sz="12" w:space="4" w:color="auto"/>
          <w:bottom w:val="single" w:sz="12" w:space="1" w:color="auto"/>
          <w:right w:val="single" w:sz="12" w:space="4" w:color="auto"/>
        </w:pBdr>
        <w:spacing w:after="0" w:line="240" w:lineRule="auto"/>
        <w:ind w:right="-137"/>
        <w:jc w:val="center"/>
        <w:rPr>
          <w:rFonts w:ascii="Arial Black" w:eastAsia="Calibri" w:hAnsi="Arial Black" w:cs="Calibri"/>
          <w:b/>
          <w:sz w:val="36"/>
          <w:szCs w:val="36"/>
        </w:rPr>
      </w:pPr>
      <w:r w:rsidRPr="00E77692">
        <w:rPr>
          <w:rFonts w:ascii="Arial Black" w:eastAsia="Calibri" w:hAnsi="Arial Black" w:cs="Calibri"/>
          <w:b/>
          <w:sz w:val="36"/>
          <w:szCs w:val="36"/>
        </w:rPr>
        <w:lastRenderedPageBreak/>
        <w:t>URBANISME INFORMATION</w:t>
      </w:r>
    </w:p>
    <w:p w14:paraId="1EEF21A1" w14:textId="01ED6654" w:rsidR="00E77692" w:rsidRPr="00E77692" w:rsidRDefault="00E77692" w:rsidP="00E77692">
      <w:pPr>
        <w:pBdr>
          <w:top w:val="single" w:sz="12" w:space="1" w:color="auto"/>
          <w:left w:val="single" w:sz="12" w:space="4" w:color="auto"/>
          <w:bottom w:val="single" w:sz="12" w:space="1" w:color="auto"/>
          <w:right w:val="single" w:sz="12" w:space="4" w:color="auto"/>
        </w:pBdr>
        <w:spacing w:after="0" w:line="240" w:lineRule="auto"/>
        <w:ind w:right="-137"/>
        <w:rPr>
          <w:rFonts w:eastAsia="Calibri"/>
          <w:bCs/>
          <w:szCs w:val="24"/>
        </w:rPr>
      </w:pPr>
      <w:r w:rsidRPr="00E77692">
        <w:rPr>
          <w:rFonts w:eastAsia="Calibri"/>
          <w:bCs/>
          <w:szCs w:val="24"/>
        </w:rPr>
        <w:t>Tous travaux</w:t>
      </w:r>
      <w:r>
        <w:rPr>
          <w:rFonts w:eastAsia="Calibri"/>
          <w:bCs/>
          <w:szCs w:val="24"/>
        </w:rPr>
        <w:t> : construction, rénovation et extension concernant votre maison et annexes, clôtures comprises nécessitent une déclaration en Mairie. Quel formulaire devez-vous utiliser pour être autorisé à réaliser votre projet ? Il existe 3 permis, le permis de construire, le permis d’aménager et le permis de démolir. Certains travaux et aménagements doivent simplement être précédés d’une déclaration préalable.</w:t>
      </w:r>
    </w:p>
    <w:p w14:paraId="02289FF3" w14:textId="77777777" w:rsidR="00E77692" w:rsidRPr="00FD2021" w:rsidRDefault="00E77692" w:rsidP="000B5087">
      <w:pPr>
        <w:spacing w:after="0" w:line="240" w:lineRule="auto"/>
        <w:ind w:right="-137"/>
        <w:jc w:val="center"/>
        <w:rPr>
          <w:rFonts w:ascii="Broadway" w:eastAsia="Calibri" w:hAnsi="Broadway" w:cs="Calibri"/>
          <w:b/>
          <w:sz w:val="18"/>
          <w:szCs w:val="18"/>
        </w:rPr>
      </w:pPr>
    </w:p>
    <w:p w14:paraId="5DE5EF54" w14:textId="77777777" w:rsidR="00F02B95" w:rsidRPr="002D0826" w:rsidRDefault="00F02B95" w:rsidP="00E77692">
      <w:pPr>
        <w:spacing w:after="0" w:line="240" w:lineRule="auto"/>
        <w:ind w:left="0" w:right="-137" w:firstLine="0"/>
        <w:jc w:val="center"/>
        <w:rPr>
          <w:rFonts w:ascii="Broadway" w:eastAsia="Calibri" w:hAnsi="Broadway" w:cs="Calibri"/>
          <w:b/>
          <w:sz w:val="10"/>
          <w:szCs w:val="10"/>
        </w:rPr>
      </w:pPr>
    </w:p>
    <w:p w14:paraId="7C497649" w14:textId="3C9C93FC" w:rsidR="000B5087" w:rsidRDefault="000B5087" w:rsidP="00E77692">
      <w:pPr>
        <w:spacing w:after="0" w:line="240" w:lineRule="auto"/>
        <w:ind w:left="0" w:right="-137" w:firstLine="0"/>
        <w:jc w:val="center"/>
        <w:rPr>
          <w:rFonts w:ascii="Broadway" w:eastAsia="Calibri" w:hAnsi="Broadway" w:cs="Calibri"/>
          <w:b/>
          <w:sz w:val="46"/>
          <w:szCs w:val="46"/>
        </w:rPr>
      </w:pPr>
      <w:r w:rsidRPr="000B5087">
        <w:rPr>
          <w:rFonts w:ascii="Broadway" w:eastAsia="Calibri" w:hAnsi="Broadway" w:cs="Calibri"/>
          <w:b/>
          <w:sz w:val="46"/>
          <w:szCs w:val="46"/>
        </w:rPr>
        <w:t>TRIEUX CONTACT</w:t>
      </w:r>
    </w:p>
    <w:p w14:paraId="647F1E6F" w14:textId="77777777" w:rsidR="00835045" w:rsidRPr="00835045" w:rsidRDefault="00835045" w:rsidP="000B5087">
      <w:pPr>
        <w:spacing w:after="0" w:line="240" w:lineRule="auto"/>
        <w:ind w:right="-137"/>
        <w:jc w:val="center"/>
        <w:rPr>
          <w:rFonts w:ascii="Broadway" w:eastAsia="Calibri" w:hAnsi="Broadway" w:cs="Calibri"/>
          <w:b/>
          <w:sz w:val="14"/>
          <w:szCs w:val="14"/>
        </w:rPr>
      </w:pPr>
    </w:p>
    <w:p w14:paraId="294BD398" w14:textId="77777777" w:rsidR="000B5087" w:rsidRPr="00F663C4" w:rsidRDefault="000B5087" w:rsidP="000B5087">
      <w:pPr>
        <w:spacing w:after="0" w:line="240" w:lineRule="auto"/>
        <w:ind w:right="-137"/>
        <w:jc w:val="center"/>
        <w:rPr>
          <w:rFonts w:ascii="Bonnet" w:eastAsia="Calibri" w:hAnsi="Bonnet" w:cs="Calibri"/>
          <w:b/>
          <w:sz w:val="2"/>
          <w:szCs w:val="56"/>
        </w:rPr>
      </w:pPr>
    </w:p>
    <w:p w14:paraId="5D013879" w14:textId="49CE6A89" w:rsidR="000B5087" w:rsidRPr="00001038" w:rsidRDefault="000B5087" w:rsidP="000B5087">
      <w:pPr>
        <w:spacing w:after="0" w:line="240" w:lineRule="auto"/>
        <w:rPr>
          <w:rFonts w:eastAsia="Calibri"/>
          <w:szCs w:val="24"/>
        </w:rPr>
      </w:pPr>
      <w:r w:rsidRPr="009429A7">
        <w:rPr>
          <w:rFonts w:eastAsia="Calibri"/>
          <w:szCs w:val="24"/>
        </w:rPr>
        <w:t xml:space="preserve">- </w:t>
      </w:r>
      <w:r>
        <w:rPr>
          <w:rFonts w:eastAsia="Calibri"/>
          <w:szCs w:val="24"/>
        </w:rPr>
        <w:t>M</w:t>
      </w:r>
      <w:r w:rsidR="00835045">
        <w:rPr>
          <w:rFonts w:eastAsia="Calibri"/>
          <w:szCs w:val="24"/>
        </w:rPr>
        <w:t xml:space="preserve">r Michel PAZZAGLIA </w:t>
      </w:r>
      <w:r w:rsidRPr="009429A7">
        <w:rPr>
          <w:rFonts w:eastAsia="Calibri"/>
          <w:szCs w:val="24"/>
        </w:rPr>
        <w:t xml:space="preserve">de </w:t>
      </w:r>
      <w:r w:rsidR="00E77692">
        <w:rPr>
          <w:rFonts w:eastAsia="Calibri"/>
          <w:szCs w:val="24"/>
        </w:rPr>
        <w:t xml:space="preserve">TUCQUEGNIEUX </w:t>
      </w:r>
      <w:r w:rsidR="00E77692" w:rsidRPr="009429A7">
        <w:rPr>
          <w:rFonts w:eastAsia="Calibri"/>
          <w:szCs w:val="24"/>
        </w:rPr>
        <w:t>nous</w:t>
      </w:r>
      <w:r w:rsidRPr="009429A7">
        <w:rPr>
          <w:rFonts w:eastAsia="Calibri"/>
          <w:szCs w:val="24"/>
        </w:rPr>
        <w:t xml:space="preserve"> a fait parvenir </w:t>
      </w:r>
      <w:r w:rsidR="00835045">
        <w:rPr>
          <w:rFonts w:eastAsia="Calibri"/>
          <w:szCs w:val="24"/>
        </w:rPr>
        <w:t>25</w:t>
      </w:r>
      <w:r>
        <w:rPr>
          <w:rFonts w:eastAsia="Calibri"/>
          <w:szCs w:val="24"/>
        </w:rPr>
        <w:t xml:space="preserve"> € pour l’envoi de Trieux Inf</w:t>
      </w:r>
      <w:r w:rsidR="00835045">
        <w:rPr>
          <w:rFonts w:eastAsia="Calibri"/>
          <w:szCs w:val="24"/>
        </w:rPr>
        <w:t>o.</w:t>
      </w:r>
    </w:p>
    <w:p w14:paraId="12A5C37E" w14:textId="77777777" w:rsidR="000B5087" w:rsidRPr="00835045" w:rsidRDefault="000B5087" w:rsidP="004D1763">
      <w:pPr>
        <w:pStyle w:val="Paragraphedeliste"/>
        <w:spacing w:after="0"/>
        <w:ind w:left="0"/>
        <w:jc w:val="both"/>
        <w:rPr>
          <w:rFonts w:ascii="Arial" w:hAnsi="Arial" w:cs="Arial"/>
          <w:sz w:val="14"/>
          <w:szCs w:val="14"/>
        </w:rPr>
      </w:pPr>
    </w:p>
    <w:p w14:paraId="4707DA76" w14:textId="5B7F0A10" w:rsidR="00A618C0" w:rsidRDefault="00423A38" w:rsidP="001C10BA">
      <w:pPr>
        <w:pStyle w:val="Titre1"/>
        <w:ind w:left="307" w:right="145"/>
        <w:rPr>
          <w:sz w:val="46"/>
          <w:szCs w:val="46"/>
        </w:rPr>
      </w:pPr>
      <w:r w:rsidRPr="004603E8">
        <w:rPr>
          <w:sz w:val="46"/>
          <w:szCs w:val="46"/>
        </w:rPr>
        <w:t xml:space="preserve">ÉTAT CIVIL </w:t>
      </w:r>
    </w:p>
    <w:p w14:paraId="33B1EF4A" w14:textId="77777777" w:rsidR="00FD2021" w:rsidRPr="002D0826" w:rsidRDefault="00FD2021" w:rsidP="00FD2021">
      <w:pPr>
        <w:rPr>
          <w:sz w:val="2"/>
          <w:szCs w:val="2"/>
        </w:rPr>
      </w:pPr>
    </w:p>
    <w:p w14:paraId="1DD48DB0" w14:textId="77777777" w:rsidR="00835045" w:rsidRDefault="00835045" w:rsidP="00835045">
      <w:pPr>
        <w:spacing w:after="0" w:line="259" w:lineRule="auto"/>
        <w:ind w:left="158" w:right="0"/>
        <w:jc w:val="left"/>
        <w:rPr>
          <w:bCs/>
        </w:rPr>
      </w:pPr>
      <w:r>
        <w:rPr>
          <w:b/>
          <w:u w:val="single" w:color="000000"/>
        </w:rPr>
        <w:t>Naissances</w:t>
      </w:r>
      <w:r>
        <w:rPr>
          <w:bCs/>
        </w:rPr>
        <w:t> :</w:t>
      </w:r>
    </w:p>
    <w:p w14:paraId="21187D56" w14:textId="7F7ACEFC" w:rsidR="00835045" w:rsidRDefault="00835045" w:rsidP="00A7641A">
      <w:pPr>
        <w:spacing w:after="0" w:line="240" w:lineRule="auto"/>
        <w:rPr>
          <w:bCs/>
        </w:rPr>
      </w:pPr>
      <w:r>
        <w:rPr>
          <w:bCs/>
        </w:rPr>
        <w:t>- Scott BERTIN né le 02/10/2019 à BRIEY.</w:t>
      </w:r>
    </w:p>
    <w:p w14:paraId="25639A93" w14:textId="77777777" w:rsidR="00A7641A" w:rsidRPr="00A7641A" w:rsidRDefault="00A7641A" w:rsidP="00A7641A">
      <w:pPr>
        <w:spacing w:after="0" w:line="240" w:lineRule="auto"/>
        <w:rPr>
          <w:bCs/>
          <w:sz w:val="10"/>
          <w:szCs w:val="8"/>
        </w:rPr>
      </w:pPr>
    </w:p>
    <w:p w14:paraId="5F91CE93" w14:textId="77777777" w:rsidR="00835045" w:rsidRPr="00595144" w:rsidRDefault="00835045" w:rsidP="00835045">
      <w:pPr>
        <w:pBdr>
          <w:top w:val="single" w:sz="4" w:space="1" w:color="auto"/>
          <w:left w:val="single" w:sz="4" w:space="4" w:color="auto"/>
          <w:bottom w:val="single" w:sz="4" w:space="1" w:color="auto"/>
          <w:right w:val="single" w:sz="4" w:space="4" w:color="auto"/>
        </w:pBdr>
        <w:tabs>
          <w:tab w:val="center" w:pos="0"/>
        </w:tabs>
        <w:spacing w:after="0" w:line="240" w:lineRule="auto"/>
        <w:ind w:right="16"/>
        <w:jc w:val="center"/>
      </w:pPr>
      <w:r w:rsidRPr="00301CE1">
        <w:rPr>
          <w:rFonts w:ascii="Monotype Corsiva" w:hAnsi="Monotype Corsiva"/>
        </w:rPr>
        <w:t>La Commission de l’Information et le Conseil Municipal présentent leurs sincères félicitations aux parents</w:t>
      </w:r>
      <w:r>
        <w:rPr>
          <w:rFonts w:ascii="Monotype Corsiva" w:hAnsi="Monotype Corsiva"/>
        </w:rPr>
        <w:t xml:space="preserve"> et souhaitent la bienvenue aux nouveau-nés</w:t>
      </w:r>
      <w:r w:rsidRPr="00301CE1">
        <w:rPr>
          <w:rFonts w:ascii="Monotype Corsiva" w:hAnsi="Monotype Corsiva"/>
        </w:rPr>
        <w:t>.</w:t>
      </w:r>
    </w:p>
    <w:p w14:paraId="77AEC061" w14:textId="77777777" w:rsidR="00835045" w:rsidRPr="00E45669" w:rsidRDefault="00835045" w:rsidP="00835045">
      <w:pPr>
        <w:spacing w:after="0" w:line="240" w:lineRule="auto"/>
        <w:ind w:left="0" w:right="0" w:firstLine="0"/>
        <w:jc w:val="left"/>
        <w:rPr>
          <w:bCs/>
          <w:sz w:val="14"/>
          <w:szCs w:val="12"/>
        </w:rPr>
      </w:pPr>
    </w:p>
    <w:p w14:paraId="58C9C08F" w14:textId="77777777" w:rsidR="00835045" w:rsidRPr="00A7641A" w:rsidRDefault="00835045" w:rsidP="00835045">
      <w:pPr>
        <w:rPr>
          <w:sz w:val="2"/>
          <w:szCs w:val="2"/>
        </w:rPr>
      </w:pPr>
    </w:p>
    <w:p w14:paraId="34520603" w14:textId="24C1E588" w:rsidR="00A618C0" w:rsidRDefault="00423A38" w:rsidP="00E45669">
      <w:pPr>
        <w:pBdr>
          <w:top w:val="single" w:sz="12" w:space="0" w:color="000000"/>
          <w:left w:val="single" w:sz="12" w:space="0" w:color="000000"/>
          <w:bottom w:val="single" w:sz="12" w:space="0" w:color="000000"/>
          <w:right w:val="single" w:sz="12" w:space="0" w:color="000000"/>
        </w:pBdr>
        <w:spacing w:after="0" w:line="242" w:lineRule="auto"/>
        <w:ind w:left="163" w:right="0" w:firstLine="0"/>
        <w:jc w:val="left"/>
      </w:pPr>
      <w:r>
        <w:rPr>
          <w:b/>
        </w:rPr>
        <w:t xml:space="preserve">Les avis de décès de la commune sont affichés dans le panneau situé devant la Mairie. </w:t>
      </w:r>
    </w:p>
    <w:p w14:paraId="2B0AEF7D" w14:textId="77777777" w:rsidR="00E45669" w:rsidRPr="00A7641A" w:rsidRDefault="00E45669">
      <w:pPr>
        <w:spacing w:after="0" w:line="259" w:lineRule="auto"/>
        <w:ind w:left="158" w:right="0"/>
        <w:jc w:val="left"/>
        <w:rPr>
          <w:b/>
          <w:sz w:val="10"/>
          <w:szCs w:val="8"/>
          <w:u w:val="single" w:color="000000"/>
        </w:rPr>
      </w:pPr>
    </w:p>
    <w:p w14:paraId="49BD802C" w14:textId="17CCE8C8" w:rsidR="00A618C0" w:rsidRDefault="00423A38">
      <w:pPr>
        <w:spacing w:after="0" w:line="259" w:lineRule="auto"/>
        <w:ind w:left="158" w:right="0"/>
        <w:jc w:val="left"/>
      </w:pPr>
      <w:r>
        <w:rPr>
          <w:b/>
          <w:u w:val="single" w:color="000000"/>
        </w:rPr>
        <w:t>Décès dans la commune</w:t>
      </w:r>
      <w:r>
        <w:rPr>
          <w:b/>
        </w:rPr>
        <w:t xml:space="preserve"> : </w:t>
      </w:r>
    </w:p>
    <w:p w14:paraId="05EB0515" w14:textId="59A89049" w:rsidR="00A618C0" w:rsidRDefault="00005A3F">
      <w:pPr>
        <w:numPr>
          <w:ilvl w:val="0"/>
          <w:numId w:val="3"/>
        </w:numPr>
        <w:ind w:right="0" w:hanging="283"/>
      </w:pPr>
      <w:r>
        <w:t xml:space="preserve">Frédéric NOWAK </w:t>
      </w:r>
      <w:r w:rsidR="00E45669">
        <w:t xml:space="preserve">né le </w:t>
      </w:r>
      <w:r>
        <w:t>16</w:t>
      </w:r>
      <w:r w:rsidR="00E45669">
        <w:t>/</w:t>
      </w:r>
      <w:r>
        <w:t>05</w:t>
      </w:r>
      <w:r w:rsidR="00E45669">
        <w:t>/19</w:t>
      </w:r>
      <w:r>
        <w:t>63</w:t>
      </w:r>
      <w:r w:rsidR="00E45669">
        <w:t xml:space="preserve"> à </w:t>
      </w:r>
      <w:r>
        <w:t>BRIEY</w:t>
      </w:r>
      <w:r w:rsidR="00E45669">
        <w:t xml:space="preserve"> décédé le </w:t>
      </w:r>
      <w:r>
        <w:t>17</w:t>
      </w:r>
      <w:r w:rsidR="00E45669">
        <w:t>/0</w:t>
      </w:r>
      <w:r>
        <w:t>9</w:t>
      </w:r>
      <w:r w:rsidR="00E45669">
        <w:t xml:space="preserve">/2019 à </w:t>
      </w:r>
      <w:r>
        <w:t>NOGENT-SUR -MARNE (Val-de-Marne)</w:t>
      </w:r>
      <w:r w:rsidR="00E45669">
        <w:t>.</w:t>
      </w:r>
    </w:p>
    <w:p w14:paraId="38083A7F" w14:textId="77777777" w:rsidR="00E75F92" w:rsidRPr="00A7641A" w:rsidRDefault="00E75F92" w:rsidP="00E75F92">
      <w:pPr>
        <w:ind w:left="431" w:right="0" w:firstLine="0"/>
        <w:rPr>
          <w:sz w:val="10"/>
          <w:szCs w:val="8"/>
        </w:rPr>
      </w:pPr>
    </w:p>
    <w:p w14:paraId="2FF28072" w14:textId="77777777" w:rsidR="00A618C0" w:rsidRDefault="00423A38">
      <w:pPr>
        <w:spacing w:after="0" w:line="259" w:lineRule="auto"/>
        <w:ind w:left="158" w:right="0"/>
        <w:jc w:val="left"/>
      </w:pPr>
      <w:r>
        <w:rPr>
          <w:b/>
          <w:u w:val="single" w:color="000000"/>
        </w:rPr>
        <w:t>Décès hors commune</w:t>
      </w:r>
      <w:r>
        <w:rPr>
          <w:b/>
        </w:rPr>
        <w:t xml:space="preserve"> : </w:t>
      </w:r>
    </w:p>
    <w:p w14:paraId="053650D6" w14:textId="1CB050C5" w:rsidR="00A618C0" w:rsidRDefault="00005A3F">
      <w:pPr>
        <w:numPr>
          <w:ilvl w:val="0"/>
          <w:numId w:val="3"/>
        </w:numPr>
        <w:ind w:right="0" w:hanging="283"/>
      </w:pPr>
      <w:r>
        <w:t>Elyane, Jeanne, Désirée SILLIEN</w:t>
      </w:r>
      <w:r w:rsidR="005171BE">
        <w:t xml:space="preserve"> né</w:t>
      </w:r>
      <w:r>
        <w:t>e</w:t>
      </w:r>
      <w:r w:rsidR="005171BE">
        <w:t xml:space="preserve"> le 0</w:t>
      </w:r>
      <w:r>
        <w:t>5</w:t>
      </w:r>
      <w:r w:rsidR="005171BE">
        <w:t>/</w:t>
      </w:r>
      <w:r>
        <w:t>08</w:t>
      </w:r>
      <w:r w:rsidR="005171BE">
        <w:t>/19</w:t>
      </w:r>
      <w:r>
        <w:t>29</w:t>
      </w:r>
      <w:r w:rsidR="005171BE">
        <w:t xml:space="preserve"> à TRIEUX décédé</w:t>
      </w:r>
      <w:r>
        <w:t>e</w:t>
      </w:r>
      <w:r w:rsidR="005171BE">
        <w:t xml:space="preserve"> le </w:t>
      </w:r>
      <w:r>
        <w:t>07</w:t>
      </w:r>
      <w:r w:rsidR="005171BE">
        <w:t>/0</w:t>
      </w:r>
      <w:r>
        <w:t>9</w:t>
      </w:r>
      <w:r w:rsidR="005171BE">
        <w:t xml:space="preserve">/2019 à </w:t>
      </w:r>
      <w:r>
        <w:t>CHAMBERY</w:t>
      </w:r>
      <w:r w:rsidR="006129AC">
        <w:t xml:space="preserve"> (</w:t>
      </w:r>
      <w:r>
        <w:t>Savoie</w:t>
      </w:r>
      <w:r w:rsidR="006129AC">
        <w:t>)</w:t>
      </w:r>
      <w:r w:rsidR="005171BE">
        <w:t>.</w:t>
      </w:r>
    </w:p>
    <w:p w14:paraId="243D76E1" w14:textId="3E76FBB1" w:rsidR="003646A1" w:rsidRDefault="00005A3F" w:rsidP="006129AC">
      <w:pPr>
        <w:numPr>
          <w:ilvl w:val="0"/>
          <w:numId w:val="3"/>
        </w:numPr>
        <w:ind w:right="0" w:hanging="283"/>
      </w:pPr>
      <w:r>
        <w:t>Jules GASPAREC</w:t>
      </w:r>
      <w:r w:rsidR="003646A1">
        <w:t xml:space="preserve"> né le </w:t>
      </w:r>
      <w:r>
        <w:t>05</w:t>
      </w:r>
      <w:r w:rsidR="003646A1">
        <w:t>/</w:t>
      </w:r>
      <w:r>
        <w:t>06</w:t>
      </w:r>
      <w:r w:rsidR="003646A1">
        <w:t>/19</w:t>
      </w:r>
      <w:r w:rsidR="006129AC">
        <w:t>3</w:t>
      </w:r>
      <w:r>
        <w:t>7</w:t>
      </w:r>
      <w:r w:rsidR="003646A1">
        <w:t xml:space="preserve"> à </w:t>
      </w:r>
      <w:r w:rsidR="006129AC">
        <w:t xml:space="preserve">TRIEUX </w:t>
      </w:r>
      <w:r w:rsidR="003646A1">
        <w:t xml:space="preserve">décédé le </w:t>
      </w:r>
      <w:r>
        <w:t>1</w:t>
      </w:r>
      <w:r w:rsidR="006129AC">
        <w:t>3</w:t>
      </w:r>
      <w:r w:rsidR="003646A1">
        <w:t>/</w:t>
      </w:r>
      <w:r>
        <w:t>10</w:t>
      </w:r>
      <w:r w:rsidR="003646A1">
        <w:t xml:space="preserve">/2019 à </w:t>
      </w:r>
      <w:r>
        <w:t>SCHIRMECK (Bas-Rhin)</w:t>
      </w:r>
      <w:r w:rsidR="006129AC">
        <w:t>.</w:t>
      </w:r>
    </w:p>
    <w:p w14:paraId="43798BF1" w14:textId="32B4260C" w:rsidR="00F33BE9" w:rsidRPr="00005A3F" w:rsidRDefault="00F33BE9" w:rsidP="00005A3F">
      <w:pPr>
        <w:ind w:left="431" w:right="0" w:firstLine="0"/>
        <w:rPr>
          <w:sz w:val="14"/>
          <w:szCs w:val="12"/>
        </w:rPr>
      </w:pPr>
    </w:p>
    <w:tbl>
      <w:tblPr>
        <w:tblStyle w:val="TableGrid"/>
        <w:tblW w:w="7324" w:type="dxa"/>
        <w:tblInd w:w="48" w:type="dxa"/>
        <w:tblCellMar>
          <w:top w:w="65" w:type="dxa"/>
          <w:left w:w="115" w:type="dxa"/>
          <w:right w:w="66" w:type="dxa"/>
        </w:tblCellMar>
        <w:tblLook w:val="04A0" w:firstRow="1" w:lastRow="0" w:firstColumn="1" w:lastColumn="0" w:noHBand="0" w:noVBand="1"/>
      </w:tblPr>
      <w:tblGrid>
        <w:gridCol w:w="7324"/>
      </w:tblGrid>
      <w:tr w:rsidR="00A618C0" w14:paraId="502282D6" w14:textId="77777777">
        <w:trPr>
          <w:trHeight w:val="1268"/>
        </w:trPr>
        <w:tc>
          <w:tcPr>
            <w:tcW w:w="7324" w:type="dxa"/>
            <w:tcBorders>
              <w:top w:val="single" w:sz="8" w:space="0" w:color="000000"/>
              <w:left w:val="single" w:sz="8" w:space="0" w:color="000000"/>
              <w:bottom w:val="single" w:sz="8" w:space="0" w:color="000000"/>
              <w:right w:val="single" w:sz="8" w:space="0" w:color="000000"/>
            </w:tcBorders>
          </w:tcPr>
          <w:p w14:paraId="6612B9F3" w14:textId="4428E003" w:rsidR="00A618C0" w:rsidRDefault="00423A38" w:rsidP="001C10BA">
            <w:pPr>
              <w:spacing w:after="0" w:line="241" w:lineRule="auto"/>
              <w:ind w:left="163" w:right="794" w:firstLine="0"/>
            </w:pPr>
            <w:r>
              <w:rPr>
                <w:rFonts w:ascii="Monotype Corsiva" w:eastAsia="Monotype Corsiva" w:hAnsi="Monotype Corsiva" w:cs="Monotype Corsiva"/>
                <w:i/>
              </w:rPr>
              <w:t xml:space="preserve">La commission de l’Information, le Conseil </w:t>
            </w:r>
            <w:r w:rsidR="00F33BE9">
              <w:rPr>
                <w:rFonts w:ascii="Monotype Corsiva" w:eastAsia="Monotype Corsiva" w:hAnsi="Monotype Corsiva" w:cs="Monotype Corsiva"/>
                <w:i/>
              </w:rPr>
              <w:t>Municipal présentent</w:t>
            </w:r>
            <w:r>
              <w:rPr>
                <w:rFonts w:ascii="Monotype Corsiva" w:eastAsia="Monotype Corsiva" w:hAnsi="Monotype Corsiva" w:cs="Monotype Corsiva"/>
                <w:i/>
              </w:rPr>
              <w:t xml:space="preserve"> leurs condoléances aux familles dans la peine. </w:t>
            </w:r>
          </w:p>
          <w:p w14:paraId="77749FC7" w14:textId="77777777" w:rsidR="00A618C0" w:rsidRDefault="00423A38" w:rsidP="0097654F">
            <w:pPr>
              <w:spacing w:after="0" w:line="240" w:lineRule="auto"/>
              <w:ind w:left="0" w:right="50" w:firstLine="0"/>
            </w:pPr>
            <w:r>
              <w:rPr>
                <w:b/>
                <w:sz w:val="18"/>
                <w:u w:val="single" w:color="000000"/>
              </w:rPr>
              <w:t>Une petite précision</w:t>
            </w:r>
            <w:r>
              <w:rPr>
                <w:sz w:val="18"/>
              </w:rPr>
              <w:t xml:space="preserve"> : dans les rubriques décès et décès hors commune, nous n’inscrivons que les date des actes de naissances survenues à Trieux et pour lesquels nous recevons un avis de mention ou quand les familles en font la demande</w:t>
            </w:r>
            <w:r>
              <w:rPr>
                <w:sz w:val="22"/>
              </w:rPr>
              <w:t xml:space="preserve">. </w:t>
            </w:r>
          </w:p>
        </w:tc>
      </w:tr>
    </w:tbl>
    <w:p w14:paraId="6C0B873F" w14:textId="77777777" w:rsidR="00E766FE" w:rsidRPr="00E766FE" w:rsidRDefault="00E766FE" w:rsidP="005B467F">
      <w:pPr>
        <w:ind w:left="0" w:right="0" w:firstLine="0"/>
        <w:rPr>
          <w:sz w:val="16"/>
          <w:szCs w:val="14"/>
        </w:rPr>
      </w:pPr>
    </w:p>
    <w:p w14:paraId="100827D6" w14:textId="77777777" w:rsidR="00AB76CF" w:rsidRPr="00D777F9" w:rsidRDefault="00AB76CF" w:rsidP="00AB76CF">
      <w:pPr>
        <w:ind w:left="158" w:right="0" w:firstLine="0"/>
        <w:rPr>
          <w:sz w:val="2"/>
          <w:szCs w:val="2"/>
        </w:rPr>
      </w:pPr>
    </w:p>
    <w:p w14:paraId="51509E42" w14:textId="09609408" w:rsidR="00D777F9" w:rsidRDefault="00423A38" w:rsidP="006E50AF">
      <w:pPr>
        <w:pStyle w:val="Titre1"/>
        <w:spacing w:line="216" w:lineRule="auto"/>
        <w:ind w:left="989" w:right="850" w:firstLine="0"/>
        <w:jc w:val="left"/>
        <w:rPr>
          <w:sz w:val="46"/>
          <w:szCs w:val="46"/>
        </w:rPr>
      </w:pPr>
      <w:r w:rsidRPr="004603E8">
        <w:rPr>
          <w:sz w:val="46"/>
          <w:szCs w:val="46"/>
        </w:rPr>
        <w:t>LA VIE</w:t>
      </w:r>
      <w:r w:rsidR="004603E8" w:rsidRPr="004603E8">
        <w:rPr>
          <w:sz w:val="46"/>
          <w:szCs w:val="46"/>
        </w:rPr>
        <w:t xml:space="preserve"> </w:t>
      </w:r>
      <w:r w:rsidRPr="004603E8">
        <w:rPr>
          <w:sz w:val="46"/>
          <w:szCs w:val="46"/>
        </w:rPr>
        <w:t>ASSOCIATIVE</w:t>
      </w:r>
    </w:p>
    <w:p w14:paraId="591BA968" w14:textId="77777777" w:rsidR="006E50AF" w:rsidRPr="006E50AF" w:rsidRDefault="006E50AF" w:rsidP="006E50AF">
      <w:pPr>
        <w:rPr>
          <w:sz w:val="14"/>
          <w:szCs w:val="12"/>
        </w:rPr>
      </w:pPr>
    </w:p>
    <w:p w14:paraId="24B3E39A" w14:textId="77777777" w:rsidR="00D777F9" w:rsidRPr="00302ED9" w:rsidRDefault="00D777F9" w:rsidP="00D777F9">
      <w:pPr>
        <w:pBdr>
          <w:top w:val="single" w:sz="12" w:space="1" w:color="auto"/>
          <w:left w:val="single" w:sz="12" w:space="4" w:color="auto"/>
          <w:bottom w:val="single" w:sz="12" w:space="1" w:color="auto"/>
          <w:right w:val="single" w:sz="12" w:space="12" w:color="auto"/>
        </w:pBdr>
        <w:spacing w:after="0" w:line="240" w:lineRule="auto"/>
        <w:jc w:val="center"/>
        <w:rPr>
          <w:rFonts w:eastAsia="Calibri"/>
          <w:b/>
          <w:bCs/>
        </w:rPr>
      </w:pPr>
      <w:r w:rsidRPr="00302ED9">
        <w:rPr>
          <w:rFonts w:eastAsia="Calibri"/>
          <w:b/>
          <w:bCs/>
        </w:rPr>
        <w:t>RELAIS DES ASSISTANTES</w:t>
      </w:r>
    </w:p>
    <w:p w14:paraId="242F4C49" w14:textId="77777777" w:rsidR="00D777F9" w:rsidRPr="00302ED9" w:rsidRDefault="00D777F9" w:rsidP="00D777F9">
      <w:pPr>
        <w:pBdr>
          <w:top w:val="single" w:sz="12" w:space="1" w:color="auto"/>
          <w:left w:val="single" w:sz="12" w:space="4" w:color="auto"/>
          <w:bottom w:val="single" w:sz="12" w:space="1" w:color="auto"/>
          <w:right w:val="single" w:sz="12" w:space="12" w:color="auto"/>
        </w:pBdr>
        <w:spacing w:after="0" w:line="240" w:lineRule="auto"/>
        <w:jc w:val="center"/>
        <w:rPr>
          <w:rFonts w:eastAsia="Calibri"/>
          <w:b/>
          <w:bCs/>
        </w:rPr>
      </w:pPr>
      <w:r w:rsidRPr="00302ED9">
        <w:rPr>
          <w:rFonts w:eastAsia="Calibri"/>
          <w:b/>
          <w:bCs/>
        </w:rPr>
        <w:t>MATERNELLES INTERCOMMUNAL la « Mes-Anges »</w:t>
      </w:r>
    </w:p>
    <w:p w14:paraId="458E4EFB" w14:textId="77777777" w:rsidR="00D777F9" w:rsidRPr="00B02F03" w:rsidRDefault="00D777F9" w:rsidP="00D777F9">
      <w:pPr>
        <w:pBdr>
          <w:top w:val="single" w:sz="12" w:space="1" w:color="auto"/>
          <w:left w:val="single" w:sz="12" w:space="4" w:color="auto"/>
          <w:bottom w:val="single" w:sz="12" w:space="1" w:color="auto"/>
          <w:right w:val="single" w:sz="12" w:space="12" w:color="auto"/>
        </w:pBdr>
        <w:spacing w:after="0" w:line="240" w:lineRule="auto"/>
        <w:jc w:val="center"/>
        <w:rPr>
          <w:rFonts w:eastAsia="Calibri"/>
          <w:b/>
          <w:bCs/>
        </w:rPr>
      </w:pPr>
      <w:r w:rsidRPr="00B02F03">
        <w:rPr>
          <w:rFonts w:eastAsia="Calibri"/>
          <w:bCs/>
        </w:rPr>
        <w:t>Parents ou Assistantes Maternelles</w:t>
      </w:r>
      <w:r w:rsidRPr="00B02F03">
        <w:rPr>
          <w:rFonts w:eastAsia="Calibri"/>
          <w:b/>
          <w:bCs/>
        </w:rPr>
        <w:t xml:space="preserve"> </w:t>
      </w:r>
    </w:p>
    <w:p w14:paraId="7F78D171" w14:textId="77777777" w:rsidR="00D777F9" w:rsidRPr="002E51C3" w:rsidRDefault="00D777F9" w:rsidP="00D777F9">
      <w:pPr>
        <w:pBdr>
          <w:top w:val="single" w:sz="12" w:space="1" w:color="auto"/>
          <w:left w:val="single" w:sz="12" w:space="4" w:color="auto"/>
          <w:bottom w:val="single" w:sz="12" w:space="1" w:color="auto"/>
          <w:right w:val="single" w:sz="12" w:space="12" w:color="auto"/>
        </w:pBdr>
        <w:spacing w:after="0" w:line="240" w:lineRule="auto"/>
        <w:jc w:val="center"/>
        <w:rPr>
          <w:rFonts w:eastAsia="Calibri"/>
          <w:bCs/>
        </w:rPr>
      </w:pPr>
      <w:r w:rsidRPr="00B02F03">
        <w:rPr>
          <w:rFonts w:eastAsia="Calibri"/>
          <w:bCs/>
        </w:rPr>
        <w:t>Inscriptions obligatoires avant chaque animation</w:t>
      </w:r>
      <w:r w:rsidRPr="00B02F03">
        <w:rPr>
          <w:rFonts w:eastAsia="Calibri"/>
          <w:bCs/>
        </w:rPr>
        <w:sym w:font="Wingdings" w:char="F028"/>
      </w:r>
      <w:r>
        <w:rPr>
          <w:rFonts w:eastAsia="Calibri"/>
          <w:bCs/>
        </w:rPr>
        <w:t>0967424923 ou</w:t>
      </w:r>
      <w:r w:rsidRPr="00302ED9">
        <w:rPr>
          <w:rFonts w:eastAsia="Calibri"/>
          <w:bCs/>
        </w:rPr>
        <w:t xml:space="preserve"> </w:t>
      </w:r>
      <w:hyperlink r:id="rId26" w:history="1">
        <w:r w:rsidRPr="00E91215">
          <w:rPr>
            <w:rStyle w:val="Lienhypertexte"/>
            <w:rFonts w:eastAsia="Calibri"/>
            <w:bCs/>
            <w:color w:val="auto"/>
            <w:u w:val="none"/>
          </w:rPr>
          <w:t>animram@coeurdupayshaut.fr</w:t>
        </w:r>
      </w:hyperlink>
    </w:p>
    <w:p w14:paraId="5907C938" w14:textId="2460C869" w:rsidR="00D777F9" w:rsidRDefault="00D777F9" w:rsidP="00D777F9">
      <w:pPr>
        <w:pBdr>
          <w:top w:val="single" w:sz="12" w:space="1" w:color="auto"/>
          <w:left w:val="single" w:sz="12" w:space="4" w:color="auto"/>
          <w:bottom w:val="single" w:sz="12" w:space="1" w:color="auto"/>
          <w:right w:val="single" w:sz="12" w:space="12" w:color="auto"/>
        </w:pBdr>
        <w:spacing w:after="0" w:line="240" w:lineRule="auto"/>
        <w:jc w:val="center"/>
        <w:rPr>
          <w:rFonts w:eastAsia="Calibri"/>
          <w:b/>
          <w:bCs/>
        </w:rPr>
      </w:pPr>
      <w:r>
        <w:rPr>
          <w:rFonts w:eastAsia="Calibri"/>
          <w:b/>
          <w:bCs/>
        </w:rPr>
        <w:t xml:space="preserve">Vendredi </w:t>
      </w:r>
      <w:r w:rsidR="00E77692">
        <w:rPr>
          <w:rFonts w:eastAsia="Calibri"/>
          <w:b/>
          <w:bCs/>
        </w:rPr>
        <w:t>22 novembre</w:t>
      </w:r>
      <w:r w:rsidR="005B467F">
        <w:rPr>
          <w:rFonts w:eastAsia="Calibri"/>
          <w:b/>
          <w:bCs/>
        </w:rPr>
        <w:t xml:space="preserve"> </w:t>
      </w:r>
      <w:r w:rsidRPr="00B02F03">
        <w:rPr>
          <w:rFonts w:eastAsia="Calibri"/>
          <w:b/>
          <w:bCs/>
        </w:rPr>
        <w:t xml:space="preserve">: de </w:t>
      </w:r>
      <w:r w:rsidR="00E77692">
        <w:rPr>
          <w:rFonts w:eastAsia="Calibri"/>
          <w:b/>
          <w:bCs/>
        </w:rPr>
        <w:t>10h</w:t>
      </w:r>
      <w:r w:rsidRPr="00B02F03">
        <w:rPr>
          <w:rFonts w:eastAsia="Calibri"/>
          <w:b/>
          <w:bCs/>
        </w:rPr>
        <w:t xml:space="preserve"> à 1</w:t>
      </w:r>
      <w:r w:rsidR="005B467F">
        <w:rPr>
          <w:rFonts w:eastAsia="Calibri"/>
          <w:b/>
          <w:bCs/>
        </w:rPr>
        <w:t>1</w:t>
      </w:r>
      <w:r w:rsidRPr="00B02F03">
        <w:rPr>
          <w:rFonts w:eastAsia="Calibri"/>
          <w:b/>
          <w:bCs/>
        </w:rPr>
        <w:t>h</w:t>
      </w:r>
      <w:r w:rsidR="00E77692">
        <w:rPr>
          <w:rFonts w:eastAsia="Calibri"/>
          <w:b/>
          <w:bCs/>
        </w:rPr>
        <w:t>30</w:t>
      </w:r>
      <w:r>
        <w:rPr>
          <w:rFonts w:eastAsia="Calibri"/>
          <w:b/>
          <w:bCs/>
        </w:rPr>
        <w:t xml:space="preserve"> au périscolaire</w:t>
      </w:r>
    </w:p>
    <w:p w14:paraId="29B3E73E" w14:textId="583DCC47" w:rsidR="00D777F9" w:rsidRDefault="005B467F" w:rsidP="00E766FE">
      <w:pPr>
        <w:pBdr>
          <w:top w:val="single" w:sz="12" w:space="1" w:color="auto"/>
          <w:left w:val="single" w:sz="12" w:space="4" w:color="auto"/>
          <w:bottom w:val="single" w:sz="12" w:space="1" w:color="auto"/>
          <w:right w:val="single" w:sz="12" w:space="12" w:color="auto"/>
        </w:pBdr>
        <w:spacing w:after="0" w:line="240" w:lineRule="auto"/>
        <w:jc w:val="center"/>
        <w:rPr>
          <w:rFonts w:eastAsia="Calibri"/>
          <w:b/>
          <w:bCs/>
        </w:rPr>
      </w:pPr>
      <w:r>
        <w:rPr>
          <w:rFonts w:eastAsia="Calibri"/>
          <w:b/>
          <w:bCs/>
        </w:rPr>
        <w:t xml:space="preserve">Thème : </w:t>
      </w:r>
      <w:r w:rsidR="00E77692">
        <w:rPr>
          <w:rFonts w:eastAsia="Calibri"/>
          <w:b/>
          <w:bCs/>
        </w:rPr>
        <w:t>Les fruits dans tous leurs états</w:t>
      </w:r>
    </w:p>
    <w:p w14:paraId="28519F46" w14:textId="442DEB0A" w:rsidR="005B467F" w:rsidRPr="00A7641A" w:rsidRDefault="005B467F" w:rsidP="00AB76CF">
      <w:pPr>
        <w:spacing w:after="0" w:line="259" w:lineRule="auto"/>
        <w:ind w:left="0" w:right="0" w:firstLine="0"/>
        <w:jc w:val="center"/>
        <w:rPr>
          <w:rFonts w:ascii="Arial Black" w:eastAsia="Algerian" w:hAnsi="Arial Black" w:cs="Algerian"/>
          <w:sz w:val="2"/>
          <w:szCs w:val="2"/>
        </w:rPr>
      </w:pPr>
    </w:p>
    <w:p w14:paraId="537F727B" w14:textId="77777777" w:rsidR="0018522B" w:rsidRPr="00E766FE" w:rsidRDefault="0018522B" w:rsidP="0018522B">
      <w:pPr>
        <w:spacing w:after="0" w:line="259" w:lineRule="auto"/>
        <w:ind w:left="0" w:right="0" w:firstLine="0"/>
        <w:jc w:val="center"/>
        <w:rPr>
          <w:rFonts w:ascii="Arial Black" w:hAnsi="Arial Black"/>
          <w:sz w:val="16"/>
          <w:szCs w:val="14"/>
        </w:rPr>
      </w:pPr>
      <w:r w:rsidRPr="00E766FE">
        <w:rPr>
          <w:rFonts w:ascii="Arial Black" w:eastAsia="Algerian" w:hAnsi="Arial Black" w:cs="Algerian"/>
          <w:sz w:val="28"/>
          <w:szCs w:val="14"/>
        </w:rPr>
        <w:t xml:space="preserve">À TRIEUX EN </w:t>
      </w:r>
      <w:r>
        <w:rPr>
          <w:rFonts w:ascii="Arial Black" w:eastAsia="Algerian" w:hAnsi="Arial Black" w:cs="Algerian"/>
          <w:sz w:val="28"/>
          <w:szCs w:val="14"/>
        </w:rPr>
        <w:t>NOVEMBRE</w:t>
      </w:r>
    </w:p>
    <w:tbl>
      <w:tblPr>
        <w:tblStyle w:val="TableGrid"/>
        <w:tblW w:w="7313" w:type="dxa"/>
        <w:tblInd w:w="53" w:type="dxa"/>
        <w:tblCellMar>
          <w:top w:w="11" w:type="dxa"/>
          <w:left w:w="110" w:type="dxa"/>
          <w:right w:w="109" w:type="dxa"/>
        </w:tblCellMar>
        <w:tblLook w:val="04A0" w:firstRow="1" w:lastRow="0" w:firstColumn="1" w:lastColumn="0" w:noHBand="0" w:noVBand="1"/>
      </w:tblPr>
      <w:tblGrid>
        <w:gridCol w:w="1643"/>
        <w:gridCol w:w="5670"/>
      </w:tblGrid>
      <w:tr w:rsidR="0018522B" w14:paraId="727501EC" w14:textId="77777777" w:rsidTr="00CF6BE2">
        <w:trPr>
          <w:trHeight w:val="293"/>
        </w:trPr>
        <w:tc>
          <w:tcPr>
            <w:tcW w:w="1643" w:type="dxa"/>
            <w:tcBorders>
              <w:top w:val="single" w:sz="6" w:space="0" w:color="000000"/>
              <w:left w:val="single" w:sz="4" w:space="0" w:color="000000"/>
              <w:bottom w:val="single" w:sz="6" w:space="0" w:color="000000"/>
              <w:right w:val="single" w:sz="6" w:space="0" w:color="000000"/>
            </w:tcBorders>
          </w:tcPr>
          <w:p w14:paraId="5B57CCAC" w14:textId="77777777" w:rsidR="0018522B" w:rsidRDefault="0018522B" w:rsidP="003011CB">
            <w:pPr>
              <w:spacing w:after="0" w:line="259" w:lineRule="auto"/>
              <w:ind w:left="0" w:right="0" w:firstLine="0"/>
              <w:jc w:val="center"/>
            </w:pPr>
            <w:r>
              <w:t>Samedi 2</w:t>
            </w:r>
          </w:p>
        </w:tc>
        <w:tc>
          <w:tcPr>
            <w:tcW w:w="5670" w:type="dxa"/>
            <w:tcBorders>
              <w:top w:val="single" w:sz="6" w:space="0" w:color="000000"/>
              <w:left w:val="single" w:sz="6" w:space="0" w:color="000000"/>
              <w:bottom w:val="single" w:sz="6" w:space="0" w:color="000000"/>
              <w:right w:val="single" w:sz="4" w:space="0" w:color="000000"/>
            </w:tcBorders>
          </w:tcPr>
          <w:p w14:paraId="5253C337" w14:textId="77777777" w:rsidR="0018522B" w:rsidRDefault="0018522B" w:rsidP="003011CB">
            <w:pPr>
              <w:spacing w:after="0" w:line="259" w:lineRule="auto"/>
              <w:ind w:left="3" w:right="0" w:firstLine="0"/>
              <w:jc w:val="left"/>
            </w:pPr>
            <w:r>
              <w:t>MPT : Soirée Jeunes</w:t>
            </w:r>
          </w:p>
        </w:tc>
      </w:tr>
      <w:tr w:rsidR="0018522B" w14:paraId="6526B947" w14:textId="77777777" w:rsidTr="00CF6BE2">
        <w:trPr>
          <w:trHeight w:val="288"/>
        </w:trPr>
        <w:tc>
          <w:tcPr>
            <w:tcW w:w="1643" w:type="dxa"/>
            <w:tcBorders>
              <w:top w:val="single" w:sz="6" w:space="0" w:color="000000"/>
              <w:left w:val="single" w:sz="4" w:space="0" w:color="000000"/>
              <w:bottom w:val="single" w:sz="6" w:space="0" w:color="000000"/>
              <w:right w:val="single" w:sz="6" w:space="0" w:color="000000"/>
            </w:tcBorders>
          </w:tcPr>
          <w:p w14:paraId="0DD7BEFC" w14:textId="77777777" w:rsidR="0018522B" w:rsidRDefault="0018522B" w:rsidP="003011CB">
            <w:pPr>
              <w:spacing w:after="0" w:line="259" w:lineRule="auto"/>
              <w:ind w:left="0" w:right="0" w:firstLine="0"/>
              <w:jc w:val="center"/>
            </w:pPr>
            <w:r>
              <w:t>Dimanche 3</w:t>
            </w:r>
          </w:p>
        </w:tc>
        <w:tc>
          <w:tcPr>
            <w:tcW w:w="5670" w:type="dxa"/>
            <w:tcBorders>
              <w:top w:val="single" w:sz="6" w:space="0" w:color="000000"/>
              <w:left w:val="single" w:sz="6" w:space="0" w:color="000000"/>
              <w:bottom w:val="single" w:sz="6" w:space="0" w:color="000000"/>
              <w:right w:val="single" w:sz="4" w:space="0" w:color="000000"/>
            </w:tcBorders>
          </w:tcPr>
          <w:p w14:paraId="28C693F4" w14:textId="77777777" w:rsidR="0018522B" w:rsidRDefault="0018522B" w:rsidP="003011CB">
            <w:pPr>
              <w:spacing w:after="0" w:line="259" w:lineRule="auto"/>
              <w:ind w:left="3" w:right="0" w:firstLine="0"/>
              <w:jc w:val="left"/>
            </w:pPr>
            <w:r>
              <w:t>MPT : Bourse aux jouets avec les Petites Mains</w:t>
            </w:r>
          </w:p>
        </w:tc>
      </w:tr>
      <w:tr w:rsidR="0018522B" w14:paraId="66AF3982" w14:textId="77777777" w:rsidTr="00CF6BE2">
        <w:trPr>
          <w:trHeight w:val="290"/>
        </w:trPr>
        <w:tc>
          <w:tcPr>
            <w:tcW w:w="1643" w:type="dxa"/>
            <w:tcBorders>
              <w:top w:val="single" w:sz="6" w:space="0" w:color="000000"/>
              <w:left w:val="single" w:sz="4" w:space="0" w:color="000000"/>
              <w:bottom w:val="single" w:sz="6" w:space="0" w:color="000000"/>
              <w:right w:val="single" w:sz="6" w:space="0" w:color="000000"/>
            </w:tcBorders>
          </w:tcPr>
          <w:p w14:paraId="199EB721" w14:textId="77777777" w:rsidR="0018522B" w:rsidRDefault="0018522B" w:rsidP="003011CB">
            <w:pPr>
              <w:spacing w:after="0" w:line="259" w:lineRule="auto"/>
              <w:ind w:left="0" w:right="0" w:firstLine="0"/>
              <w:jc w:val="center"/>
            </w:pPr>
            <w:r>
              <w:t>Vendredi 8</w:t>
            </w:r>
          </w:p>
        </w:tc>
        <w:tc>
          <w:tcPr>
            <w:tcW w:w="5670" w:type="dxa"/>
            <w:tcBorders>
              <w:top w:val="single" w:sz="6" w:space="0" w:color="000000"/>
              <w:left w:val="single" w:sz="6" w:space="0" w:color="000000"/>
              <w:bottom w:val="single" w:sz="6" w:space="0" w:color="000000"/>
              <w:right w:val="single" w:sz="4" w:space="0" w:color="000000"/>
            </w:tcBorders>
          </w:tcPr>
          <w:p w14:paraId="78E43AC3" w14:textId="77777777" w:rsidR="0018522B" w:rsidRDefault="0018522B" w:rsidP="003011CB">
            <w:pPr>
              <w:spacing w:after="0" w:line="259" w:lineRule="auto"/>
              <w:ind w:left="3" w:right="0" w:firstLine="0"/>
              <w:jc w:val="left"/>
            </w:pPr>
            <w:r>
              <w:t>MPT : Repas « Comme à la Maison »</w:t>
            </w:r>
          </w:p>
        </w:tc>
      </w:tr>
      <w:tr w:rsidR="0018522B" w14:paraId="12D06543" w14:textId="77777777" w:rsidTr="00CF6BE2">
        <w:trPr>
          <w:trHeight w:val="290"/>
        </w:trPr>
        <w:tc>
          <w:tcPr>
            <w:tcW w:w="1643" w:type="dxa"/>
            <w:tcBorders>
              <w:top w:val="single" w:sz="6" w:space="0" w:color="000000"/>
              <w:left w:val="single" w:sz="4" w:space="0" w:color="000000"/>
              <w:bottom w:val="single" w:sz="6" w:space="0" w:color="000000"/>
              <w:right w:val="single" w:sz="6" w:space="0" w:color="000000"/>
            </w:tcBorders>
          </w:tcPr>
          <w:p w14:paraId="6B3E1501" w14:textId="77777777" w:rsidR="0018522B" w:rsidRDefault="0018522B" w:rsidP="003011CB">
            <w:pPr>
              <w:spacing w:after="0" w:line="259" w:lineRule="auto"/>
              <w:ind w:left="0" w:right="0" w:firstLine="0"/>
              <w:jc w:val="center"/>
            </w:pPr>
            <w:r>
              <w:t>Dimanche 10</w:t>
            </w:r>
          </w:p>
        </w:tc>
        <w:tc>
          <w:tcPr>
            <w:tcW w:w="5670" w:type="dxa"/>
            <w:tcBorders>
              <w:top w:val="single" w:sz="6" w:space="0" w:color="000000"/>
              <w:left w:val="single" w:sz="6" w:space="0" w:color="000000"/>
              <w:bottom w:val="single" w:sz="6" w:space="0" w:color="000000"/>
              <w:right w:val="single" w:sz="4" w:space="0" w:color="000000"/>
            </w:tcBorders>
          </w:tcPr>
          <w:p w14:paraId="47B8ACF7" w14:textId="77777777" w:rsidR="0018522B" w:rsidRDefault="0018522B" w:rsidP="003011CB">
            <w:pPr>
              <w:spacing w:after="0" w:line="259" w:lineRule="auto"/>
              <w:ind w:left="3" w:right="0" w:firstLine="0"/>
              <w:jc w:val="left"/>
            </w:pPr>
            <w:r>
              <w:t>MPT : Belote avec le CDF</w:t>
            </w:r>
          </w:p>
        </w:tc>
      </w:tr>
      <w:tr w:rsidR="0018522B" w14:paraId="280FEB16" w14:textId="77777777" w:rsidTr="00CF6BE2">
        <w:trPr>
          <w:trHeight w:val="290"/>
        </w:trPr>
        <w:tc>
          <w:tcPr>
            <w:tcW w:w="1643" w:type="dxa"/>
            <w:tcBorders>
              <w:top w:val="single" w:sz="6" w:space="0" w:color="000000"/>
              <w:left w:val="single" w:sz="4" w:space="0" w:color="000000"/>
              <w:bottom w:val="single" w:sz="6" w:space="0" w:color="000000"/>
              <w:right w:val="single" w:sz="6" w:space="0" w:color="000000"/>
            </w:tcBorders>
          </w:tcPr>
          <w:p w14:paraId="5FC97389" w14:textId="77777777" w:rsidR="0018522B" w:rsidRDefault="0018522B" w:rsidP="003011CB">
            <w:pPr>
              <w:spacing w:after="0" w:line="259" w:lineRule="auto"/>
              <w:ind w:left="0" w:right="0" w:firstLine="0"/>
              <w:jc w:val="center"/>
            </w:pPr>
            <w:r>
              <w:t>Lundi 11</w:t>
            </w:r>
          </w:p>
        </w:tc>
        <w:tc>
          <w:tcPr>
            <w:tcW w:w="5670" w:type="dxa"/>
            <w:tcBorders>
              <w:top w:val="single" w:sz="6" w:space="0" w:color="000000"/>
              <w:left w:val="single" w:sz="6" w:space="0" w:color="000000"/>
              <w:bottom w:val="single" w:sz="6" w:space="0" w:color="000000"/>
              <w:right w:val="single" w:sz="4" w:space="0" w:color="000000"/>
            </w:tcBorders>
          </w:tcPr>
          <w:p w14:paraId="4E623173" w14:textId="77777777" w:rsidR="0018522B" w:rsidRDefault="0018522B" w:rsidP="003011CB">
            <w:pPr>
              <w:spacing w:after="0" w:line="259" w:lineRule="auto"/>
              <w:ind w:left="3" w:right="0" w:firstLine="0"/>
              <w:jc w:val="left"/>
            </w:pPr>
            <w:r>
              <w:t>MPT : Repas du Poilu avec les ACPG</w:t>
            </w:r>
          </w:p>
        </w:tc>
      </w:tr>
      <w:tr w:rsidR="0018522B" w14:paraId="2C717F9A" w14:textId="77777777" w:rsidTr="00CF6BE2">
        <w:trPr>
          <w:trHeight w:val="290"/>
        </w:trPr>
        <w:tc>
          <w:tcPr>
            <w:tcW w:w="1643" w:type="dxa"/>
            <w:tcBorders>
              <w:top w:val="single" w:sz="6" w:space="0" w:color="000000"/>
              <w:left w:val="single" w:sz="4" w:space="0" w:color="000000"/>
              <w:bottom w:val="single" w:sz="6" w:space="0" w:color="000000"/>
              <w:right w:val="single" w:sz="6" w:space="0" w:color="000000"/>
            </w:tcBorders>
          </w:tcPr>
          <w:p w14:paraId="05BA6A76" w14:textId="77777777" w:rsidR="0018522B" w:rsidRDefault="0018522B" w:rsidP="003011CB">
            <w:pPr>
              <w:spacing w:after="0" w:line="259" w:lineRule="auto"/>
              <w:ind w:left="0" w:right="0" w:firstLine="0"/>
              <w:jc w:val="center"/>
            </w:pPr>
            <w:r>
              <w:t>Samedi 16</w:t>
            </w:r>
          </w:p>
        </w:tc>
        <w:tc>
          <w:tcPr>
            <w:tcW w:w="5670" w:type="dxa"/>
            <w:tcBorders>
              <w:top w:val="single" w:sz="6" w:space="0" w:color="000000"/>
              <w:left w:val="single" w:sz="6" w:space="0" w:color="000000"/>
              <w:bottom w:val="single" w:sz="6" w:space="0" w:color="000000"/>
              <w:right w:val="single" w:sz="4" w:space="0" w:color="000000"/>
            </w:tcBorders>
          </w:tcPr>
          <w:p w14:paraId="5B92DE92" w14:textId="77777777" w:rsidR="0018522B" w:rsidRDefault="0018522B" w:rsidP="003011CB">
            <w:pPr>
              <w:spacing w:after="0" w:line="259" w:lineRule="auto"/>
              <w:ind w:left="3" w:right="0" w:firstLine="0"/>
              <w:jc w:val="left"/>
            </w:pPr>
            <w:r>
              <w:t>MPT : Repas Couscous avec l’EIMPH</w:t>
            </w:r>
          </w:p>
        </w:tc>
      </w:tr>
      <w:tr w:rsidR="0018522B" w14:paraId="75BF5B20" w14:textId="77777777" w:rsidTr="00CF6BE2">
        <w:trPr>
          <w:trHeight w:val="290"/>
        </w:trPr>
        <w:tc>
          <w:tcPr>
            <w:tcW w:w="1643" w:type="dxa"/>
            <w:tcBorders>
              <w:top w:val="single" w:sz="6" w:space="0" w:color="000000"/>
              <w:left w:val="single" w:sz="4" w:space="0" w:color="000000"/>
              <w:bottom w:val="single" w:sz="6" w:space="0" w:color="000000"/>
              <w:right w:val="single" w:sz="6" w:space="0" w:color="000000"/>
            </w:tcBorders>
          </w:tcPr>
          <w:p w14:paraId="1938F464" w14:textId="77777777" w:rsidR="0018522B" w:rsidRDefault="0018522B" w:rsidP="003011CB">
            <w:pPr>
              <w:spacing w:after="0" w:line="259" w:lineRule="auto"/>
              <w:ind w:left="0" w:right="0" w:firstLine="0"/>
              <w:jc w:val="center"/>
            </w:pPr>
            <w:r>
              <w:t>Dimanche 17</w:t>
            </w:r>
          </w:p>
        </w:tc>
        <w:tc>
          <w:tcPr>
            <w:tcW w:w="5670" w:type="dxa"/>
            <w:tcBorders>
              <w:top w:val="single" w:sz="6" w:space="0" w:color="000000"/>
              <w:left w:val="single" w:sz="6" w:space="0" w:color="000000"/>
              <w:bottom w:val="single" w:sz="6" w:space="0" w:color="000000"/>
              <w:right w:val="single" w:sz="4" w:space="0" w:color="000000"/>
            </w:tcBorders>
          </w:tcPr>
          <w:p w14:paraId="390451B5" w14:textId="77777777" w:rsidR="0018522B" w:rsidRDefault="0018522B" w:rsidP="003011CB">
            <w:pPr>
              <w:spacing w:after="0" w:line="259" w:lineRule="auto"/>
              <w:ind w:left="3" w:right="0" w:firstLine="0"/>
              <w:jc w:val="left"/>
            </w:pPr>
            <w:r>
              <w:t>MPT : Concert de l’Harmonie Municipale</w:t>
            </w:r>
          </w:p>
        </w:tc>
      </w:tr>
      <w:tr w:rsidR="0018522B" w14:paraId="61BFED6A" w14:textId="77777777" w:rsidTr="00CF6BE2">
        <w:trPr>
          <w:trHeight w:val="290"/>
        </w:trPr>
        <w:tc>
          <w:tcPr>
            <w:tcW w:w="1643" w:type="dxa"/>
            <w:tcBorders>
              <w:top w:val="single" w:sz="6" w:space="0" w:color="000000"/>
              <w:left w:val="single" w:sz="4" w:space="0" w:color="000000"/>
              <w:bottom w:val="single" w:sz="6" w:space="0" w:color="000000"/>
              <w:right w:val="single" w:sz="6" w:space="0" w:color="000000"/>
            </w:tcBorders>
          </w:tcPr>
          <w:p w14:paraId="4917DAAD" w14:textId="77777777" w:rsidR="0018522B" w:rsidRDefault="0018522B" w:rsidP="003011CB">
            <w:pPr>
              <w:spacing w:after="0" w:line="259" w:lineRule="auto"/>
              <w:ind w:left="0" w:right="0" w:firstLine="0"/>
              <w:jc w:val="center"/>
            </w:pPr>
            <w:r>
              <w:t>Vendredi 22</w:t>
            </w:r>
          </w:p>
        </w:tc>
        <w:tc>
          <w:tcPr>
            <w:tcW w:w="5670" w:type="dxa"/>
            <w:tcBorders>
              <w:top w:val="single" w:sz="6" w:space="0" w:color="000000"/>
              <w:left w:val="single" w:sz="6" w:space="0" w:color="000000"/>
              <w:bottom w:val="single" w:sz="6" w:space="0" w:color="000000"/>
              <w:right w:val="single" w:sz="4" w:space="0" w:color="000000"/>
            </w:tcBorders>
          </w:tcPr>
          <w:p w14:paraId="332D0906" w14:textId="77777777" w:rsidR="0018522B" w:rsidRDefault="0018522B" w:rsidP="003011CB">
            <w:pPr>
              <w:spacing w:after="0" w:line="259" w:lineRule="auto"/>
              <w:ind w:left="3" w:right="0" w:firstLine="0"/>
              <w:jc w:val="left"/>
            </w:pPr>
            <w:r>
              <w:t>MPT : Repas « Comme à la Maison »</w:t>
            </w:r>
          </w:p>
        </w:tc>
      </w:tr>
      <w:tr w:rsidR="0018522B" w14:paraId="13118CD4" w14:textId="77777777" w:rsidTr="00CF6BE2">
        <w:trPr>
          <w:trHeight w:val="290"/>
        </w:trPr>
        <w:tc>
          <w:tcPr>
            <w:tcW w:w="1643" w:type="dxa"/>
            <w:tcBorders>
              <w:top w:val="single" w:sz="6" w:space="0" w:color="000000"/>
              <w:left w:val="single" w:sz="4" w:space="0" w:color="000000"/>
              <w:bottom w:val="single" w:sz="6" w:space="0" w:color="000000"/>
              <w:right w:val="single" w:sz="6" w:space="0" w:color="000000"/>
            </w:tcBorders>
          </w:tcPr>
          <w:p w14:paraId="1B03EB3A" w14:textId="443F7929" w:rsidR="0018522B" w:rsidRDefault="0018522B" w:rsidP="003011CB">
            <w:pPr>
              <w:spacing w:after="0" w:line="259" w:lineRule="auto"/>
              <w:ind w:left="0" w:right="0" w:firstLine="0"/>
              <w:jc w:val="center"/>
            </w:pPr>
            <w:r>
              <w:t>Dimanche 1</w:t>
            </w:r>
            <w:r w:rsidRPr="0018522B">
              <w:rPr>
                <w:vertAlign w:val="superscript"/>
              </w:rPr>
              <w:t>er</w:t>
            </w:r>
            <w:r>
              <w:t>/1</w:t>
            </w:r>
            <w:r w:rsidR="00CF6BE2">
              <w:t>2</w:t>
            </w:r>
          </w:p>
        </w:tc>
        <w:tc>
          <w:tcPr>
            <w:tcW w:w="5670" w:type="dxa"/>
            <w:tcBorders>
              <w:top w:val="single" w:sz="6" w:space="0" w:color="000000"/>
              <w:left w:val="single" w:sz="6" w:space="0" w:color="000000"/>
              <w:bottom w:val="single" w:sz="6" w:space="0" w:color="000000"/>
              <w:right w:val="single" w:sz="4" w:space="0" w:color="000000"/>
            </w:tcBorders>
          </w:tcPr>
          <w:p w14:paraId="0063E33F" w14:textId="7CDA81EE" w:rsidR="0018522B" w:rsidRDefault="0018522B" w:rsidP="003011CB">
            <w:pPr>
              <w:spacing w:after="0" w:line="259" w:lineRule="auto"/>
              <w:ind w:left="3" w:right="0" w:firstLine="0"/>
              <w:jc w:val="left"/>
            </w:pPr>
            <w:r>
              <w:t>MPT : Repas des Gueules Jaunes avec Trieux 63</w:t>
            </w:r>
          </w:p>
        </w:tc>
      </w:tr>
    </w:tbl>
    <w:p w14:paraId="3FDE8739" w14:textId="44645751" w:rsidR="00A618C0" w:rsidRPr="00E766FE" w:rsidRDefault="00423A38" w:rsidP="00B54DC7">
      <w:pPr>
        <w:spacing w:after="0" w:line="259" w:lineRule="auto"/>
        <w:ind w:left="0" w:right="0" w:firstLine="0"/>
        <w:jc w:val="center"/>
        <w:rPr>
          <w:rFonts w:ascii="Arial Black" w:hAnsi="Arial Black"/>
          <w:sz w:val="16"/>
          <w:szCs w:val="14"/>
        </w:rPr>
      </w:pPr>
      <w:r w:rsidRPr="00E766FE">
        <w:rPr>
          <w:rFonts w:ascii="Arial Black" w:eastAsia="Algerian" w:hAnsi="Arial Black" w:cs="Algerian"/>
          <w:sz w:val="28"/>
          <w:szCs w:val="14"/>
        </w:rPr>
        <w:t xml:space="preserve">LA VIE </w:t>
      </w:r>
      <w:r w:rsidR="005947B7" w:rsidRPr="00E766FE">
        <w:rPr>
          <w:rFonts w:ascii="Arial Black" w:eastAsia="Algerian" w:hAnsi="Arial Black" w:cs="Algerian"/>
          <w:sz w:val="28"/>
          <w:szCs w:val="14"/>
        </w:rPr>
        <w:t>PAROISSIALE EN</w:t>
      </w:r>
      <w:r w:rsidRPr="00E766FE">
        <w:rPr>
          <w:rFonts w:ascii="Arial Black" w:eastAsia="Algerian" w:hAnsi="Arial Black" w:cs="Algerian"/>
          <w:sz w:val="28"/>
          <w:szCs w:val="14"/>
        </w:rPr>
        <w:t xml:space="preserve"> </w:t>
      </w:r>
      <w:r w:rsidR="00FD2021">
        <w:rPr>
          <w:rFonts w:ascii="Arial Black" w:eastAsia="Algerian" w:hAnsi="Arial Black" w:cs="Algerian"/>
          <w:sz w:val="28"/>
          <w:szCs w:val="14"/>
        </w:rPr>
        <w:t>NOVEMBRE</w:t>
      </w:r>
    </w:p>
    <w:p w14:paraId="468D5703" w14:textId="792DCB25" w:rsidR="00A618C0" w:rsidRPr="00A7641A" w:rsidRDefault="00423A38" w:rsidP="00A7641A">
      <w:pPr>
        <w:spacing w:after="0" w:line="245" w:lineRule="auto"/>
        <w:ind w:left="0" w:right="-249" w:firstLine="0"/>
        <w:jc w:val="center"/>
        <w:rPr>
          <w:sz w:val="28"/>
          <w:szCs w:val="24"/>
        </w:rPr>
      </w:pPr>
      <w:r w:rsidRPr="00C67BB8">
        <w:rPr>
          <w:rFonts w:ascii="Calibri" w:eastAsia="Calibri" w:hAnsi="Calibri" w:cs="Calibri"/>
          <w:sz w:val="18"/>
          <w:szCs w:val="24"/>
        </w:rPr>
        <w:t xml:space="preserve">Abbé Robert MARCHAL </w:t>
      </w:r>
      <w:r w:rsidRPr="00C67BB8">
        <w:rPr>
          <w:rFonts w:ascii="Wingdings" w:eastAsia="Wingdings" w:hAnsi="Wingdings" w:cs="Wingdings"/>
          <w:sz w:val="18"/>
          <w:szCs w:val="24"/>
        </w:rPr>
        <w:t></w:t>
      </w:r>
      <w:r w:rsidRPr="00C67BB8">
        <w:rPr>
          <w:sz w:val="18"/>
          <w:szCs w:val="24"/>
        </w:rPr>
        <w:t>03.82.21.29.16 ou paroisse-sje@orange.fr</w:t>
      </w:r>
      <w:r w:rsidRPr="00C67BB8">
        <w:rPr>
          <w:rFonts w:ascii="Calibri" w:eastAsia="Calibri" w:hAnsi="Calibri" w:cs="Calibri"/>
          <w:sz w:val="18"/>
          <w:szCs w:val="24"/>
        </w:rPr>
        <w:t xml:space="preserve"> </w:t>
      </w:r>
      <w:r w:rsidRPr="00C67BB8">
        <w:rPr>
          <w:rFonts w:ascii="Calibri" w:eastAsia="Calibri" w:hAnsi="Calibri" w:cs="Calibri"/>
          <w:sz w:val="18"/>
          <w:szCs w:val="24"/>
          <w:u w:val="single" w:color="000000"/>
        </w:rPr>
        <w:t>Accueil</w:t>
      </w:r>
      <w:r w:rsidRPr="00C67BB8">
        <w:rPr>
          <w:rFonts w:ascii="Calibri" w:eastAsia="Calibri" w:hAnsi="Calibri" w:cs="Calibri"/>
          <w:sz w:val="18"/>
          <w:szCs w:val="24"/>
        </w:rPr>
        <w:t xml:space="preserve"> : Les mercredis et samedis de 10h à 12h ou sur rendez-</w:t>
      </w:r>
      <w:r w:rsidR="005947B7" w:rsidRPr="00C67BB8">
        <w:rPr>
          <w:rFonts w:ascii="Calibri" w:eastAsia="Calibri" w:hAnsi="Calibri" w:cs="Calibri"/>
          <w:sz w:val="18"/>
          <w:szCs w:val="24"/>
        </w:rPr>
        <w:t>vous, au</w:t>
      </w:r>
      <w:r w:rsidRPr="00C67BB8">
        <w:rPr>
          <w:rFonts w:ascii="Calibri" w:eastAsia="Calibri" w:hAnsi="Calibri" w:cs="Calibri"/>
          <w:sz w:val="18"/>
          <w:szCs w:val="24"/>
        </w:rPr>
        <w:t xml:space="preserve"> presbytère 4 rue Lucien MICHEL à AUDUN-LE-ROMAN</w:t>
      </w:r>
      <w:r>
        <w:rPr>
          <w:sz w:val="2"/>
        </w:rPr>
        <w:t xml:space="preserve"> </w:t>
      </w:r>
    </w:p>
    <w:tbl>
      <w:tblPr>
        <w:tblStyle w:val="TableGrid"/>
        <w:tblW w:w="7329" w:type="dxa"/>
        <w:tblInd w:w="53" w:type="dxa"/>
        <w:tblCellMar>
          <w:top w:w="2" w:type="dxa"/>
          <w:left w:w="115" w:type="dxa"/>
          <w:right w:w="115" w:type="dxa"/>
        </w:tblCellMar>
        <w:tblLook w:val="04A0" w:firstRow="1" w:lastRow="0" w:firstColumn="1" w:lastColumn="0" w:noHBand="0" w:noVBand="1"/>
      </w:tblPr>
      <w:tblGrid>
        <w:gridCol w:w="2099"/>
        <w:gridCol w:w="2560"/>
        <w:gridCol w:w="2670"/>
      </w:tblGrid>
      <w:tr w:rsidR="002D0826" w14:paraId="46204D1D" w14:textId="77777777">
        <w:trPr>
          <w:trHeight w:val="264"/>
        </w:trPr>
        <w:tc>
          <w:tcPr>
            <w:tcW w:w="2099" w:type="dxa"/>
            <w:tcBorders>
              <w:top w:val="single" w:sz="4" w:space="0" w:color="000000"/>
              <w:left w:val="single" w:sz="4" w:space="0" w:color="000000"/>
              <w:bottom w:val="single" w:sz="4" w:space="0" w:color="000000"/>
              <w:right w:val="single" w:sz="4" w:space="0" w:color="000000"/>
            </w:tcBorders>
          </w:tcPr>
          <w:p w14:paraId="222080F0" w14:textId="2B3CF499" w:rsidR="002D0826" w:rsidRPr="005E241C" w:rsidRDefault="002D0826" w:rsidP="002D0826">
            <w:pPr>
              <w:spacing w:after="0" w:line="259" w:lineRule="auto"/>
              <w:ind w:left="0" w:right="17" w:firstLine="0"/>
              <w:jc w:val="center"/>
              <w:rPr>
                <w:szCs w:val="24"/>
              </w:rPr>
            </w:pPr>
            <w:r>
              <w:rPr>
                <w:szCs w:val="24"/>
              </w:rPr>
              <w:t>Vendredi 1</w:t>
            </w:r>
            <w:r w:rsidRPr="002D0826">
              <w:rPr>
                <w:szCs w:val="24"/>
                <w:vertAlign w:val="superscript"/>
              </w:rPr>
              <w:t>er</w:t>
            </w:r>
          </w:p>
        </w:tc>
        <w:tc>
          <w:tcPr>
            <w:tcW w:w="2560" w:type="dxa"/>
            <w:tcBorders>
              <w:top w:val="single" w:sz="4" w:space="0" w:color="000000"/>
              <w:left w:val="single" w:sz="4" w:space="0" w:color="000000"/>
              <w:bottom w:val="single" w:sz="4" w:space="0" w:color="000000"/>
              <w:right w:val="single" w:sz="4" w:space="0" w:color="000000"/>
            </w:tcBorders>
          </w:tcPr>
          <w:p w14:paraId="53FF4171" w14:textId="7EBBBDC0" w:rsidR="002D0826" w:rsidRPr="005E241C" w:rsidRDefault="002D0826">
            <w:pPr>
              <w:spacing w:after="0" w:line="259" w:lineRule="auto"/>
              <w:ind w:left="0" w:right="16" w:firstLine="0"/>
              <w:jc w:val="center"/>
              <w:rPr>
                <w:szCs w:val="24"/>
              </w:rPr>
            </w:pPr>
            <w:r>
              <w:rPr>
                <w:szCs w:val="24"/>
              </w:rPr>
              <w:t>Toussaint 10h30</w:t>
            </w:r>
          </w:p>
        </w:tc>
        <w:tc>
          <w:tcPr>
            <w:tcW w:w="2670" w:type="dxa"/>
            <w:tcBorders>
              <w:top w:val="single" w:sz="4" w:space="0" w:color="000000"/>
              <w:left w:val="single" w:sz="4" w:space="0" w:color="000000"/>
              <w:bottom w:val="single" w:sz="4" w:space="0" w:color="000000"/>
              <w:right w:val="single" w:sz="4" w:space="0" w:color="000000"/>
            </w:tcBorders>
          </w:tcPr>
          <w:p w14:paraId="027E661E" w14:textId="36BB4207" w:rsidR="002D0826" w:rsidRPr="005E241C" w:rsidRDefault="002D0826">
            <w:pPr>
              <w:spacing w:after="0" w:line="259" w:lineRule="auto"/>
              <w:ind w:left="0" w:right="22" w:firstLine="0"/>
              <w:jc w:val="center"/>
              <w:rPr>
                <w:szCs w:val="24"/>
              </w:rPr>
            </w:pPr>
            <w:r>
              <w:rPr>
                <w:szCs w:val="24"/>
              </w:rPr>
              <w:t>Audun-le-Roman</w:t>
            </w:r>
          </w:p>
        </w:tc>
      </w:tr>
      <w:tr w:rsidR="00A618C0" w14:paraId="464C2EB7" w14:textId="77777777">
        <w:trPr>
          <w:trHeight w:val="264"/>
        </w:trPr>
        <w:tc>
          <w:tcPr>
            <w:tcW w:w="2099" w:type="dxa"/>
            <w:tcBorders>
              <w:top w:val="single" w:sz="4" w:space="0" w:color="000000"/>
              <w:left w:val="single" w:sz="4" w:space="0" w:color="000000"/>
              <w:bottom w:val="single" w:sz="4" w:space="0" w:color="000000"/>
              <w:right w:val="single" w:sz="4" w:space="0" w:color="000000"/>
            </w:tcBorders>
          </w:tcPr>
          <w:p w14:paraId="495D2BDC" w14:textId="755D8929" w:rsidR="00A618C0" w:rsidRPr="002D0826" w:rsidRDefault="00423A38">
            <w:pPr>
              <w:spacing w:after="0" w:line="259" w:lineRule="auto"/>
              <w:ind w:left="0" w:right="17" w:firstLine="0"/>
              <w:jc w:val="center"/>
              <w:rPr>
                <w:b/>
                <w:bCs/>
                <w:szCs w:val="24"/>
              </w:rPr>
            </w:pPr>
            <w:r w:rsidRPr="002D0826">
              <w:rPr>
                <w:b/>
                <w:bCs/>
                <w:szCs w:val="24"/>
              </w:rPr>
              <w:t xml:space="preserve">Samedi </w:t>
            </w:r>
            <w:r w:rsidR="002D0826" w:rsidRPr="002D0826">
              <w:rPr>
                <w:b/>
                <w:bCs/>
                <w:szCs w:val="24"/>
              </w:rPr>
              <w:t>2</w:t>
            </w:r>
          </w:p>
        </w:tc>
        <w:tc>
          <w:tcPr>
            <w:tcW w:w="2560" w:type="dxa"/>
            <w:tcBorders>
              <w:top w:val="single" w:sz="4" w:space="0" w:color="000000"/>
              <w:left w:val="single" w:sz="4" w:space="0" w:color="000000"/>
              <w:bottom w:val="single" w:sz="4" w:space="0" w:color="000000"/>
              <w:right w:val="single" w:sz="4" w:space="0" w:color="000000"/>
            </w:tcBorders>
          </w:tcPr>
          <w:p w14:paraId="166873B0" w14:textId="6B66E139" w:rsidR="00A618C0" w:rsidRPr="002D0826" w:rsidRDefault="002D0826">
            <w:pPr>
              <w:spacing w:after="0" w:line="259" w:lineRule="auto"/>
              <w:ind w:left="0" w:right="16" w:firstLine="0"/>
              <w:jc w:val="center"/>
              <w:rPr>
                <w:b/>
                <w:bCs/>
                <w:szCs w:val="24"/>
              </w:rPr>
            </w:pPr>
            <w:r w:rsidRPr="002D0826">
              <w:rPr>
                <w:b/>
                <w:bCs/>
                <w:szCs w:val="24"/>
              </w:rPr>
              <w:t xml:space="preserve">Jour </w:t>
            </w:r>
            <w:r w:rsidR="00A41B19" w:rsidRPr="002D0826">
              <w:rPr>
                <w:b/>
                <w:bCs/>
                <w:szCs w:val="24"/>
              </w:rPr>
              <w:t>des défunts</w:t>
            </w:r>
            <w:r w:rsidRPr="002D0826">
              <w:rPr>
                <w:b/>
                <w:bCs/>
                <w:szCs w:val="24"/>
              </w:rPr>
              <w:t xml:space="preserve"> 11h</w:t>
            </w:r>
          </w:p>
        </w:tc>
        <w:tc>
          <w:tcPr>
            <w:tcW w:w="2670" w:type="dxa"/>
            <w:tcBorders>
              <w:top w:val="single" w:sz="4" w:space="0" w:color="000000"/>
              <w:left w:val="single" w:sz="4" w:space="0" w:color="000000"/>
              <w:bottom w:val="single" w:sz="4" w:space="0" w:color="000000"/>
              <w:right w:val="single" w:sz="4" w:space="0" w:color="000000"/>
            </w:tcBorders>
          </w:tcPr>
          <w:p w14:paraId="402AD578" w14:textId="164D6ED3" w:rsidR="00A618C0" w:rsidRPr="002D0826" w:rsidRDefault="0041664A">
            <w:pPr>
              <w:spacing w:after="0" w:line="259" w:lineRule="auto"/>
              <w:ind w:left="0" w:right="22" w:firstLine="0"/>
              <w:jc w:val="center"/>
              <w:rPr>
                <w:b/>
                <w:bCs/>
                <w:szCs w:val="24"/>
              </w:rPr>
            </w:pPr>
            <w:r>
              <w:rPr>
                <w:b/>
                <w:bCs/>
                <w:szCs w:val="24"/>
              </w:rPr>
              <w:t>TRIEUX</w:t>
            </w:r>
          </w:p>
        </w:tc>
      </w:tr>
      <w:tr w:rsidR="00A618C0" w14:paraId="7122810D" w14:textId="77777777">
        <w:trPr>
          <w:trHeight w:val="264"/>
        </w:trPr>
        <w:tc>
          <w:tcPr>
            <w:tcW w:w="2099" w:type="dxa"/>
            <w:tcBorders>
              <w:top w:val="single" w:sz="4" w:space="0" w:color="000000"/>
              <w:left w:val="single" w:sz="4" w:space="0" w:color="000000"/>
              <w:bottom w:val="single" w:sz="4" w:space="0" w:color="000000"/>
              <w:right w:val="single" w:sz="4" w:space="0" w:color="000000"/>
            </w:tcBorders>
          </w:tcPr>
          <w:p w14:paraId="73A8FF50" w14:textId="22407C4D" w:rsidR="00A618C0" w:rsidRPr="005E241C" w:rsidRDefault="00423A38">
            <w:pPr>
              <w:spacing w:after="0" w:line="259" w:lineRule="auto"/>
              <w:ind w:left="0" w:right="12" w:firstLine="0"/>
              <w:jc w:val="center"/>
              <w:rPr>
                <w:szCs w:val="24"/>
              </w:rPr>
            </w:pPr>
            <w:r w:rsidRPr="005E241C">
              <w:rPr>
                <w:szCs w:val="24"/>
              </w:rPr>
              <w:t>Dimanche</w:t>
            </w:r>
            <w:r w:rsidR="006B14D1" w:rsidRPr="005E241C">
              <w:rPr>
                <w:szCs w:val="24"/>
              </w:rPr>
              <w:t xml:space="preserve"> </w:t>
            </w:r>
            <w:r w:rsidR="002D0826">
              <w:rPr>
                <w:szCs w:val="24"/>
              </w:rPr>
              <w:t>3</w:t>
            </w:r>
          </w:p>
        </w:tc>
        <w:tc>
          <w:tcPr>
            <w:tcW w:w="2560" w:type="dxa"/>
            <w:tcBorders>
              <w:top w:val="single" w:sz="4" w:space="0" w:color="000000"/>
              <w:left w:val="single" w:sz="4" w:space="0" w:color="000000"/>
              <w:bottom w:val="single" w:sz="4" w:space="0" w:color="000000"/>
              <w:right w:val="single" w:sz="4" w:space="0" w:color="000000"/>
            </w:tcBorders>
          </w:tcPr>
          <w:p w14:paraId="3557A24A" w14:textId="05297474" w:rsidR="00A618C0" w:rsidRPr="005E241C" w:rsidRDefault="00423A38">
            <w:pPr>
              <w:spacing w:after="0" w:line="259" w:lineRule="auto"/>
              <w:ind w:left="0" w:right="23" w:firstLine="0"/>
              <w:jc w:val="center"/>
              <w:rPr>
                <w:szCs w:val="24"/>
              </w:rPr>
            </w:pPr>
            <w:r w:rsidRPr="005E241C">
              <w:rPr>
                <w:szCs w:val="24"/>
              </w:rPr>
              <w:t xml:space="preserve">Messe </w:t>
            </w:r>
            <w:r w:rsidR="002D0826">
              <w:rPr>
                <w:szCs w:val="24"/>
              </w:rPr>
              <w:t>9</w:t>
            </w:r>
            <w:r w:rsidR="006B14D1" w:rsidRPr="005E241C">
              <w:rPr>
                <w:szCs w:val="24"/>
              </w:rPr>
              <w:t>h</w:t>
            </w:r>
            <w:r w:rsidR="002D0826">
              <w:rPr>
                <w:szCs w:val="24"/>
              </w:rPr>
              <w:t>30</w:t>
            </w:r>
          </w:p>
        </w:tc>
        <w:tc>
          <w:tcPr>
            <w:tcW w:w="2670" w:type="dxa"/>
            <w:tcBorders>
              <w:top w:val="single" w:sz="4" w:space="0" w:color="000000"/>
              <w:left w:val="single" w:sz="4" w:space="0" w:color="000000"/>
              <w:bottom w:val="single" w:sz="4" w:space="0" w:color="000000"/>
              <w:right w:val="single" w:sz="4" w:space="0" w:color="000000"/>
            </w:tcBorders>
          </w:tcPr>
          <w:p w14:paraId="7DF9BF08" w14:textId="1C05C0AB" w:rsidR="00A618C0" w:rsidRPr="005E241C" w:rsidRDefault="006B14D1">
            <w:pPr>
              <w:spacing w:after="0" w:line="259" w:lineRule="auto"/>
              <w:ind w:left="0" w:right="17" w:firstLine="0"/>
              <w:jc w:val="center"/>
              <w:rPr>
                <w:szCs w:val="24"/>
              </w:rPr>
            </w:pPr>
            <w:r w:rsidRPr="005E241C">
              <w:rPr>
                <w:szCs w:val="24"/>
              </w:rPr>
              <w:t>Tucquegnieux-Village</w:t>
            </w:r>
          </w:p>
        </w:tc>
      </w:tr>
      <w:tr w:rsidR="00A618C0" w14:paraId="07C8C32B" w14:textId="77777777">
        <w:trPr>
          <w:trHeight w:val="264"/>
        </w:trPr>
        <w:tc>
          <w:tcPr>
            <w:tcW w:w="2099" w:type="dxa"/>
            <w:tcBorders>
              <w:top w:val="single" w:sz="4" w:space="0" w:color="000000"/>
              <w:left w:val="single" w:sz="4" w:space="0" w:color="000000"/>
              <w:bottom w:val="single" w:sz="4" w:space="0" w:color="000000"/>
              <w:right w:val="single" w:sz="4" w:space="0" w:color="000000"/>
            </w:tcBorders>
          </w:tcPr>
          <w:p w14:paraId="53BDC655" w14:textId="1F12C313" w:rsidR="00A618C0" w:rsidRPr="005E241C" w:rsidRDefault="00423A38">
            <w:pPr>
              <w:spacing w:after="0" w:line="259" w:lineRule="auto"/>
              <w:ind w:left="0" w:right="17" w:firstLine="0"/>
              <w:jc w:val="center"/>
              <w:rPr>
                <w:szCs w:val="24"/>
              </w:rPr>
            </w:pPr>
            <w:r w:rsidRPr="005E241C">
              <w:rPr>
                <w:szCs w:val="24"/>
              </w:rPr>
              <w:t>Samedi</w:t>
            </w:r>
            <w:r w:rsidR="00AB76CF" w:rsidRPr="005E241C">
              <w:rPr>
                <w:szCs w:val="24"/>
              </w:rPr>
              <w:t xml:space="preserve"> </w:t>
            </w:r>
            <w:r w:rsidR="002D0826">
              <w:rPr>
                <w:szCs w:val="24"/>
              </w:rPr>
              <w:t>9</w:t>
            </w:r>
          </w:p>
        </w:tc>
        <w:tc>
          <w:tcPr>
            <w:tcW w:w="2560" w:type="dxa"/>
            <w:tcBorders>
              <w:top w:val="single" w:sz="4" w:space="0" w:color="000000"/>
              <w:left w:val="single" w:sz="4" w:space="0" w:color="000000"/>
              <w:bottom w:val="single" w:sz="4" w:space="0" w:color="000000"/>
              <w:right w:val="single" w:sz="4" w:space="0" w:color="000000"/>
            </w:tcBorders>
          </w:tcPr>
          <w:p w14:paraId="326E9966" w14:textId="2DD2749D" w:rsidR="00A618C0" w:rsidRPr="005E241C" w:rsidRDefault="00423A38">
            <w:pPr>
              <w:spacing w:after="0" w:line="259" w:lineRule="auto"/>
              <w:ind w:left="0" w:right="16" w:firstLine="0"/>
              <w:jc w:val="center"/>
              <w:rPr>
                <w:szCs w:val="24"/>
              </w:rPr>
            </w:pPr>
            <w:r w:rsidRPr="005E241C">
              <w:rPr>
                <w:szCs w:val="24"/>
              </w:rPr>
              <w:t xml:space="preserve">Messe 18h </w:t>
            </w:r>
          </w:p>
        </w:tc>
        <w:tc>
          <w:tcPr>
            <w:tcW w:w="2670" w:type="dxa"/>
            <w:tcBorders>
              <w:top w:val="single" w:sz="4" w:space="0" w:color="000000"/>
              <w:left w:val="single" w:sz="4" w:space="0" w:color="000000"/>
              <w:bottom w:val="single" w:sz="4" w:space="0" w:color="000000"/>
              <w:right w:val="single" w:sz="4" w:space="0" w:color="000000"/>
            </w:tcBorders>
          </w:tcPr>
          <w:p w14:paraId="57FFB4D2" w14:textId="77777777" w:rsidR="00A618C0" w:rsidRPr="005E241C" w:rsidRDefault="00423A38">
            <w:pPr>
              <w:spacing w:after="0" w:line="259" w:lineRule="auto"/>
              <w:ind w:left="0" w:right="22" w:firstLine="0"/>
              <w:jc w:val="center"/>
              <w:rPr>
                <w:szCs w:val="24"/>
              </w:rPr>
            </w:pPr>
            <w:r w:rsidRPr="005E241C">
              <w:rPr>
                <w:szCs w:val="24"/>
              </w:rPr>
              <w:t xml:space="preserve">Tucquegnieux-Marine </w:t>
            </w:r>
          </w:p>
        </w:tc>
      </w:tr>
      <w:tr w:rsidR="00A618C0" w14:paraId="2A6AA8D9" w14:textId="77777777">
        <w:trPr>
          <w:trHeight w:val="260"/>
        </w:trPr>
        <w:tc>
          <w:tcPr>
            <w:tcW w:w="2099" w:type="dxa"/>
            <w:tcBorders>
              <w:top w:val="single" w:sz="4" w:space="0" w:color="000000"/>
              <w:left w:val="single" w:sz="4" w:space="0" w:color="000000"/>
              <w:bottom w:val="single" w:sz="4" w:space="0" w:color="000000"/>
              <w:right w:val="single" w:sz="4" w:space="0" w:color="000000"/>
            </w:tcBorders>
          </w:tcPr>
          <w:p w14:paraId="3BF40B28" w14:textId="04700336" w:rsidR="00A618C0" w:rsidRPr="005E241C" w:rsidRDefault="006B14D1">
            <w:pPr>
              <w:spacing w:after="0" w:line="259" w:lineRule="auto"/>
              <w:ind w:left="0" w:right="17" w:firstLine="0"/>
              <w:jc w:val="center"/>
              <w:rPr>
                <w:szCs w:val="24"/>
              </w:rPr>
            </w:pPr>
            <w:r w:rsidRPr="005E241C">
              <w:rPr>
                <w:szCs w:val="24"/>
              </w:rPr>
              <w:t xml:space="preserve">Dimanche </w:t>
            </w:r>
            <w:r w:rsidR="002D0826">
              <w:rPr>
                <w:szCs w:val="24"/>
              </w:rPr>
              <w:t>10</w:t>
            </w:r>
          </w:p>
        </w:tc>
        <w:tc>
          <w:tcPr>
            <w:tcW w:w="2560" w:type="dxa"/>
            <w:tcBorders>
              <w:top w:val="single" w:sz="4" w:space="0" w:color="000000"/>
              <w:left w:val="single" w:sz="4" w:space="0" w:color="000000"/>
              <w:bottom w:val="single" w:sz="4" w:space="0" w:color="000000"/>
              <w:right w:val="single" w:sz="4" w:space="0" w:color="000000"/>
            </w:tcBorders>
          </w:tcPr>
          <w:p w14:paraId="1C5CE2C3" w14:textId="72136DCB" w:rsidR="00A618C0" w:rsidRPr="005E241C" w:rsidRDefault="006B14D1">
            <w:pPr>
              <w:spacing w:after="0" w:line="259" w:lineRule="auto"/>
              <w:ind w:left="0" w:right="18" w:firstLine="0"/>
              <w:jc w:val="center"/>
              <w:rPr>
                <w:szCs w:val="24"/>
              </w:rPr>
            </w:pPr>
            <w:r w:rsidRPr="005E241C">
              <w:rPr>
                <w:szCs w:val="24"/>
              </w:rPr>
              <w:t xml:space="preserve">Messe </w:t>
            </w:r>
            <w:r w:rsidR="002D0826">
              <w:rPr>
                <w:szCs w:val="24"/>
              </w:rPr>
              <w:t>9</w:t>
            </w:r>
            <w:r w:rsidRPr="005E241C">
              <w:rPr>
                <w:szCs w:val="24"/>
              </w:rPr>
              <w:t>h</w:t>
            </w:r>
            <w:r w:rsidR="002D0826">
              <w:rPr>
                <w:szCs w:val="24"/>
              </w:rPr>
              <w:t>30</w:t>
            </w:r>
          </w:p>
        </w:tc>
        <w:tc>
          <w:tcPr>
            <w:tcW w:w="2670" w:type="dxa"/>
            <w:tcBorders>
              <w:top w:val="single" w:sz="4" w:space="0" w:color="000000"/>
              <w:left w:val="single" w:sz="4" w:space="0" w:color="000000"/>
              <w:bottom w:val="single" w:sz="4" w:space="0" w:color="000000"/>
              <w:right w:val="single" w:sz="4" w:space="0" w:color="000000"/>
            </w:tcBorders>
          </w:tcPr>
          <w:p w14:paraId="32741587" w14:textId="5C402DD8" w:rsidR="00A618C0" w:rsidRPr="005E241C" w:rsidRDefault="006B14D1" w:rsidP="006B14D1">
            <w:pPr>
              <w:spacing w:after="0" w:line="259" w:lineRule="auto"/>
              <w:ind w:left="0" w:right="22" w:firstLine="0"/>
              <w:jc w:val="center"/>
              <w:rPr>
                <w:szCs w:val="24"/>
              </w:rPr>
            </w:pPr>
            <w:r w:rsidRPr="005E241C">
              <w:rPr>
                <w:szCs w:val="24"/>
              </w:rPr>
              <w:t>Audun-le-Roman</w:t>
            </w:r>
          </w:p>
        </w:tc>
      </w:tr>
      <w:tr w:rsidR="00A618C0" w14:paraId="0C8E5801" w14:textId="77777777">
        <w:trPr>
          <w:trHeight w:val="264"/>
        </w:trPr>
        <w:tc>
          <w:tcPr>
            <w:tcW w:w="2099" w:type="dxa"/>
            <w:tcBorders>
              <w:top w:val="single" w:sz="4" w:space="0" w:color="000000"/>
              <w:left w:val="single" w:sz="4" w:space="0" w:color="000000"/>
              <w:bottom w:val="single" w:sz="4" w:space="0" w:color="000000"/>
              <w:right w:val="single" w:sz="4" w:space="0" w:color="000000"/>
            </w:tcBorders>
          </w:tcPr>
          <w:p w14:paraId="58DC4746" w14:textId="7131B82D" w:rsidR="00A618C0" w:rsidRPr="005E241C" w:rsidRDefault="00423A38">
            <w:pPr>
              <w:spacing w:after="0" w:line="259" w:lineRule="auto"/>
              <w:ind w:left="0" w:right="17" w:firstLine="0"/>
              <w:jc w:val="center"/>
              <w:rPr>
                <w:szCs w:val="24"/>
              </w:rPr>
            </w:pPr>
            <w:r w:rsidRPr="005E241C">
              <w:rPr>
                <w:szCs w:val="24"/>
              </w:rPr>
              <w:t xml:space="preserve">Samedi </w:t>
            </w:r>
            <w:r w:rsidR="006B14D1" w:rsidRPr="005E241C">
              <w:rPr>
                <w:szCs w:val="24"/>
              </w:rPr>
              <w:t>1</w:t>
            </w:r>
            <w:r w:rsidR="002D0826">
              <w:rPr>
                <w:szCs w:val="24"/>
              </w:rPr>
              <w:t>6</w:t>
            </w:r>
            <w:r w:rsidRPr="005E241C">
              <w:rPr>
                <w:szCs w:val="24"/>
              </w:rPr>
              <w:t xml:space="preserve"> </w:t>
            </w:r>
          </w:p>
        </w:tc>
        <w:tc>
          <w:tcPr>
            <w:tcW w:w="2560" w:type="dxa"/>
            <w:tcBorders>
              <w:top w:val="single" w:sz="4" w:space="0" w:color="000000"/>
              <w:left w:val="single" w:sz="4" w:space="0" w:color="000000"/>
              <w:bottom w:val="single" w:sz="4" w:space="0" w:color="000000"/>
              <w:right w:val="single" w:sz="4" w:space="0" w:color="000000"/>
            </w:tcBorders>
          </w:tcPr>
          <w:p w14:paraId="15A73C59" w14:textId="1B738073" w:rsidR="00A618C0" w:rsidRPr="005E241C" w:rsidRDefault="00423A38">
            <w:pPr>
              <w:spacing w:after="0" w:line="259" w:lineRule="auto"/>
              <w:ind w:left="0" w:right="18" w:firstLine="0"/>
              <w:jc w:val="center"/>
              <w:rPr>
                <w:szCs w:val="24"/>
              </w:rPr>
            </w:pPr>
            <w:r w:rsidRPr="005E241C">
              <w:rPr>
                <w:szCs w:val="24"/>
              </w:rPr>
              <w:t xml:space="preserve">Messe 18h </w:t>
            </w:r>
          </w:p>
        </w:tc>
        <w:tc>
          <w:tcPr>
            <w:tcW w:w="2670" w:type="dxa"/>
            <w:tcBorders>
              <w:top w:val="single" w:sz="4" w:space="0" w:color="000000"/>
              <w:left w:val="single" w:sz="4" w:space="0" w:color="000000"/>
              <w:bottom w:val="single" w:sz="4" w:space="0" w:color="000000"/>
              <w:right w:val="single" w:sz="4" w:space="0" w:color="000000"/>
            </w:tcBorders>
          </w:tcPr>
          <w:p w14:paraId="4BC2D5BC" w14:textId="77777777" w:rsidR="00A618C0" w:rsidRPr="005E241C" w:rsidRDefault="00423A38">
            <w:pPr>
              <w:spacing w:after="0" w:line="259" w:lineRule="auto"/>
              <w:ind w:left="0" w:right="17" w:firstLine="0"/>
              <w:jc w:val="center"/>
              <w:rPr>
                <w:szCs w:val="24"/>
              </w:rPr>
            </w:pPr>
            <w:r w:rsidRPr="005E241C">
              <w:rPr>
                <w:szCs w:val="24"/>
              </w:rPr>
              <w:t xml:space="preserve"> Tucquegnieux-Marine </w:t>
            </w:r>
          </w:p>
        </w:tc>
      </w:tr>
      <w:tr w:rsidR="00A618C0" w14:paraId="2F0BA6E3" w14:textId="77777777">
        <w:trPr>
          <w:trHeight w:val="264"/>
        </w:trPr>
        <w:tc>
          <w:tcPr>
            <w:tcW w:w="2099" w:type="dxa"/>
            <w:tcBorders>
              <w:top w:val="single" w:sz="4" w:space="0" w:color="000000"/>
              <w:left w:val="single" w:sz="4" w:space="0" w:color="000000"/>
              <w:bottom w:val="single" w:sz="4" w:space="0" w:color="000000"/>
              <w:right w:val="single" w:sz="4" w:space="0" w:color="000000"/>
            </w:tcBorders>
          </w:tcPr>
          <w:p w14:paraId="4BD2D583" w14:textId="1253E88B" w:rsidR="00A618C0" w:rsidRPr="005E241C" w:rsidRDefault="00423A38">
            <w:pPr>
              <w:spacing w:after="0" w:line="259" w:lineRule="auto"/>
              <w:ind w:left="0" w:right="12" w:firstLine="0"/>
              <w:jc w:val="center"/>
              <w:rPr>
                <w:b/>
                <w:bCs/>
                <w:szCs w:val="24"/>
              </w:rPr>
            </w:pPr>
            <w:r w:rsidRPr="005E241C">
              <w:rPr>
                <w:b/>
                <w:bCs/>
                <w:szCs w:val="24"/>
              </w:rPr>
              <w:t xml:space="preserve">Dimanche </w:t>
            </w:r>
            <w:r w:rsidR="002D0826">
              <w:rPr>
                <w:b/>
                <w:bCs/>
                <w:szCs w:val="24"/>
              </w:rPr>
              <w:t>17</w:t>
            </w:r>
          </w:p>
        </w:tc>
        <w:tc>
          <w:tcPr>
            <w:tcW w:w="2560" w:type="dxa"/>
            <w:tcBorders>
              <w:top w:val="single" w:sz="4" w:space="0" w:color="000000"/>
              <w:left w:val="single" w:sz="4" w:space="0" w:color="000000"/>
              <w:bottom w:val="single" w:sz="4" w:space="0" w:color="000000"/>
              <w:right w:val="single" w:sz="4" w:space="0" w:color="000000"/>
            </w:tcBorders>
          </w:tcPr>
          <w:p w14:paraId="7255D070" w14:textId="2250C5A9" w:rsidR="00A618C0" w:rsidRPr="005E241C" w:rsidRDefault="00423A38">
            <w:pPr>
              <w:spacing w:after="0" w:line="259" w:lineRule="auto"/>
              <w:ind w:left="0" w:right="22" w:firstLine="0"/>
              <w:jc w:val="center"/>
              <w:rPr>
                <w:b/>
                <w:bCs/>
                <w:szCs w:val="24"/>
              </w:rPr>
            </w:pPr>
            <w:r w:rsidRPr="005E241C">
              <w:rPr>
                <w:b/>
                <w:bCs/>
                <w:szCs w:val="24"/>
              </w:rPr>
              <w:t xml:space="preserve">Messe </w:t>
            </w:r>
            <w:r w:rsidR="002D0826">
              <w:rPr>
                <w:b/>
                <w:bCs/>
                <w:szCs w:val="24"/>
              </w:rPr>
              <w:t>9</w:t>
            </w:r>
            <w:r w:rsidR="005E241C" w:rsidRPr="005E241C">
              <w:rPr>
                <w:b/>
                <w:bCs/>
                <w:szCs w:val="24"/>
              </w:rPr>
              <w:t>h</w:t>
            </w:r>
            <w:r w:rsidR="002D0826">
              <w:rPr>
                <w:b/>
                <w:bCs/>
                <w:szCs w:val="24"/>
              </w:rPr>
              <w:t>30</w:t>
            </w:r>
          </w:p>
        </w:tc>
        <w:tc>
          <w:tcPr>
            <w:tcW w:w="2670" w:type="dxa"/>
            <w:tcBorders>
              <w:top w:val="single" w:sz="4" w:space="0" w:color="000000"/>
              <w:left w:val="single" w:sz="4" w:space="0" w:color="000000"/>
              <w:bottom w:val="single" w:sz="4" w:space="0" w:color="000000"/>
              <w:right w:val="single" w:sz="4" w:space="0" w:color="000000"/>
            </w:tcBorders>
          </w:tcPr>
          <w:p w14:paraId="612A4E53" w14:textId="355B7814" w:rsidR="00A618C0" w:rsidRPr="005E241C" w:rsidRDefault="005E241C">
            <w:pPr>
              <w:spacing w:after="0" w:line="259" w:lineRule="auto"/>
              <w:ind w:left="0" w:right="17" w:firstLine="0"/>
              <w:jc w:val="center"/>
              <w:rPr>
                <w:b/>
                <w:bCs/>
                <w:szCs w:val="24"/>
              </w:rPr>
            </w:pPr>
            <w:r w:rsidRPr="005E241C">
              <w:rPr>
                <w:b/>
                <w:bCs/>
                <w:szCs w:val="24"/>
              </w:rPr>
              <w:t>TRIEUX</w:t>
            </w:r>
          </w:p>
        </w:tc>
      </w:tr>
      <w:tr w:rsidR="00A618C0" w14:paraId="3E6F8B8C" w14:textId="77777777">
        <w:trPr>
          <w:trHeight w:val="264"/>
        </w:trPr>
        <w:tc>
          <w:tcPr>
            <w:tcW w:w="2099" w:type="dxa"/>
            <w:tcBorders>
              <w:top w:val="single" w:sz="4" w:space="0" w:color="000000"/>
              <w:left w:val="single" w:sz="4" w:space="0" w:color="000000"/>
              <w:bottom w:val="single" w:sz="4" w:space="0" w:color="000000"/>
              <w:right w:val="single" w:sz="4" w:space="0" w:color="000000"/>
            </w:tcBorders>
          </w:tcPr>
          <w:p w14:paraId="24481070" w14:textId="2B790648" w:rsidR="00A618C0" w:rsidRPr="005E241C" w:rsidRDefault="00423A38">
            <w:pPr>
              <w:spacing w:after="0" w:line="259" w:lineRule="auto"/>
              <w:ind w:left="0" w:right="14" w:firstLine="0"/>
              <w:jc w:val="center"/>
              <w:rPr>
                <w:szCs w:val="24"/>
              </w:rPr>
            </w:pPr>
            <w:r w:rsidRPr="005E241C">
              <w:rPr>
                <w:szCs w:val="24"/>
              </w:rPr>
              <w:t xml:space="preserve">Samedi </w:t>
            </w:r>
            <w:r w:rsidR="00AB76CF" w:rsidRPr="005E241C">
              <w:rPr>
                <w:szCs w:val="24"/>
              </w:rPr>
              <w:t>2</w:t>
            </w:r>
            <w:r w:rsidR="002D0826">
              <w:rPr>
                <w:szCs w:val="24"/>
              </w:rPr>
              <w:t>3</w:t>
            </w:r>
            <w:r w:rsidRPr="005E241C">
              <w:rPr>
                <w:szCs w:val="24"/>
              </w:rPr>
              <w:t xml:space="preserve"> </w:t>
            </w:r>
          </w:p>
        </w:tc>
        <w:tc>
          <w:tcPr>
            <w:tcW w:w="2560" w:type="dxa"/>
            <w:tcBorders>
              <w:top w:val="single" w:sz="4" w:space="0" w:color="000000"/>
              <w:left w:val="single" w:sz="4" w:space="0" w:color="000000"/>
              <w:bottom w:val="single" w:sz="4" w:space="0" w:color="000000"/>
              <w:right w:val="single" w:sz="4" w:space="0" w:color="000000"/>
            </w:tcBorders>
          </w:tcPr>
          <w:p w14:paraId="7BAB6676" w14:textId="5CF2C927" w:rsidR="00A618C0" w:rsidRPr="005E241C" w:rsidRDefault="00423A38">
            <w:pPr>
              <w:spacing w:after="0" w:line="259" w:lineRule="auto"/>
              <w:ind w:left="0" w:right="17" w:firstLine="0"/>
              <w:jc w:val="center"/>
              <w:rPr>
                <w:szCs w:val="24"/>
              </w:rPr>
            </w:pPr>
            <w:r w:rsidRPr="005E241C">
              <w:rPr>
                <w:szCs w:val="24"/>
              </w:rPr>
              <w:t xml:space="preserve">Messe 18h </w:t>
            </w:r>
          </w:p>
        </w:tc>
        <w:tc>
          <w:tcPr>
            <w:tcW w:w="2670" w:type="dxa"/>
            <w:tcBorders>
              <w:top w:val="single" w:sz="4" w:space="0" w:color="000000"/>
              <w:left w:val="single" w:sz="4" w:space="0" w:color="000000"/>
              <w:bottom w:val="single" w:sz="4" w:space="0" w:color="000000"/>
              <w:right w:val="single" w:sz="4" w:space="0" w:color="000000"/>
            </w:tcBorders>
          </w:tcPr>
          <w:p w14:paraId="7986AB88" w14:textId="77777777" w:rsidR="00A618C0" w:rsidRPr="005E241C" w:rsidRDefault="00423A38">
            <w:pPr>
              <w:spacing w:after="0" w:line="259" w:lineRule="auto"/>
              <w:ind w:left="0" w:right="22" w:firstLine="0"/>
              <w:jc w:val="center"/>
              <w:rPr>
                <w:szCs w:val="24"/>
              </w:rPr>
            </w:pPr>
            <w:r w:rsidRPr="005E241C">
              <w:rPr>
                <w:szCs w:val="24"/>
              </w:rPr>
              <w:t xml:space="preserve">Tucquegnieux-Marine </w:t>
            </w:r>
          </w:p>
        </w:tc>
      </w:tr>
      <w:tr w:rsidR="00A618C0" w14:paraId="42A23622" w14:textId="77777777">
        <w:trPr>
          <w:trHeight w:val="260"/>
        </w:trPr>
        <w:tc>
          <w:tcPr>
            <w:tcW w:w="2099" w:type="dxa"/>
            <w:tcBorders>
              <w:top w:val="single" w:sz="4" w:space="0" w:color="000000"/>
              <w:left w:val="single" w:sz="4" w:space="0" w:color="000000"/>
              <w:bottom w:val="single" w:sz="4" w:space="0" w:color="000000"/>
              <w:right w:val="single" w:sz="4" w:space="0" w:color="000000"/>
            </w:tcBorders>
          </w:tcPr>
          <w:p w14:paraId="58495F89" w14:textId="6950E1FD" w:rsidR="00A618C0" w:rsidRPr="005E241C" w:rsidRDefault="00423A38">
            <w:pPr>
              <w:spacing w:after="0" w:line="259" w:lineRule="auto"/>
              <w:ind w:left="0" w:right="19" w:firstLine="0"/>
              <w:jc w:val="center"/>
              <w:rPr>
                <w:szCs w:val="24"/>
              </w:rPr>
            </w:pPr>
            <w:r w:rsidRPr="005E241C">
              <w:rPr>
                <w:szCs w:val="24"/>
              </w:rPr>
              <w:t xml:space="preserve">Dimanche </w:t>
            </w:r>
            <w:r w:rsidR="00AB76CF" w:rsidRPr="005E241C">
              <w:rPr>
                <w:szCs w:val="24"/>
              </w:rPr>
              <w:t>2</w:t>
            </w:r>
            <w:r w:rsidR="002D0826">
              <w:rPr>
                <w:szCs w:val="24"/>
              </w:rPr>
              <w:t>4</w:t>
            </w:r>
          </w:p>
        </w:tc>
        <w:tc>
          <w:tcPr>
            <w:tcW w:w="2560" w:type="dxa"/>
            <w:tcBorders>
              <w:top w:val="single" w:sz="4" w:space="0" w:color="000000"/>
              <w:left w:val="single" w:sz="4" w:space="0" w:color="000000"/>
              <w:bottom w:val="single" w:sz="4" w:space="0" w:color="000000"/>
              <w:right w:val="single" w:sz="4" w:space="0" w:color="000000"/>
            </w:tcBorders>
          </w:tcPr>
          <w:p w14:paraId="11E2F745" w14:textId="1C1327ED" w:rsidR="00A618C0" w:rsidRPr="005E241C" w:rsidRDefault="00423A38">
            <w:pPr>
              <w:spacing w:after="0" w:line="259" w:lineRule="auto"/>
              <w:ind w:left="0" w:right="23" w:firstLine="0"/>
              <w:jc w:val="center"/>
              <w:rPr>
                <w:szCs w:val="24"/>
              </w:rPr>
            </w:pPr>
            <w:r w:rsidRPr="005E241C">
              <w:rPr>
                <w:szCs w:val="24"/>
              </w:rPr>
              <w:t xml:space="preserve">Messe </w:t>
            </w:r>
            <w:r w:rsidR="002D0826">
              <w:rPr>
                <w:szCs w:val="24"/>
              </w:rPr>
              <w:t>9</w:t>
            </w:r>
            <w:r w:rsidR="006B14D1" w:rsidRPr="005E241C">
              <w:rPr>
                <w:szCs w:val="24"/>
              </w:rPr>
              <w:t>h</w:t>
            </w:r>
            <w:r w:rsidR="002D0826">
              <w:rPr>
                <w:szCs w:val="24"/>
              </w:rPr>
              <w:t>30</w:t>
            </w:r>
            <w:r w:rsidRPr="005E241C">
              <w:rPr>
                <w:szCs w:val="24"/>
              </w:rPr>
              <w:t xml:space="preserve"> </w:t>
            </w:r>
          </w:p>
        </w:tc>
        <w:tc>
          <w:tcPr>
            <w:tcW w:w="2670" w:type="dxa"/>
            <w:tcBorders>
              <w:top w:val="single" w:sz="4" w:space="0" w:color="000000"/>
              <w:left w:val="single" w:sz="4" w:space="0" w:color="000000"/>
              <w:bottom w:val="single" w:sz="4" w:space="0" w:color="000000"/>
              <w:right w:val="single" w:sz="4" w:space="0" w:color="000000"/>
            </w:tcBorders>
          </w:tcPr>
          <w:p w14:paraId="4B34C624" w14:textId="229C0B0E" w:rsidR="00A618C0" w:rsidRPr="005E241C" w:rsidRDefault="002D0826">
            <w:pPr>
              <w:spacing w:after="0" w:line="259" w:lineRule="auto"/>
              <w:ind w:left="0" w:right="22" w:firstLine="0"/>
              <w:jc w:val="center"/>
              <w:rPr>
                <w:szCs w:val="24"/>
              </w:rPr>
            </w:pPr>
            <w:r>
              <w:rPr>
                <w:szCs w:val="24"/>
              </w:rPr>
              <w:t>Anderny</w:t>
            </w:r>
          </w:p>
        </w:tc>
      </w:tr>
      <w:tr w:rsidR="002D0826" w14:paraId="6FEC64AB" w14:textId="77777777">
        <w:trPr>
          <w:trHeight w:val="260"/>
        </w:trPr>
        <w:tc>
          <w:tcPr>
            <w:tcW w:w="2099" w:type="dxa"/>
            <w:tcBorders>
              <w:top w:val="single" w:sz="4" w:space="0" w:color="000000"/>
              <w:left w:val="single" w:sz="4" w:space="0" w:color="000000"/>
              <w:bottom w:val="single" w:sz="4" w:space="0" w:color="000000"/>
              <w:right w:val="single" w:sz="4" w:space="0" w:color="000000"/>
            </w:tcBorders>
          </w:tcPr>
          <w:p w14:paraId="7CD97980" w14:textId="257C43E3" w:rsidR="002D0826" w:rsidRPr="005E241C" w:rsidRDefault="002D0826">
            <w:pPr>
              <w:spacing w:after="0" w:line="259" w:lineRule="auto"/>
              <w:ind w:left="0" w:right="19" w:firstLine="0"/>
              <w:jc w:val="center"/>
              <w:rPr>
                <w:szCs w:val="24"/>
              </w:rPr>
            </w:pPr>
            <w:r>
              <w:rPr>
                <w:szCs w:val="24"/>
              </w:rPr>
              <w:t>Samedi 30</w:t>
            </w:r>
          </w:p>
        </w:tc>
        <w:tc>
          <w:tcPr>
            <w:tcW w:w="2560" w:type="dxa"/>
            <w:tcBorders>
              <w:top w:val="single" w:sz="4" w:space="0" w:color="000000"/>
              <w:left w:val="single" w:sz="4" w:space="0" w:color="000000"/>
              <w:bottom w:val="single" w:sz="4" w:space="0" w:color="000000"/>
              <w:right w:val="single" w:sz="4" w:space="0" w:color="000000"/>
            </w:tcBorders>
          </w:tcPr>
          <w:p w14:paraId="3E172EF1" w14:textId="2885751D" w:rsidR="002D0826" w:rsidRPr="005E241C" w:rsidRDefault="002D0826">
            <w:pPr>
              <w:spacing w:after="0" w:line="259" w:lineRule="auto"/>
              <w:ind w:left="0" w:right="23" w:firstLine="0"/>
              <w:jc w:val="center"/>
              <w:rPr>
                <w:szCs w:val="24"/>
              </w:rPr>
            </w:pPr>
            <w:r>
              <w:rPr>
                <w:szCs w:val="24"/>
              </w:rPr>
              <w:t>Messe 18h</w:t>
            </w:r>
          </w:p>
        </w:tc>
        <w:tc>
          <w:tcPr>
            <w:tcW w:w="2670" w:type="dxa"/>
            <w:tcBorders>
              <w:top w:val="single" w:sz="4" w:space="0" w:color="000000"/>
              <w:left w:val="single" w:sz="4" w:space="0" w:color="000000"/>
              <w:bottom w:val="single" w:sz="4" w:space="0" w:color="000000"/>
              <w:right w:val="single" w:sz="4" w:space="0" w:color="000000"/>
            </w:tcBorders>
          </w:tcPr>
          <w:p w14:paraId="1A70AEBE" w14:textId="64A48993" w:rsidR="002D0826" w:rsidRDefault="002D0826">
            <w:pPr>
              <w:spacing w:after="0" w:line="259" w:lineRule="auto"/>
              <w:ind w:left="0" w:right="22" w:firstLine="0"/>
              <w:jc w:val="center"/>
              <w:rPr>
                <w:szCs w:val="24"/>
              </w:rPr>
            </w:pPr>
            <w:r>
              <w:rPr>
                <w:szCs w:val="24"/>
              </w:rPr>
              <w:t>Tucquegnieux-Marine</w:t>
            </w:r>
          </w:p>
        </w:tc>
      </w:tr>
      <w:tr w:rsidR="00CF6BE2" w14:paraId="3A0FDE38" w14:textId="77777777">
        <w:trPr>
          <w:trHeight w:val="260"/>
        </w:trPr>
        <w:tc>
          <w:tcPr>
            <w:tcW w:w="2099" w:type="dxa"/>
            <w:tcBorders>
              <w:top w:val="single" w:sz="4" w:space="0" w:color="000000"/>
              <w:left w:val="single" w:sz="4" w:space="0" w:color="000000"/>
              <w:bottom w:val="single" w:sz="4" w:space="0" w:color="000000"/>
              <w:right w:val="single" w:sz="4" w:space="0" w:color="000000"/>
            </w:tcBorders>
          </w:tcPr>
          <w:p w14:paraId="11095169" w14:textId="2BF70DE3" w:rsidR="00CF6BE2" w:rsidRDefault="00CF6BE2">
            <w:pPr>
              <w:spacing w:after="0" w:line="259" w:lineRule="auto"/>
              <w:ind w:left="0" w:right="19" w:firstLine="0"/>
              <w:jc w:val="center"/>
              <w:rPr>
                <w:szCs w:val="24"/>
              </w:rPr>
            </w:pPr>
            <w:r>
              <w:rPr>
                <w:szCs w:val="24"/>
              </w:rPr>
              <w:t>Dimanche 1</w:t>
            </w:r>
            <w:r w:rsidRPr="00CF6BE2">
              <w:rPr>
                <w:szCs w:val="24"/>
                <w:vertAlign w:val="superscript"/>
              </w:rPr>
              <w:t>er</w:t>
            </w:r>
            <w:r>
              <w:rPr>
                <w:szCs w:val="24"/>
              </w:rPr>
              <w:t>/12</w:t>
            </w:r>
          </w:p>
        </w:tc>
        <w:tc>
          <w:tcPr>
            <w:tcW w:w="2560" w:type="dxa"/>
            <w:tcBorders>
              <w:top w:val="single" w:sz="4" w:space="0" w:color="000000"/>
              <w:left w:val="single" w:sz="4" w:space="0" w:color="000000"/>
              <w:bottom w:val="single" w:sz="4" w:space="0" w:color="000000"/>
              <w:right w:val="single" w:sz="4" w:space="0" w:color="000000"/>
            </w:tcBorders>
          </w:tcPr>
          <w:p w14:paraId="2D84E3D1" w14:textId="34D071A5" w:rsidR="00CF6BE2" w:rsidRDefault="00CF6BE2">
            <w:pPr>
              <w:spacing w:after="0" w:line="259" w:lineRule="auto"/>
              <w:ind w:left="0" w:right="23" w:firstLine="0"/>
              <w:jc w:val="center"/>
              <w:rPr>
                <w:szCs w:val="24"/>
              </w:rPr>
            </w:pPr>
            <w:r>
              <w:rPr>
                <w:szCs w:val="24"/>
              </w:rPr>
              <w:t>Messe 11h</w:t>
            </w:r>
          </w:p>
        </w:tc>
        <w:tc>
          <w:tcPr>
            <w:tcW w:w="2670" w:type="dxa"/>
            <w:tcBorders>
              <w:top w:val="single" w:sz="4" w:space="0" w:color="000000"/>
              <w:left w:val="single" w:sz="4" w:space="0" w:color="000000"/>
              <w:bottom w:val="single" w:sz="4" w:space="0" w:color="000000"/>
              <w:right w:val="single" w:sz="4" w:space="0" w:color="000000"/>
            </w:tcBorders>
          </w:tcPr>
          <w:p w14:paraId="5E248504" w14:textId="1DF75CF7" w:rsidR="00CF6BE2" w:rsidRDefault="00CF6BE2">
            <w:pPr>
              <w:spacing w:after="0" w:line="259" w:lineRule="auto"/>
              <w:ind w:left="0" w:right="22" w:firstLine="0"/>
              <w:jc w:val="center"/>
              <w:rPr>
                <w:szCs w:val="24"/>
              </w:rPr>
            </w:pPr>
            <w:r>
              <w:rPr>
                <w:szCs w:val="24"/>
              </w:rPr>
              <w:t>Tucquegnieux-Village</w:t>
            </w:r>
          </w:p>
        </w:tc>
      </w:tr>
    </w:tbl>
    <w:p w14:paraId="74E2C8BF" w14:textId="77777777" w:rsidR="007F7944" w:rsidRDefault="007F7944" w:rsidP="007F7944">
      <w:pPr>
        <w:ind w:left="0" w:firstLine="0"/>
        <w:rPr>
          <w:szCs w:val="24"/>
        </w:rPr>
      </w:pPr>
    </w:p>
    <w:p w14:paraId="3884E6F0" w14:textId="5D9C4506" w:rsidR="007F7944" w:rsidRPr="007F7944" w:rsidRDefault="007F7944" w:rsidP="007F7944">
      <w:pPr>
        <w:jc w:val="center"/>
        <w:rPr>
          <w:rFonts w:ascii="Arial Black" w:hAnsi="Arial Black"/>
          <w:sz w:val="28"/>
          <w:szCs w:val="28"/>
        </w:rPr>
      </w:pPr>
      <w:r w:rsidRPr="007F7944">
        <w:rPr>
          <w:rFonts w:ascii="Arial Black" w:hAnsi="Arial Black"/>
          <w:sz w:val="28"/>
          <w:szCs w:val="28"/>
        </w:rPr>
        <w:t>LA TRIOTHEQUE</w:t>
      </w:r>
    </w:p>
    <w:p w14:paraId="281E6940" w14:textId="2528D881" w:rsidR="007F7944" w:rsidRPr="007F7944" w:rsidRDefault="007F7944" w:rsidP="007F7944">
      <w:pPr>
        <w:rPr>
          <w:rFonts w:eastAsiaTheme="minorHAnsi"/>
          <w:color w:val="auto"/>
          <w:szCs w:val="24"/>
        </w:rPr>
      </w:pPr>
      <w:r w:rsidRPr="007F7944">
        <w:rPr>
          <w:szCs w:val="24"/>
        </w:rPr>
        <w:t xml:space="preserve">La </w:t>
      </w:r>
      <w:r w:rsidRPr="007F7944">
        <w:rPr>
          <w:b/>
          <w:bCs/>
          <w:szCs w:val="24"/>
        </w:rPr>
        <w:t>Bourse aux Livres</w:t>
      </w:r>
      <w:r w:rsidRPr="007F7944">
        <w:rPr>
          <w:szCs w:val="24"/>
        </w:rPr>
        <w:t xml:space="preserve"> du dimanche 29 septembre a rencontré un franc succès. Nous remercions chaleureusement tous les exposants ainsi que les nombreux visiteurs pour avoir contribué par leur présence à la réussite de cette journée. Et nous vous disons donc :</w:t>
      </w:r>
      <w:r>
        <w:rPr>
          <w:rFonts w:eastAsiaTheme="minorHAnsi"/>
          <w:color w:val="auto"/>
          <w:szCs w:val="24"/>
        </w:rPr>
        <w:t xml:space="preserve"> </w:t>
      </w:r>
      <w:r w:rsidRPr="007F7944">
        <w:rPr>
          <w:b/>
          <w:bCs/>
          <w:szCs w:val="24"/>
        </w:rPr>
        <w:t>« A L’ANNEE PROCHAINE ! »</w:t>
      </w:r>
    </w:p>
    <w:p w14:paraId="31B8908C" w14:textId="77777777" w:rsidR="007F7944" w:rsidRPr="007F7944" w:rsidRDefault="007F7944" w:rsidP="007F7944">
      <w:pPr>
        <w:rPr>
          <w:szCs w:val="24"/>
        </w:rPr>
      </w:pPr>
      <w:r w:rsidRPr="007F7944">
        <w:rPr>
          <w:szCs w:val="24"/>
        </w:rPr>
        <w:t xml:space="preserve">Le partenariat avec </w:t>
      </w:r>
      <w:r w:rsidRPr="007F7944">
        <w:rPr>
          <w:b/>
          <w:bCs/>
          <w:szCs w:val="24"/>
        </w:rPr>
        <w:t xml:space="preserve">l’association Lire et faire lire </w:t>
      </w:r>
      <w:r w:rsidRPr="007F7944">
        <w:rPr>
          <w:szCs w:val="24"/>
        </w:rPr>
        <w:t>continue. Les bénévoles de l’association viendront lire des histoires aux enfants pendant les permanences de la bibliothèque selon le calendrier suivant :</w:t>
      </w:r>
    </w:p>
    <w:p w14:paraId="108E0B9A" w14:textId="77777777" w:rsidR="007F7944" w:rsidRPr="007F7944" w:rsidRDefault="007F7944" w:rsidP="007F7944">
      <w:pPr>
        <w:pStyle w:val="Paragraphedeliste"/>
        <w:numPr>
          <w:ilvl w:val="0"/>
          <w:numId w:val="27"/>
        </w:numPr>
        <w:spacing w:after="160" w:line="256" w:lineRule="auto"/>
        <w:jc w:val="both"/>
        <w:rPr>
          <w:rFonts w:ascii="Arial" w:hAnsi="Arial" w:cs="Arial"/>
          <w:sz w:val="24"/>
          <w:szCs w:val="24"/>
        </w:rPr>
      </w:pPr>
      <w:r w:rsidRPr="007F7944">
        <w:rPr>
          <w:rFonts w:ascii="Arial" w:hAnsi="Arial" w:cs="Arial"/>
          <w:sz w:val="24"/>
          <w:szCs w:val="24"/>
        </w:rPr>
        <w:t>Mercredi 13 novembre de 13h30 à 14h</w:t>
      </w:r>
    </w:p>
    <w:p w14:paraId="345FC406" w14:textId="77777777" w:rsidR="007F7944" w:rsidRPr="007F7944" w:rsidRDefault="007F7944" w:rsidP="007F7944">
      <w:pPr>
        <w:pStyle w:val="Paragraphedeliste"/>
        <w:numPr>
          <w:ilvl w:val="0"/>
          <w:numId w:val="27"/>
        </w:numPr>
        <w:spacing w:after="0" w:line="256" w:lineRule="auto"/>
        <w:jc w:val="both"/>
        <w:rPr>
          <w:rFonts w:ascii="Arial" w:hAnsi="Arial" w:cs="Arial"/>
          <w:sz w:val="24"/>
          <w:szCs w:val="24"/>
        </w:rPr>
      </w:pPr>
      <w:r w:rsidRPr="007F7944">
        <w:rPr>
          <w:rFonts w:ascii="Arial" w:hAnsi="Arial" w:cs="Arial"/>
          <w:sz w:val="24"/>
          <w:szCs w:val="24"/>
        </w:rPr>
        <w:t>Vendredi 06 décembre de 20h à 21h (</w:t>
      </w:r>
      <w:r w:rsidRPr="007F7944">
        <w:rPr>
          <w:rFonts w:ascii="Arial" w:hAnsi="Arial" w:cs="Arial"/>
          <w:b/>
          <w:bCs/>
          <w:sz w:val="24"/>
          <w:szCs w:val="24"/>
        </w:rPr>
        <w:t>en nocturne EXCEPTIONNELLE sur le thème du Saint Nicolas</w:t>
      </w:r>
      <w:r w:rsidRPr="007F7944">
        <w:rPr>
          <w:rFonts w:ascii="Arial" w:hAnsi="Arial" w:cs="Arial"/>
          <w:sz w:val="24"/>
          <w:szCs w:val="24"/>
        </w:rPr>
        <w:t>)</w:t>
      </w:r>
    </w:p>
    <w:p w14:paraId="084BD72C" w14:textId="2B0681B0" w:rsidR="007F7944" w:rsidRPr="007F7944" w:rsidRDefault="007F7944" w:rsidP="007F7944">
      <w:pPr>
        <w:rPr>
          <w:szCs w:val="24"/>
        </w:rPr>
      </w:pPr>
      <w:r>
        <w:rPr>
          <w:szCs w:val="24"/>
        </w:rPr>
        <w:t>V</w:t>
      </w:r>
      <w:r w:rsidRPr="007F7944">
        <w:rPr>
          <w:szCs w:val="24"/>
        </w:rPr>
        <w:t>ous pouvez vous inscrire – ou inscrire votre enfant – sur les feuilles d’inscription affichées à la mairie ou à la Triothèque.</w:t>
      </w:r>
    </w:p>
    <w:p w14:paraId="608A7538" w14:textId="77777777" w:rsidR="007F7944" w:rsidRPr="007F7944" w:rsidRDefault="007F7944" w:rsidP="007F7944">
      <w:pPr>
        <w:rPr>
          <w:szCs w:val="24"/>
        </w:rPr>
      </w:pPr>
      <w:r w:rsidRPr="007F7944">
        <w:rPr>
          <w:szCs w:val="24"/>
        </w:rPr>
        <w:t xml:space="preserve">Nous sommes également très heureuses de pouvoir vous proposer à l’emprunt de nouveaux livres : ils proviennent de la </w:t>
      </w:r>
      <w:r w:rsidRPr="007F7944">
        <w:rPr>
          <w:b/>
          <w:bCs/>
          <w:szCs w:val="24"/>
        </w:rPr>
        <w:t>Médiathèque Départementale de Longwy</w:t>
      </w:r>
      <w:r w:rsidRPr="007F7944">
        <w:rPr>
          <w:szCs w:val="24"/>
        </w:rPr>
        <w:t xml:space="preserve">. Tous les trimestres environ, nous renouvellerons le fonds proposé. Nous serons attentives à vous proposer des livres à gros caractères (pour les personnes ayant des problèmes de vue ou aspirant à un confort de lecture accru) ainsi que des </w:t>
      </w:r>
      <w:r w:rsidRPr="007F7944">
        <w:rPr>
          <w:b/>
          <w:bCs/>
          <w:szCs w:val="24"/>
        </w:rPr>
        <w:t>livres audios</w:t>
      </w:r>
      <w:r w:rsidRPr="007F7944">
        <w:rPr>
          <w:szCs w:val="24"/>
        </w:rPr>
        <w:t xml:space="preserve"> (très intéressants pour les personnes dyslexiques ou ayant de longs trajets à faire en voiture).</w:t>
      </w:r>
    </w:p>
    <w:p w14:paraId="6C5D99FB" w14:textId="33AA18F3" w:rsidR="007F7944" w:rsidRPr="007F7944" w:rsidRDefault="007F7944" w:rsidP="007F7944">
      <w:pPr>
        <w:jc w:val="center"/>
        <w:rPr>
          <w:b/>
          <w:bCs/>
          <w:szCs w:val="24"/>
        </w:rPr>
      </w:pPr>
      <w:r w:rsidRPr="007F7944">
        <w:rPr>
          <w:b/>
          <w:bCs/>
          <w:szCs w:val="24"/>
        </w:rPr>
        <w:t>Alors, n’hésitez pas : venez découvrir tous ces titres !</w:t>
      </w:r>
    </w:p>
    <w:p w14:paraId="5DE923D9" w14:textId="77777777" w:rsidR="007F7944" w:rsidRPr="007F7944" w:rsidRDefault="007F7944" w:rsidP="007F7944">
      <w:pPr>
        <w:rPr>
          <w:szCs w:val="24"/>
        </w:rPr>
      </w:pPr>
      <w:r w:rsidRPr="007F7944">
        <w:rPr>
          <w:szCs w:val="24"/>
        </w:rPr>
        <w:t>Pour cela, nous vous rappelons nos horaires d’ouverture :</w:t>
      </w:r>
    </w:p>
    <w:p w14:paraId="54112ACD" w14:textId="77777777" w:rsidR="007F7944" w:rsidRPr="007F7944" w:rsidRDefault="007F7944" w:rsidP="007F7944">
      <w:pPr>
        <w:pStyle w:val="Paragraphedeliste"/>
        <w:numPr>
          <w:ilvl w:val="0"/>
          <w:numId w:val="28"/>
        </w:numPr>
        <w:spacing w:after="160" w:line="256" w:lineRule="auto"/>
        <w:jc w:val="both"/>
        <w:rPr>
          <w:rFonts w:ascii="Arial" w:hAnsi="Arial" w:cs="Arial"/>
          <w:sz w:val="24"/>
          <w:szCs w:val="24"/>
        </w:rPr>
      </w:pPr>
      <w:r w:rsidRPr="007F7944">
        <w:rPr>
          <w:rFonts w:ascii="Arial" w:hAnsi="Arial" w:cs="Arial"/>
          <w:sz w:val="24"/>
          <w:szCs w:val="24"/>
        </w:rPr>
        <w:t>Tous les mardis de 16h30 à 18h</w:t>
      </w:r>
    </w:p>
    <w:p w14:paraId="31A3D4B0" w14:textId="77777777" w:rsidR="007F7944" w:rsidRPr="007F7944" w:rsidRDefault="007F7944" w:rsidP="007F7944">
      <w:pPr>
        <w:pStyle w:val="Paragraphedeliste"/>
        <w:numPr>
          <w:ilvl w:val="0"/>
          <w:numId w:val="28"/>
        </w:numPr>
        <w:spacing w:after="160" w:line="256" w:lineRule="auto"/>
        <w:jc w:val="both"/>
        <w:rPr>
          <w:rFonts w:ascii="Arial" w:hAnsi="Arial" w:cs="Arial"/>
          <w:sz w:val="24"/>
          <w:szCs w:val="24"/>
        </w:rPr>
      </w:pPr>
      <w:r w:rsidRPr="007F7944">
        <w:rPr>
          <w:rFonts w:ascii="Arial" w:hAnsi="Arial" w:cs="Arial"/>
          <w:sz w:val="24"/>
          <w:szCs w:val="24"/>
        </w:rPr>
        <w:t>Tous les mercredis de 13h à 14h30</w:t>
      </w:r>
    </w:p>
    <w:p w14:paraId="38FE9CA3" w14:textId="77777777" w:rsidR="007F7944" w:rsidRDefault="007F7944" w:rsidP="007F7944">
      <w:pPr>
        <w:pStyle w:val="Paragraphedeliste"/>
        <w:numPr>
          <w:ilvl w:val="0"/>
          <w:numId w:val="28"/>
        </w:numPr>
        <w:spacing w:after="0" w:line="256" w:lineRule="auto"/>
        <w:jc w:val="both"/>
        <w:rPr>
          <w:rFonts w:ascii="Arial" w:hAnsi="Arial" w:cs="Arial"/>
          <w:sz w:val="24"/>
          <w:szCs w:val="24"/>
        </w:rPr>
      </w:pPr>
      <w:r w:rsidRPr="007F7944">
        <w:rPr>
          <w:rFonts w:ascii="Arial" w:hAnsi="Arial" w:cs="Arial"/>
          <w:sz w:val="24"/>
          <w:szCs w:val="24"/>
        </w:rPr>
        <w:t>Tou</w:t>
      </w:r>
      <w:r>
        <w:rPr>
          <w:rFonts w:ascii="Arial" w:hAnsi="Arial" w:cs="Arial"/>
          <w:sz w:val="24"/>
          <w:szCs w:val="24"/>
        </w:rPr>
        <w:t>s</w:t>
      </w:r>
      <w:r w:rsidRPr="007F7944">
        <w:rPr>
          <w:rFonts w:ascii="Arial" w:hAnsi="Arial" w:cs="Arial"/>
          <w:sz w:val="24"/>
          <w:szCs w:val="24"/>
        </w:rPr>
        <w:t xml:space="preserve"> les vendredis de 16h30 à 18h</w:t>
      </w:r>
    </w:p>
    <w:p w14:paraId="62456123" w14:textId="5464C5A1" w:rsidR="007F7944" w:rsidRPr="007F7944" w:rsidRDefault="007F7944" w:rsidP="007F7944">
      <w:pPr>
        <w:spacing w:after="0" w:line="256" w:lineRule="auto"/>
        <w:rPr>
          <w:szCs w:val="24"/>
        </w:rPr>
      </w:pPr>
      <w:r w:rsidRPr="007F7944">
        <w:rPr>
          <w:szCs w:val="24"/>
        </w:rPr>
        <w:t>Nous maintenons également les nocturnes de 20h à 21h30 :</w:t>
      </w:r>
    </w:p>
    <w:p w14:paraId="1AAC7254" w14:textId="77777777" w:rsidR="007F7944" w:rsidRPr="007F7944" w:rsidRDefault="007F7944" w:rsidP="007F7944">
      <w:pPr>
        <w:pStyle w:val="Paragraphedeliste"/>
        <w:numPr>
          <w:ilvl w:val="0"/>
          <w:numId w:val="29"/>
        </w:numPr>
        <w:spacing w:after="160" w:line="256" w:lineRule="auto"/>
        <w:jc w:val="both"/>
        <w:rPr>
          <w:rFonts w:ascii="Arial" w:hAnsi="Arial" w:cs="Arial"/>
          <w:sz w:val="24"/>
          <w:szCs w:val="24"/>
        </w:rPr>
      </w:pPr>
      <w:r w:rsidRPr="007F7944">
        <w:rPr>
          <w:rFonts w:ascii="Arial" w:hAnsi="Arial" w:cs="Arial"/>
          <w:sz w:val="24"/>
          <w:szCs w:val="24"/>
        </w:rPr>
        <w:t xml:space="preserve">Les </w:t>
      </w:r>
      <w:r w:rsidRPr="007F7944">
        <w:rPr>
          <w:rFonts w:ascii="Arial" w:hAnsi="Arial" w:cs="Arial"/>
          <w:b/>
          <w:bCs/>
          <w:sz w:val="24"/>
          <w:szCs w:val="24"/>
        </w:rPr>
        <w:t>deuxièmes lundis</w:t>
      </w:r>
      <w:r w:rsidRPr="007F7944">
        <w:rPr>
          <w:rFonts w:ascii="Arial" w:hAnsi="Arial" w:cs="Arial"/>
          <w:sz w:val="24"/>
          <w:szCs w:val="24"/>
        </w:rPr>
        <w:t xml:space="preserve"> de chaque mois </w:t>
      </w:r>
    </w:p>
    <w:p w14:paraId="64AAC898" w14:textId="77777777" w:rsidR="007F7944" w:rsidRPr="007F7944" w:rsidRDefault="007F7944" w:rsidP="007F7944">
      <w:pPr>
        <w:pStyle w:val="Paragraphedeliste"/>
        <w:numPr>
          <w:ilvl w:val="0"/>
          <w:numId w:val="29"/>
        </w:numPr>
        <w:spacing w:after="0" w:line="256" w:lineRule="auto"/>
        <w:jc w:val="both"/>
        <w:rPr>
          <w:rFonts w:ascii="Arial" w:hAnsi="Arial" w:cs="Arial"/>
          <w:sz w:val="24"/>
          <w:szCs w:val="24"/>
        </w:rPr>
      </w:pPr>
      <w:r w:rsidRPr="007F7944">
        <w:rPr>
          <w:rFonts w:ascii="Arial" w:hAnsi="Arial" w:cs="Arial"/>
          <w:sz w:val="24"/>
          <w:szCs w:val="24"/>
        </w:rPr>
        <w:t xml:space="preserve">Les </w:t>
      </w:r>
      <w:r w:rsidRPr="007F7944">
        <w:rPr>
          <w:rFonts w:ascii="Arial" w:hAnsi="Arial" w:cs="Arial"/>
          <w:b/>
          <w:bCs/>
          <w:sz w:val="24"/>
          <w:szCs w:val="24"/>
        </w:rPr>
        <w:t>derniers jeudis</w:t>
      </w:r>
      <w:r w:rsidRPr="007F7944">
        <w:rPr>
          <w:rFonts w:ascii="Arial" w:hAnsi="Arial" w:cs="Arial"/>
          <w:sz w:val="24"/>
          <w:szCs w:val="24"/>
        </w:rPr>
        <w:t xml:space="preserve"> de chaque mois</w:t>
      </w:r>
    </w:p>
    <w:p w14:paraId="1CE4253D" w14:textId="1F24318C" w:rsidR="007F7944" w:rsidRPr="007F7944" w:rsidRDefault="007F7944" w:rsidP="007F7944">
      <w:pPr>
        <w:rPr>
          <w:szCs w:val="24"/>
        </w:rPr>
      </w:pPr>
      <w:r w:rsidRPr="007F7944">
        <w:rPr>
          <w:szCs w:val="24"/>
        </w:rPr>
        <w:t xml:space="preserve">Soit pour </w:t>
      </w:r>
      <w:r w:rsidR="00AE0CB5">
        <w:rPr>
          <w:szCs w:val="24"/>
        </w:rPr>
        <w:t>ce</w:t>
      </w:r>
      <w:r w:rsidRPr="007F7944">
        <w:rPr>
          <w:szCs w:val="24"/>
        </w:rPr>
        <w:t xml:space="preserve"> mois, le </w:t>
      </w:r>
      <w:r w:rsidRPr="007F7944">
        <w:rPr>
          <w:b/>
          <w:bCs/>
          <w:szCs w:val="24"/>
        </w:rPr>
        <w:t>lundi 11 novembre</w:t>
      </w:r>
      <w:r w:rsidRPr="007F7944">
        <w:rPr>
          <w:szCs w:val="24"/>
        </w:rPr>
        <w:t xml:space="preserve"> et le </w:t>
      </w:r>
      <w:r w:rsidRPr="007F7944">
        <w:rPr>
          <w:b/>
          <w:bCs/>
          <w:szCs w:val="24"/>
        </w:rPr>
        <w:t>jeudi 28 novembre</w:t>
      </w:r>
      <w:r w:rsidRPr="007F7944">
        <w:rPr>
          <w:szCs w:val="24"/>
        </w:rPr>
        <w:t>.</w:t>
      </w:r>
    </w:p>
    <w:p w14:paraId="77755752" w14:textId="77777777" w:rsidR="007F7944" w:rsidRPr="007F7944" w:rsidRDefault="007F7944" w:rsidP="007F7944">
      <w:pPr>
        <w:jc w:val="center"/>
        <w:rPr>
          <w:b/>
          <w:bCs/>
          <w:szCs w:val="24"/>
        </w:rPr>
      </w:pPr>
      <w:r w:rsidRPr="007F7944">
        <w:rPr>
          <w:b/>
          <w:bCs/>
          <w:szCs w:val="24"/>
        </w:rPr>
        <w:t>A BIENTÔT !</w:t>
      </w:r>
    </w:p>
    <w:p w14:paraId="78C6B5F2" w14:textId="7A3EFEAB" w:rsidR="007F7944" w:rsidRDefault="007F7944" w:rsidP="006E50AF">
      <w:pPr>
        <w:spacing w:after="273" w:line="259" w:lineRule="auto"/>
        <w:ind w:left="0" w:right="0" w:firstLine="0"/>
        <w:jc w:val="center"/>
        <w:rPr>
          <w:rFonts w:ascii="Arial Black" w:eastAsia="Algerian" w:hAnsi="Arial Black" w:cs="Algerian"/>
          <w:sz w:val="2"/>
          <w:szCs w:val="2"/>
        </w:rPr>
      </w:pPr>
    </w:p>
    <w:p w14:paraId="1C7E8B5D" w14:textId="223D40A3" w:rsidR="00AE0CB5" w:rsidRDefault="004402D9" w:rsidP="003011CB">
      <w:pPr>
        <w:spacing w:after="273" w:line="259" w:lineRule="auto"/>
        <w:ind w:left="0" w:right="0" w:firstLine="0"/>
        <w:rPr>
          <w:rFonts w:ascii="Arial Black" w:eastAsia="Algerian" w:hAnsi="Arial Black" w:cs="Algerian"/>
          <w:sz w:val="2"/>
          <w:szCs w:val="2"/>
        </w:rPr>
      </w:pPr>
      <w:r>
        <w:rPr>
          <w:rFonts w:ascii="Arial Black" w:eastAsia="Algerian" w:hAnsi="Arial Black" w:cs="Algerian"/>
          <w:sz w:val="2"/>
          <w:szCs w:val="2"/>
        </w:rPr>
        <w:t>w</w:t>
      </w:r>
    </w:p>
    <w:p w14:paraId="16B757E1" w14:textId="77777777" w:rsidR="00AE0CB5" w:rsidRPr="00BF11C7" w:rsidRDefault="00AE0CB5" w:rsidP="003011CB">
      <w:pPr>
        <w:spacing w:after="273" w:line="259" w:lineRule="auto"/>
        <w:ind w:left="0" w:right="0" w:firstLine="0"/>
        <w:rPr>
          <w:rFonts w:ascii="Arial Black" w:eastAsia="Algerian" w:hAnsi="Arial Black" w:cs="Algerian"/>
          <w:sz w:val="2"/>
          <w:szCs w:val="2"/>
        </w:rPr>
      </w:pPr>
    </w:p>
    <w:p w14:paraId="67B24605" w14:textId="7BEB1DE6" w:rsidR="00982CF4" w:rsidRDefault="00982CF4" w:rsidP="007F7944">
      <w:pPr>
        <w:pBdr>
          <w:top w:val="single" w:sz="4" w:space="1" w:color="auto"/>
          <w:left w:val="single" w:sz="4" w:space="4" w:color="auto"/>
          <w:bottom w:val="single" w:sz="4" w:space="1" w:color="auto"/>
          <w:right w:val="single" w:sz="4" w:space="4" w:color="auto"/>
        </w:pBdr>
        <w:spacing w:after="0" w:line="240" w:lineRule="auto"/>
        <w:jc w:val="center"/>
        <w:rPr>
          <w:b/>
          <w:noProof/>
          <w:sz w:val="36"/>
          <w:szCs w:val="28"/>
        </w:rPr>
      </w:pPr>
      <w:r w:rsidRPr="004467EB">
        <w:rPr>
          <w:b/>
          <w:noProof/>
          <w:sz w:val="36"/>
          <w:szCs w:val="28"/>
        </w:rPr>
        <w:t>REPAS DU POILU 201</w:t>
      </w:r>
      <w:r>
        <w:rPr>
          <w:b/>
          <w:noProof/>
          <w:sz w:val="36"/>
          <w:szCs w:val="28"/>
        </w:rPr>
        <w:t>9</w:t>
      </w:r>
    </w:p>
    <w:p w14:paraId="05E6FFF0" w14:textId="77777777" w:rsidR="00B24C93" w:rsidRPr="00B24C93" w:rsidRDefault="00B24C93" w:rsidP="007F7944">
      <w:pPr>
        <w:pBdr>
          <w:top w:val="single" w:sz="4" w:space="1" w:color="auto"/>
          <w:left w:val="single" w:sz="4" w:space="4" w:color="auto"/>
          <w:bottom w:val="single" w:sz="4" w:space="1" w:color="auto"/>
          <w:right w:val="single" w:sz="4" w:space="4" w:color="auto"/>
        </w:pBdr>
        <w:spacing w:after="0" w:line="240" w:lineRule="auto"/>
        <w:jc w:val="center"/>
        <w:rPr>
          <w:b/>
          <w:noProof/>
          <w:sz w:val="22"/>
          <w:szCs w:val="18"/>
        </w:rPr>
      </w:pPr>
    </w:p>
    <w:p w14:paraId="3D351C09" w14:textId="0E641437" w:rsidR="00982CF4" w:rsidRDefault="00982CF4" w:rsidP="007F7944">
      <w:pPr>
        <w:pBdr>
          <w:top w:val="single" w:sz="4" w:space="1" w:color="auto"/>
          <w:left w:val="single" w:sz="4" w:space="4" w:color="auto"/>
          <w:bottom w:val="single" w:sz="4" w:space="1" w:color="auto"/>
          <w:right w:val="single" w:sz="4" w:space="4" w:color="auto"/>
        </w:pBdr>
        <w:spacing w:after="0" w:line="240" w:lineRule="auto"/>
        <w:jc w:val="center"/>
        <w:rPr>
          <w:b/>
          <w:noProof/>
          <w:szCs w:val="28"/>
        </w:rPr>
      </w:pPr>
      <w:r>
        <w:rPr>
          <w:b/>
          <w:noProof/>
          <w:szCs w:val="28"/>
        </w:rPr>
        <w:t>Lundi 11 novembre à 12h 30 Salle G. Brassens</w:t>
      </w:r>
    </w:p>
    <w:p w14:paraId="34471A0B" w14:textId="09F54593" w:rsidR="00982CF4" w:rsidRDefault="00982CF4" w:rsidP="007F7944">
      <w:pPr>
        <w:pBdr>
          <w:top w:val="single" w:sz="4" w:space="1" w:color="auto"/>
          <w:left w:val="single" w:sz="4" w:space="4" w:color="auto"/>
          <w:bottom w:val="single" w:sz="4" w:space="1" w:color="auto"/>
          <w:right w:val="single" w:sz="4" w:space="4" w:color="auto"/>
        </w:pBdr>
        <w:spacing w:after="0" w:line="240" w:lineRule="auto"/>
        <w:jc w:val="center"/>
        <w:rPr>
          <w:b/>
          <w:noProof/>
          <w:szCs w:val="28"/>
        </w:rPr>
      </w:pPr>
      <w:r>
        <w:rPr>
          <w:b/>
          <w:noProof/>
          <w:szCs w:val="28"/>
        </w:rPr>
        <w:t>A l’occasion du 101</w:t>
      </w:r>
      <w:r w:rsidRPr="00F10766">
        <w:rPr>
          <w:b/>
          <w:noProof/>
          <w:szCs w:val="28"/>
          <w:vertAlign w:val="superscript"/>
        </w:rPr>
        <w:t>ème</w:t>
      </w:r>
      <w:r>
        <w:rPr>
          <w:b/>
          <w:noProof/>
          <w:szCs w:val="28"/>
        </w:rPr>
        <w:t xml:space="preserve"> Anniversaire de l’Armistice de 1918</w:t>
      </w:r>
    </w:p>
    <w:p w14:paraId="217AD266" w14:textId="77777777" w:rsidR="00B24C93" w:rsidRDefault="00B24C93" w:rsidP="007F7944">
      <w:pPr>
        <w:pBdr>
          <w:top w:val="single" w:sz="4" w:space="1" w:color="auto"/>
          <w:left w:val="single" w:sz="4" w:space="4" w:color="auto"/>
          <w:bottom w:val="single" w:sz="4" w:space="1" w:color="auto"/>
          <w:right w:val="single" w:sz="4" w:space="4" w:color="auto"/>
        </w:pBdr>
        <w:spacing w:after="0" w:line="240" w:lineRule="auto"/>
        <w:jc w:val="center"/>
        <w:rPr>
          <w:b/>
          <w:noProof/>
          <w:szCs w:val="28"/>
        </w:rPr>
      </w:pPr>
    </w:p>
    <w:p w14:paraId="0298FB3A" w14:textId="7FE65D28" w:rsidR="00982CF4" w:rsidRDefault="00982CF4" w:rsidP="007F7944">
      <w:pPr>
        <w:pBdr>
          <w:top w:val="single" w:sz="4" w:space="1" w:color="auto"/>
          <w:left w:val="single" w:sz="4" w:space="4" w:color="auto"/>
          <w:bottom w:val="single" w:sz="4" w:space="1" w:color="auto"/>
          <w:right w:val="single" w:sz="4" w:space="4" w:color="auto"/>
        </w:pBdr>
        <w:spacing w:after="0" w:line="240" w:lineRule="auto"/>
        <w:jc w:val="center"/>
        <w:rPr>
          <w:b/>
          <w:noProof/>
          <w:sz w:val="36"/>
          <w:szCs w:val="28"/>
        </w:rPr>
      </w:pPr>
      <w:r w:rsidRPr="00D6587A">
        <w:rPr>
          <w:b/>
          <w:noProof/>
          <w:sz w:val="36"/>
          <w:szCs w:val="28"/>
        </w:rPr>
        <w:t xml:space="preserve">AU MENU </w:t>
      </w:r>
    </w:p>
    <w:p w14:paraId="4390BA06" w14:textId="77777777" w:rsidR="00B24C93" w:rsidRPr="00B24C93" w:rsidRDefault="00B24C93" w:rsidP="007F7944">
      <w:pPr>
        <w:pBdr>
          <w:top w:val="single" w:sz="4" w:space="1" w:color="auto"/>
          <w:left w:val="single" w:sz="4" w:space="4" w:color="auto"/>
          <w:bottom w:val="single" w:sz="4" w:space="1" w:color="auto"/>
          <w:right w:val="single" w:sz="4" w:space="4" w:color="auto"/>
        </w:pBdr>
        <w:spacing w:after="0" w:line="240" w:lineRule="auto"/>
        <w:jc w:val="center"/>
        <w:rPr>
          <w:b/>
          <w:noProof/>
          <w:sz w:val="22"/>
          <w:szCs w:val="18"/>
        </w:rPr>
      </w:pPr>
    </w:p>
    <w:p w14:paraId="41EA8217" w14:textId="2F8C6E6A" w:rsidR="00982CF4" w:rsidRPr="00982CF4" w:rsidRDefault="00982CF4" w:rsidP="007F7944">
      <w:pPr>
        <w:pBdr>
          <w:top w:val="single" w:sz="4" w:space="1" w:color="auto"/>
          <w:left w:val="single" w:sz="4" w:space="4" w:color="auto"/>
          <w:bottom w:val="single" w:sz="4" w:space="1" w:color="auto"/>
          <w:right w:val="single" w:sz="4" w:space="4" w:color="auto"/>
        </w:pBdr>
        <w:spacing w:after="0" w:line="240" w:lineRule="auto"/>
        <w:jc w:val="center"/>
        <w:rPr>
          <w:b/>
          <w:noProof/>
          <w:sz w:val="22"/>
          <w:szCs w:val="24"/>
        </w:rPr>
      </w:pPr>
      <w:r w:rsidRPr="00982CF4">
        <w:rPr>
          <w:b/>
          <w:noProof/>
          <w:sz w:val="22"/>
          <w:szCs w:val="24"/>
        </w:rPr>
        <w:t xml:space="preserve">Assiette </w:t>
      </w:r>
      <w:r>
        <w:rPr>
          <w:b/>
          <w:noProof/>
          <w:sz w:val="22"/>
          <w:szCs w:val="24"/>
        </w:rPr>
        <w:t>c</w:t>
      </w:r>
      <w:r w:rsidRPr="00982CF4">
        <w:rPr>
          <w:b/>
          <w:noProof/>
          <w:sz w:val="22"/>
          <w:szCs w:val="24"/>
        </w:rPr>
        <w:t>ampagnarde : Terrine maison, fuseau lorrain, rosette</w:t>
      </w:r>
    </w:p>
    <w:p w14:paraId="5C8D71AA" w14:textId="20026AF6" w:rsidR="00982CF4" w:rsidRPr="00982CF4" w:rsidRDefault="00982CF4" w:rsidP="007F7944">
      <w:pPr>
        <w:pBdr>
          <w:top w:val="single" w:sz="4" w:space="1" w:color="auto"/>
          <w:left w:val="single" w:sz="4" w:space="4" w:color="auto"/>
          <w:bottom w:val="single" w:sz="4" w:space="1" w:color="auto"/>
          <w:right w:val="single" w:sz="4" w:space="4" w:color="auto"/>
        </w:pBdr>
        <w:spacing w:after="0" w:line="240" w:lineRule="auto"/>
        <w:jc w:val="center"/>
        <w:rPr>
          <w:b/>
          <w:noProof/>
          <w:sz w:val="22"/>
          <w:szCs w:val="24"/>
        </w:rPr>
      </w:pPr>
      <w:r w:rsidRPr="00982CF4">
        <w:rPr>
          <w:b/>
          <w:noProof/>
          <w:sz w:val="22"/>
          <w:szCs w:val="24"/>
        </w:rPr>
        <w:t xml:space="preserve"> Beurre, cornichons, salade de carottes maison</w:t>
      </w:r>
    </w:p>
    <w:p w14:paraId="394E7846" w14:textId="6A08B6D6" w:rsidR="00982CF4" w:rsidRDefault="00982CF4" w:rsidP="007F7944">
      <w:pPr>
        <w:pBdr>
          <w:top w:val="single" w:sz="4" w:space="1" w:color="auto"/>
          <w:left w:val="single" w:sz="4" w:space="4" w:color="auto"/>
          <w:bottom w:val="single" w:sz="4" w:space="1" w:color="auto"/>
          <w:right w:val="single" w:sz="4" w:space="4" w:color="auto"/>
        </w:pBdr>
        <w:spacing w:after="0" w:line="240" w:lineRule="auto"/>
        <w:jc w:val="center"/>
        <w:rPr>
          <w:b/>
          <w:noProof/>
          <w:sz w:val="22"/>
          <w:szCs w:val="24"/>
        </w:rPr>
      </w:pPr>
      <w:r>
        <w:rPr>
          <w:b/>
          <w:noProof/>
          <w:sz w:val="22"/>
          <w:szCs w:val="24"/>
        </w:rPr>
        <w:t>Montgolfière de filet de perche,  julienne de carottes et céleri &amp; Risotto</w:t>
      </w:r>
    </w:p>
    <w:p w14:paraId="6B5B0D66" w14:textId="15AAF730" w:rsidR="006D6827" w:rsidRPr="00982CF4" w:rsidRDefault="006D6827" w:rsidP="007F7944">
      <w:pPr>
        <w:pBdr>
          <w:top w:val="single" w:sz="4" w:space="1" w:color="auto"/>
          <w:left w:val="single" w:sz="4" w:space="4" w:color="auto"/>
          <w:bottom w:val="single" w:sz="4" w:space="1" w:color="auto"/>
          <w:right w:val="single" w:sz="4" w:space="4" w:color="auto"/>
        </w:pBdr>
        <w:spacing w:after="0" w:line="240" w:lineRule="auto"/>
        <w:jc w:val="center"/>
        <w:rPr>
          <w:b/>
          <w:noProof/>
          <w:sz w:val="22"/>
          <w:szCs w:val="24"/>
        </w:rPr>
      </w:pPr>
      <w:r>
        <w:rPr>
          <w:b/>
          <w:noProof/>
          <w:sz w:val="22"/>
          <w:szCs w:val="24"/>
        </w:rPr>
        <w:t>Trou Poire</w:t>
      </w:r>
    </w:p>
    <w:p w14:paraId="5FC10F73" w14:textId="3E0A758F" w:rsidR="00982CF4" w:rsidRPr="00982CF4" w:rsidRDefault="00982CF4" w:rsidP="007F7944">
      <w:pPr>
        <w:pBdr>
          <w:top w:val="single" w:sz="4" w:space="1" w:color="auto"/>
          <w:left w:val="single" w:sz="4" w:space="4" w:color="auto"/>
          <w:bottom w:val="single" w:sz="4" w:space="1" w:color="auto"/>
          <w:right w:val="single" w:sz="4" w:space="4" w:color="auto"/>
        </w:pBdr>
        <w:spacing w:after="0" w:line="240" w:lineRule="auto"/>
        <w:jc w:val="center"/>
        <w:rPr>
          <w:b/>
          <w:noProof/>
          <w:sz w:val="22"/>
          <w:szCs w:val="24"/>
        </w:rPr>
      </w:pPr>
      <w:r>
        <w:rPr>
          <w:b/>
          <w:noProof/>
          <w:sz w:val="22"/>
          <w:szCs w:val="24"/>
        </w:rPr>
        <w:t>Quasi de veau -</w:t>
      </w:r>
      <w:r w:rsidR="0041664A">
        <w:rPr>
          <w:b/>
          <w:noProof/>
          <w:sz w:val="22"/>
          <w:szCs w:val="24"/>
        </w:rPr>
        <w:t xml:space="preserve"> </w:t>
      </w:r>
      <w:r>
        <w:rPr>
          <w:b/>
          <w:noProof/>
          <w:sz w:val="22"/>
          <w:szCs w:val="24"/>
        </w:rPr>
        <w:t>Champignons sautés au persil</w:t>
      </w:r>
    </w:p>
    <w:p w14:paraId="0C7AA6AB" w14:textId="46AE7FD5" w:rsidR="00982CF4" w:rsidRPr="00982CF4" w:rsidRDefault="00982CF4" w:rsidP="007F7944">
      <w:pPr>
        <w:pBdr>
          <w:top w:val="single" w:sz="4" w:space="1" w:color="auto"/>
          <w:left w:val="single" w:sz="4" w:space="4" w:color="auto"/>
          <w:bottom w:val="single" w:sz="4" w:space="1" w:color="auto"/>
          <w:right w:val="single" w:sz="4" w:space="4" w:color="auto"/>
        </w:pBdr>
        <w:spacing w:after="0" w:line="240" w:lineRule="auto"/>
        <w:jc w:val="center"/>
        <w:rPr>
          <w:b/>
          <w:noProof/>
          <w:sz w:val="22"/>
          <w:szCs w:val="24"/>
        </w:rPr>
      </w:pPr>
      <w:r>
        <w:rPr>
          <w:b/>
          <w:noProof/>
          <w:sz w:val="22"/>
          <w:szCs w:val="24"/>
        </w:rPr>
        <w:t>Pr</w:t>
      </w:r>
      <w:r w:rsidR="0041664A">
        <w:rPr>
          <w:b/>
          <w:noProof/>
          <w:sz w:val="22"/>
          <w:szCs w:val="24"/>
        </w:rPr>
        <w:t>e</w:t>
      </w:r>
      <w:r>
        <w:rPr>
          <w:b/>
          <w:noProof/>
          <w:sz w:val="22"/>
          <w:szCs w:val="24"/>
        </w:rPr>
        <w:t>ssé de pommes de terre à l’ancienne et mini marmite de légumes frais</w:t>
      </w:r>
    </w:p>
    <w:p w14:paraId="58589336" w14:textId="77777777" w:rsidR="00982CF4" w:rsidRPr="00982CF4" w:rsidRDefault="00982CF4" w:rsidP="007F7944">
      <w:pPr>
        <w:pBdr>
          <w:top w:val="single" w:sz="4" w:space="1" w:color="auto"/>
          <w:left w:val="single" w:sz="4" w:space="4" w:color="auto"/>
          <w:bottom w:val="single" w:sz="4" w:space="1" w:color="auto"/>
          <w:right w:val="single" w:sz="4" w:space="4" w:color="auto"/>
        </w:pBdr>
        <w:spacing w:after="0" w:line="240" w:lineRule="auto"/>
        <w:jc w:val="center"/>
        <w:rPr>
          <w:b/>
          <w:noProof/>
          <w:sz w:val="22"/>
          <w:szCs w:val="24"/>
        </w:rPr>
      </w:pPr>
      <w:r w:rsidRPr="00982CF4">
        <w:rPr>
          <w:b/>
          <w:noProof/>
          <w:sz w:val="22"/>
          <w:szCs w:val="24"/>
        </w:rPr>
        <w:t>Salade &amp; Fromage</w:t>
      </w:r>
    </w:p>
    <w:p w14:paraId="1D30EF69" w14:textId="77777777" w:rsidR="00982CF4" w:rsidRDefault="00982CF4" w:rsidP="007F7944">
      <w:pPr>
        <w:pBdr>
          <w:top w:val="single" w:sz="4" w:space="1" w:color="auto"/>
          <w:left w:val="single" w:sz="4" w:space="4" w:color="auto"/>
          <w:bottom w:val="single" w:sz="4" w:space="1" w:color="auto"/>
          <w:right w:val="single" w:sz="4" w:space="4" w:color="auto"/>
        </w:pBdr>
        <w:spacing w:after="0" w:line="240" w:lineRule="auto"/>
        <w:jc w:val="center"/>
        <w:rPr>
          <w:b/>
          <w:noProof/>
          <w:sz w:val="22"/>
          <w:szCs w:val="24"/>
        </w:rPr>
      </w:pPr>
      <w:r>
        <w:rPr>
          <w:b/>
          <w:noProof/>
          <w:sz w:val="22"/>
          <w:szCs w:val="24"/>
        </w:rPr>
        <w:t>Feuilleté aux pommes chaud maison, glace caramel,</w:t>
      </w:r>
    </w:p>
    <w:p w14:paraId="59145515" w14:textId="313F1655" w:rsidR="00982CF4" w:rsidRPr="00982CF4" w:rsidRDefault="00982CF4" w:rsidP="007F7944">
      <w:pPr>
        <w:pBdr>
          <w:top w:val="single" w:sz="4" w:space="1" w:color="auto"/>
          <w:left w:val="single" w:sz="4" w:space="4" w:color="auto"/>
          <w:bottom w:val="single" w:sz="4" w:space="1" w:color="auto"/>
          <w:right w:val="single" w:sz="4" w:space="4" w:color="auto"/>
        </w:pBdr>
        <w:spacing w:after="0" w:line="240" w:lineRule="auto"/>
        <w:jc w:val="center"/>
        <w:rPr>
          <w:b/>
          <w:noProof/>
          <w:sz w:val="22"/>
          <w:szCs w:val="24"/>
        </w:rPr>
      </w:pPr>
      <w:r>
        <w:rPr>
          <w:b/>
          <w:noProof/>
          <w:sz w:val="22"/>
          <w:szCs w:val="24"/>
        </w:rPr>
        <w:t xml:space="preserve"> </w:t>
      </w:r>
      <w:r w:rsidR="0041664A">
        <w:rPr>
          <w:b/>
          <w:noProof/>
          <w:sz w:val="22"/>
          <w:szCs w:val="24"/>
        </w:rPr>
        <w:t>C</w:t>
      </w:r>
      <w:r>
        <w:rPr>
          <w:b/>
          <w:noProof/>
          <w:sz w:val="22"/>
          <w:szCs w:val="24"/>
        </w:rPr>
        <w:t>rème anglaise</w:t>
      </w:r>
    </w:p>
    <w:p w14:paraId="7C10F7FE" w14:textId="725DFDC0" w:rsidR="00982CF4" w:rsidRPr="00982CF4" w:rsidRDefault="00982CF4" w:rsidP="007F7944">
      <w:pPr>
        <w:pBdr>
          <w:top w:val="single" w:sz="4" w:space="1" w:color="auto"/>
          <w:left w:val="single" w:sz="4" w:space="4" w:color="auto"/>
          <w:bottom w:val="single" w:sz="4" w:space="1" w:color="auto"/>
          <w:right w:val="single" w:sz="4" w:space="4" w:color="auto"/>
        </w:pBdr>
        <w:spacing w:after="0" w:line="240" w:lineRule="auto"/>
        <w:jc w:val="center"/>
        <w:rPr>
          <w:b/>
          <w:noProof/>
          <w:sz w:val="22"/>
          <w:szCs w:val="24"/>
        </w:rPr>
      </w:pPr>
      <w:r w:rsidRPr="00982CF4">
        <w:rPr>
          <w:b/>
          <w:noProof/>
          <w:sz w:val="22"/>
          <w:szCs w:val="24"/>
        </w:rPr>
        <w:t>Café</w:t>
      </w:r>
      <w:r>
        <w:rPr>
          <w:b/>
          <w:noProof/>
          <w:sz w:val="22"/>
          <w:szCs w:val="24"/>
        </w:rPr>
        <w:t xml:space="preserve"> - Brioche</w:t>
      </w:r>
    </w:p>
    <w:p w14:paraId="3206C4A9" w14:textId="77777777" w:rsidR="00982CF4" w:rsidRDefault="00982CF4" w:rsidP="007F7944">
      <w:pPr>
        <w:pBdr>
          <w:top w:val="single" w:sz="4" w:space="1" w:color="auto"/>
          <w:left w:val="single" w:sz="4" w:space="4" w:color="auto"/>
          <w:bottom w:val="single" w:sz="4" w:space="1" w:color="auto"/>
          <w:right w:val="single" w:sz="4" w:space="4" w:color="auto"/>
        </w:pBdr>
        <w:spacing w:after="0" w:line="240" w:lineRule="auto"/>
        <w:jc w:val="center"/>
        <w:rPr>
          <w:b/>
          <w:noProof/>
          <w:szCs w:val="28"/>
        </w:rPr>
      </w:pPr>
      <w:r w:rsidRPr="00982CF4">
        <w:rPr>
          <w:b/>
          <w:noProof/>
          <w:sz w:val="22"/>
          <w:szCs w:val="24"/>
        </w:rPr>
        <w:t>Kir – Vin blanc – Vin rouge – Liqueurs</w:t>
      </w:r>
    </w:p>
    <w:p w14:paraId="48B344C3" w14:textId="77777777" w:rsidR="00982CF4" w:rsidRPr="00982CF4" w:rsidRDefault="00982CF4" w:rsidP="007F7944">
      <w:pPr>
        <w:pBdr>
          <w:top w:val="single" w:sz="4" w:space="1" w:color="auto"/>
          <w:left w:val="single" w:sz="4" w:space="4" w:color="auto"/>
          <w:bottom w:val="single" w:sz="4" w:space="1" w:color="auto"/>
          <w:right w:val="single" w:sz="4" w:space="4" w:color="auto"/>
        </w:pBdr>
        <w:spacing w:after="0" w:line="240" w:lineRule="auto"/>
        <w:jc w:val="center"/>
        <w:rPr>
          <w:b/>
          <w:noProof/>
          <w:sz w:val="6"/>
          <w:szCs w:val="8"/>
        </w:rPr>
      </w:pPr>
    </w:p>
    <w:p w14:paraId="2061BD9D" w14:textId="22E5797E" w:rsidR="00982CF4" w:rsidRDefault="00982CF4" w:rsidP="007F7944">
      <w:pPr>
        <w:pBdr>
          <w:top w:val="single" w:sz="4" w:space="1" w:color="auto"/>
          <w:left w:val="single" w:sz="4" w:space="4" w:color="auto"/>
          <w:bottom w:val="single" w:sz="4" w:space="1" w:color="auto"/>
          <w:right w:val="single" w:sz="4" w:space="4" w:color="auto"/>
        </w:pBdr>
        <w:spacing w:after="0" w:line="240" w:lineRule="auto"/>
        <w:jc w:val="center"/>
        <w:rPr>
          <w:b/>
          <w:noProof/>
          <w:szCs w:val="28"/>
        </w:rPr>
      </w:pPr>
      <w:r>
        <w:rPr>
          <w:b/>
          <w:noProof/>
          <w:szCs w:val="28"/>
        </w:rPr>
        <w:t>32 € par personne</w:t>
      </w:r>
    </w:p>
    <w:p w14:paraId="60B40288" w14:textId="77777777" w:rsidR="00982CF4" w:rsidRPr="00982CF4" w:rsidRDefault="00982CF4" w:rsidP="007F7944">
      <w:pPr>
        <w:pBdr>
          <w:top w:val="single" w:sz="4" w:space="1" w:color="auto"/>
          <w:left w:val="single" w:sz="4" w:space="4" w:color="auto"/>
          <w:bottom w:val="single" w:sz="4" w:space="1" w:color="auto"/>
          <w:right w:val="single" w:sz="4" w:space="4" w:color="auto"/>
        </w:pBdr>
        <w:spacing w:after="0" w:line="240" w:lineRule="auto"/>
        <w:jc w:val="center"/>
        <w:rPr>
          <w:b/>
          <w:noProof/>
          <w:sz w:val="16"/>
          <w:szCs w:val="18"/>
        </w:rPr>
      </w:pPr>
    </w:p>
    <w:p w14:paraId="74D1F4B8" w14:textId="77777777" w:rsidR="00982CF4" w:rsidRDefault="00982CF4" w:rsidP="007F7944">
      <w:pPr>
        <w:pBdr>
          <w:top w:val="single" w:sz="4" w:space="1" w:color="auto"/>
          <w:left w:val="single" w:sz="4" w:space="4" w:color="auto"/>
          <w:bottom w:val="single" w:sz="4" w:space="1" w:color="auto"/>
          <w:right w:val="single" w:sz="4" w:space="4" w:color="auto"/>
        </w:pBdr>
        <w:spacing w:after="0" w:line="240" w:lineRule="auto"/>
        <w:jc w:val="center"/>
        <w:rPr>
          <w:b/>
          <w:noProof/>
          <w:szCs w:val="28"/>
        </w:rPr>
      </w:pPr>
      <w:r>
        <w:rPr>
          <w:b/>
          <w:noProof/>
          <w:szCs w:val="28"/>
        </w:rPr>
        <w:t xml:space="preserve">Inscriptions auprès de C. GIANGRANDI 40 rue du Dauphiné </w:t>
      </w:r>
      <w:r>
        <w:rPr>
          <w:b/>
          <w:noProof/>
          <w:szCs w:val="28"/>
        </w:rPr>
        <w:sym w:font="Wingdings" w:char="F028"/>
      </w:r>
      <w:r>
        <w:rPr>
          <w:b/>
          <w:noProof/>
          <w:szCs w:val="28"/>
        </w:rPr>
        <w:t xml:space="preserve"> 03 82 20 41 57</w:t>
      </w:r>
    </w:p>
    <w:p w14:paraId="35A62477" w14:textId="3034F887" w:rsidR="00982CF4" w:rsidRDefault="00982CF4" w:rsidP="007F7944">
      <w:pPr>
        <w:pBdr>
          <w:top w:val="single" w:sz="4" w:space="1" w:color="auto"/>
          <w:left w:val="single" w:sz="4" w:space="4" w:color="auto"/>
          <w:bottom w:val="single" w:sz="4" w:space="1" w:color="auto"/>
          <w:right w:val="single" w:sz="4" w:space="4" w:color="auto"/>
        </w:pBdr>
        <w:spacing w:after="0" w:line="240" w:lineRule="auto"/>
        <w:jc w:val="center"/>
        <w:rPr>
          <w:b/>
          <w:noProof/>
          <w:szCs w:val="28"/>
        </w:rPr>
      </w:pPr>
      <w:r>
        <w:rPr>
          <w:b/>
          <w:noProof/>
          <w:szCs w:val="28"/>
        </w:rPr>
        <w:t>Avant le mercredi 6 novembre</w:t>
      </w:r>
    </w:p>
    <w:p w14:paraId="7CA07676" w14:textId="32ED8AAC" w:rsidR="0063614C" w:rsidRDefault="0063614C" w:rsidP="007F7944">
      <w:pPr>
        <w:spacing w:after="0" w:line="240" w:lineRule="auto"/>
        <w:jc w:val="center"/>
        <w:rPr>
          <w:b/>
          <w:noProof/>
          <w:szCs w:val="28"/>
        </w:rPr>
      </w:pPr>
    </w:p>
    <w:p w14:paraId="5DEDC16C" w14:textId="77777777" w:rsidR="0063614C" w:rsidRDefault="0063614C" w:rsidP="007F7944">
      <w:pPr>
        <w:spacing w:after="0" w:line="240" w:lineRule="auto"/>
        <w:jc w:val="center"/>
        <w:rPr>
          <w:b/>
          <w:noProof/>
          <w:szCs w:val="28"/>
        </w:rPr>
      </w:pPr>
    </w:p>
    <w:p w14:paraId="57F56542" w14:textId="426A0EA8" w:rsidR="007F7944" w:rsidRDefault="007F7944" w:rsidP="0063614C">
      <w:pPr>
        <w:pBdr>
          <w:top w:val="single" w:sz="4" w:space="1" w:color="auto"/>
          <w:left w:val="single" w:sz="4" w:space="4" w:color="auto"/>
          <w:bottom w:val="single" w:sz="4" w:space="1" w:color="auto"/>
          <w:right w:val="single" w:sz="4" w:space="4" w:color="auto"/>
        </w:pBdr>
        <w:spacing w:after="0" w:line="240" w:lineRule="auto"/>
        <w:jc w:val="center"/>
        <w:rPr>
          <w:rFonts w:ascii="Arial Black" w:hAnsi="Arial Black"/>
          <w:b/>
          <w:noProof/>
          <w:sz w:val="28"/>
          <w:szCs w:val="32"/>
        </w:rPr>
      </w:pPr>
      <w:r w:rsidRPr="007F7944">
        <w:rPr>
          <w:rFonts w:ascii="Arial Black" w:hAnsi="Arial Black"/>
          <w:b/>
          <w:noProof/>
          <w:sz w:val="28"/>
          <w:szCs w:val="32"/>
        </w:rPr>
        <w:t>LES CARTES A TRIEUX</w:t>
      </w:r>
    </w:p>
    <w:p w14:paraId="79C11A2B" w14:textId="77777777" w:rsidR="00B24C93" w:rsidRPr="00B24C93" w:rsidRDefault="00B24C93" w:rsidP="0063614C">
      <w:pPr>
        <w:pBdr>
          <w:top w:val="single" w:sz="4" w:space="1" w:color="auto"/>
          <w:left w:val="single" w:sz="4" w:space="4" w:color="auto"/>
          <w:bottom w:val="single" w:sz="4" w:space="1" w:color="auto"/>
          <w:right w:val="single" w:sz="4" w:space="4" w:color="auto"/>
        </w:pBdr>
        <w:spacing w:after="0" w:line="240" w:lineRule="auto"/>
        <w:jc w:val="center"/>
        <w:rPr>
          <w:rFonts w:ascii="Arial Black" w:hAnsi="Arial Black"/>
          <w:b/>
          <w:noProof/>
          <w:sz w:val="16"/>
          <w:szCs w:val="18"/>
        </w:rPr>
      </w:pPr>
    </w:p>
    <w:p w14:paraId="6A9D03DE" w14:textId="7F2BD3B0" w:rsidR="007F7944" w:rsidRDefault="007F7944" w:rsidP="00B24C93">
      <w:pPr>
        <w:pBdr>
          <w:top w:val="single" w:sz="4" w:space="1" w:color="auto"/>
          <w:left w:val="single" w:sz="4" w:space="4" w:color="auto"/>
          <w:bottom w:val="single" w:sz="4" w:space="1" w:color="auto"/>
          <w:right w:val="single" w:sz="4" w:space="4" w:color="auto"/>
        </w:pBdr>
        <w:spacing w:after="0" w:line="240" w:lineRule="auto"/>
        <w:jc w:val="center"/>
        <w:rPr>
          <w:bCs/>
          <w:noProof/>
          <w:szCs w:val="28"/>
        </w:rPr>
      </w:pPr>
      <w:r w:rsidRPr="007F7944">
        <w:rPr>
          <w:bCs/>
          <w:noProof/>
          <w:szCs w:val="28"/>
        </w:rPr>
        <w:t>Vous aimez</w:t>
      </w:r>
      <w:r>
        <w:rPr>
          <w:bCs/>
          <w:noProof/>
          <w:szCs w:val="28"/>
        </w:rPr>
        <w:t xml:space="preserve"> les jeux de cartes (tarot, belote …)</w:t>
      </w:r>
    </w:p>
    <w:p w14:paraId="19F75455" w14:textId="4F64FB4D" w:rsidR="007F7944" w:rsidRDefault="007F7944" w:rsidP="00B24C93">
      <w:pPr>
        <w:pBdr>
          <w:top w:val="single" w:sz="4" w:space="1" w:color="auto"/>
          <w:left w:val="single" w:sz="4" w:space="4" w:color="auto"/>
          <w:bottom w:val="single" w:sz="4" w:space="1" w:color="auto"/>
          <w:right w:val="single" w:sz="4" w:space="4" w:color="auto"/>
        </w:pBdr>
        <w:spacing w:after="0" w:line="240" w:lineRule="auto"/>
        <w:jc w:val="center"/>
        <w:rPr>
          <w:bCs/>
          <w:noProof/>
          <w:szCs w:val="28"/>
        </w:rPr>
      </w:pPr>
      <w:r>
        <w:rPr>
          <w:bCs/>
          <w:noProof/>
          <w:szCs w:val="28"/>
        </w:rPr>
        <w:t>La section du Comité des Fêtes vous accueille chaque vendredi à la Salle BONINSEGNA à partir de 20 h.</w:t>
      </w:r>
    </w:p>
    <w:p w14:paraId="643EF70C" w14:textId="77777777" w:rsidR="00B24C93" w:rsidRPr="00B24C93" w:rsidRDefault="00B24C93" w:rsidP="0063614C">
      <w:pPr>
        <w:pBdr>
          <w:top w:val="single" w:sz="4" w:space="1" w:color="auto"/>
          <w:left w:val="single" w:sz="4" w:space="4" w:color="auto"/>
          <w:bottom w:val="single" w:sz="4" w:space="1" w:color="auto"/>
          <w:right w:val="single" w:sz="4" w:space="4" w:color="auto"/>
        </w:pBdr>
        <w:spacing w:after="0" w:line="240" w:lineRule="auto"/>
        <w:rPr>
          <w:bCs/>
          <w:noProof/>
          <w:sz w:val="16"/>
          <w:szCs w:val="18"/>
        </w:rPr>
      </w:pPr>
    </w:p>
    <w:p w14:paraId="656C91FD" w14:textId="1AE931E5" w:rsidR="007F7944" w:rsidRPr="007F7944" w:rsidRDefault="007F7944" w:rsidP="00B24C93">
      <w:pPr>
        <w:pBdr>
          <w:top w:val="single" w:sz="4" w:space="1" w:color="auto"/>
          <w:left w:val="single" w:sz="4" w:space="4" w:color="auto"/>
          <w:bottom w:val="single" w:sz="4" w:space="1" w:color="auto"/>
          <w:right w:val="single" w:sz="4" w:space="4" w:color="auto"/>
        </w:pBdr>
        <w:spacing w:after="0" w:line="240" w:lineRule="auto"/>
        <w:jc w:val="center"/>
        <w:rPr>
          <w:b/>
          <w:noProof/>
          <w:szCs w:val="28"/>
        </w:rPr>
      </w:pPr>
      <w:r w:rsidRPr="007F7944">
        <w:rPr>
          <w:b/>
          <w:noProof/>
          <w:szCs w:val="28"/>
        </w:rPr>
        <w:t>Contacts</w:t>
      </w:r>
    </w:p>
    <w:p w14:paraId="112563E0" w14:textId="24D39E4C" w:rsidR="007F7944" w:rsidRDefault="007F7944" w:rsidP="00B24C93">
      <w:pPr>
        <w:pBdr>
          <w:top w:val="single" w:sz="4" w:space="1" w:color="auto"/>
          <w:left w:val="single" w:sz="4" w:space="4" w:color="auto"/>
          <w:bottom w:val="single" w:sz="4" w:space="1" w:color="auto"/>
          <w:right w:val="single" w:sz="4" w:space="4" w:color="auto"/>
        </w:pBdr>
        <w:spacing w:after="0" w:line="240" w:lineRule="auto"/>
        <w:jc w:val="center"/>
        <w:rPr>
          <w:bCs/>
          <w:noProof/>
          <w:szCs w:val="28"/>
        </w:rPr>
      </w:pPr>
      <w:r>
        <w:rPr>
          <w:bCs/>
          <w:noProof/>
          <w:szCs w:val="28"/>
        </w:rPr>
        <w:t>Mme Françoise PRZYBYLSKI 06.63.63.45.60</w:t>
      </w:r>
    </w:p>
    <w:p w14:paraId="04575139" w14:textId="7B6AD62B" w:rsidR="007F7944" w:rsidRDefault="007F7944" w:rsidP="00B24C93">
      <w:pPr>
        <w:pBdr>
          <w:top w:val="single" w:sz="4" w:space="1" w:color="auto"/>
          <w:left w:val="single" w:sz="4" w:space="4" w:color="auto"/>
          <w:bottom w:val="single" w:sz="4" w:space="1" w:color="auto"/>
          <w:right w:val="single" w:sz="4" w:space="4" w:color="auto"/>
        </w:pBdr>
        <w:spacing w:after="0" w:line="240" w:lineRule="auto"/>
        <w:jc w:val="center"/>
        <w:rPr>
          <w:bCs/>
          <w:noProof/>
          <w:szCs w:val="28"/>
        </w:rPr>
      </w:pPr>
      <w:r>
        <w:rPr>
          <w:bCs/>
          <w:noProof/>
          <w:szCs w:val="28"/>
        </w:rPr>
        <w:t>Mr Jean-Claude WEBER 06.48.22.94.94</w:t>
      </w:r>
    </w:p>
    <w:p w14:paraId="4CA71EBD" w14:textId="425320E3" w:rsidR="0063614C" w:rsidRDefault="0063614C" w:rsidP="0063614C">
      <w:pPr>
        <w:spacing w:after="0" w:line="240" w:lineRule="auto"/>
        <w:rPr>
          <w:bCs/>
          <w:noProof/>
          <w:szCs w:val="28"/>
        </w:rPr>
      </w:pPr>
    </w:p>
    <w:p w14:paraId="0A217158" w14:textId="4005FE62" w:rsidR="0063614C" w:rsidRDefault="0063614C" w:rsidP="0063614C">
      <w:pPr>
        <w:spacing w:after="0" w:line="240" w:lineRule="auto"/>
        <w:rPr>
          <w:bCs/>
          <w:noProof/>
          <w:szCs w:val="28"/>
        </w:rPr>
      </w:pPr>
    </w:p>
    <w:p w14:paraId="40FCBF08" w14:textId="3B39700C" w:rsidR="0063614C" w:rsidRDefault="0063614C" w:rsidP="0063614C">
      <w:pPr>
        <w:spacing w:after="0" w:line="240" w:lineRule="auto"/>
        <w:rPr>
          <w:bCs/>
          <w:noProof/>
          <w:szCs w:val="28"/>
        </w:rPr>
      </w:pPr>
    </w:p>
    <w:p w14:paraId="6E620ABC" w14:textId="2D558D7A" w:rsidR="0063614C" w:rsidRDefault="0063614C" w:rsidP="00B24C93">
      <w:pPr>
        <w:ind w:left="0" w:firstLine="0"/>
        <w:jc w:val="center"/>
        <w:rPr>
          <w:rFonts w:eastAsiaTheme="minorHAnsi"/>
          <w:b/>
          <w:color w:val="auto"/>
          <w:sz w:val="36"/>
          <w:szCs w:val="36"/>
        </w:rPr>
      </w:pPr>
      <w:r>
        <w:rPr>
          <w:b/>
          <w:sz w:val="36"/>
          <w:szCs w:val="36"/>
        </w:rPr>
        <w:lastRenderedPageBreak/>
        <w:t>Voyage Seniors</w:t>
      </w:r>
    </w:p>
    <w:p w14:paraId="4242B9E5" w14:textId="35CAF587" w:rsidR="0063614C" w:rsidRDefault="0063614C" w:rsidP="0063614C">
      <w:pPr>
        <w:jc w:val="center"/>
        <w:rPr>
          <w:b/>
          <w:sz w:val="36"/>
          <w:szCs w:val="36"/>
        </w:rPr>
      </w:pPr>
      <w:r>
        <w:rPr>
          <w:b/>
          <w:sz w:val="36"/>
          <w:szCs w:val="36"/>
        </w:rPr>
        <w:t>La Corse, Bastia,</w:t>
      </w:r>
    </w:p>
    <w:p w14:paraId="463A16C8" w14:textId="77777777" w:rsidR="0063614C" w:rsidRDefault="0063614C" w:rsidP="0063614C">
      <w:pPr>
        <w:jc w:val="center"/>
        <w:rPr>
          <w:b/>
          <w:sz w:val="36"/>
          <w:szCs w:val="36"/>
        </w:rPr>
      </w:pPr>
    </w:p>
    <w:p w14:paraId="14E259BD" w14:textId="64F54108" w:rsidR="0063614C" w:rsidRPr="0063614C" w:rsidRDefault="0063614C" w:rsidP="0063614C">
      <w:pPr>
        <w:autoSpaceDE w:val="0"/>
        <w:autoSpaceDN w:val="0"/>
        <w:adjustRightInd w:val="0"/>
        <w:spacing w:after="0" w:line="240" w:lineRule="auto"/>
        <w:rPr>
          <w:b/>
          <w:bCs/>
          <w:szCs w:val="24"/>
        </w:rPr>
      </w:pPr>
      <w:r w:rsidRPr="0063614C">
        <w:rPr>
          <w:b/>
          <w:bCs/>
          <w:color w:val="151515"/>
          <w:szCs w:val="24"/>
          <w:shd w:val="clear" w:color="auto" w:fill="FFFFFF"/>
        </w:rPr>
        <w:t>Une vaste pinède de 18 hectares ponctuée d’une palmeraie en bord de Méditerranée abrite des bungalows climatisés avec terrasse privative, une piscine chauffée avec plages vertes plantées de palmiers, une base nautique, cela fait rêver</w:t>
      </w:r>
      <w:r w:rsidRPr="0063614C">
        <w:rPr>
          <w:b/>
          <w:bCs/>
          <w:szCs w:val="24"/>
        </w:rPr>
        <w:t>.</w:t>
      </w:r>
    </w:p>
    <w:p w14:paraId="4A996F71" w14:textId="77777777" w:rsidR="0063614C" w:rsidRDefault="0063614C" w:rsidP="0063614C">
      <w:pPr>
        <w:autoSpaceDE w:val="0"/>
        <w:autoSpaceDN w:val="0"/>
        <w:adjustRightInd w:val="0"/>
        <w:spacing w:after="0" w:line="240" w:lineRule="auto"/>
        <w:rPr>
          <w:b/>
          <w:bCs/>
          <w:szCs w:val="24"/>
        </w:rPr>
      </w:pPr>
    </w:p>
    <w:p w14:paraId="7B551C56" w14:textId="62CC9E92" w:rsidR="0063614C" w:rsidRDefault="0063614C" w:rsidP="0063614C">
      <w:pPr>
        <w:autoSpaceDE w:val="0"/>
        <w:autoSpaceDN w:val="0"/>
        <w:adjustRightInd w:val="0"/>
        <w:spacing w:after="0" w:line="240" w:lineRule="auto"/>
        <w:rPr>
          <w:b/>
          <w:bCs/>
          <w:szCs w:val="24"/>
        </w:rPr>
      </w:pPr>
      <w:r>
        <w:rPr>
          <w:b/>
          <w:bCs/>
          <w:szCs w:val="24"/>
        </w:rPr>
        <w:t>Ressourcez-vous sur l’</w:t>
      </w:r>
      <w:r w:rsidR="0041664A">
        <w:rPr>
          <w:b/>
          <w:bCs/>
          <w:szCs w:val="24"/>
        </w:rPr>
        <w:t>I</w:t>
      </w:r>
      <w:r>
        <w:rPr>
          <w:b/>
          <w:bCs/>
          <w:szCs w:val="24"/>
        </w:rPr>
        <w:t>le de Beauté à la rentrée scolaire.</w:t>
      </w:r>
    </w:p>
    <w:p w14:paraId="0B2D0ABA" w14:textId="77777777" w:rsidR="0063614C" w:rsidRDefault="0063614C" w:rsidP="0063614C">
      <w:pPr>
        <w:autoSpaceDE w:val="0"/>
        <w:autoSpaceDN w:val="0"/>
        <w:adjustRightInd w:val="0"/>
        <w:spacing w:after="0" w:line="240" w:lineRule="auto"/>
        <w:rPr>
          <w:b/>
          <w:bCs/>
          <w:szCs w:val="24"/>
        </w:rPr>
      </w:pPr>
    </w:p>
    <w:p w14:paraId="5A01423B" w14:textId="3E2A7F03" w:rsidR="0063614C" w:rsidRDefault="0063614C" w:rsidP="0063614C">
      <w:pPr>
        <w:rPr>
          <w:szCs w:val="24"/>
        </w:rPr>
      </w:pPr>
      <w:r>
        <w:rPr>
          <w:szCs w:val="24"/>
        </w:rPr>
        <w:t>Le CCAS, le réseau Monalisa et La ville de Trieux organise</w:t>
      </w:r>
      <w:r w:rsidR="006D6827">
        <w:rPr>
          <w:szCs w:val="24"/>
        </w:rPr>
        <w:t>nt</w:t>
      </w:r>
      <w:r>
        <w:rPr>
          <w:szCs w:val="24"/>
        </w:rPr>
        <w:t xml:space="preserve"> cette année un voyage pour les seniors.</w:t>
      </w:r>
    </w:p>
    <w:p w14:paraId="7D56C844" w14:textId="77777777" w:rsidR="0063614C" w:rsidRDefault="0063614C" w:rsidP="0063614C">
      <w:pPr>
        <w:autoSpaceDE w:val="0"/>
        <w:autoSpaceDN w:val="0"/>
        <w:adjustRightInd w:val="0"/>
        <w:spacing w:after="0" w:line="240" w:lineRule="auto"/>
        <w:rPr>
          <w:b/>
          <w:bCs/>
          <w:szCs w:val="24"/>
        </w:rPr>
      </w:pPr>
    </w:p>
    <w:p w14:paraId="054DDC0E" w14:textId="76FEF7EE" w:rsidR="0063614C" w:rsidRDefault="0063614C" w:rsidP="006D6827">
      <w:pPr>
        <w:jc w:val="center"/>
        <w:rPr>
          <w:b/>
          <w:sz w:val="36"/>
          <w:szCs w:val="36"/>
        </w:rPr>
      </w:pPr>
      <w:r>
        <w:rPr>
          <w:b/>
          <w:sz w:val="36"/>
          <w:szCs w:val="36"/>
        </w:rPr>
        <w:t xml:space="preserve">Du 5 au 12 </w:t>
      </w:r>
      <w:r w:rsidR="006D6827">
        <w:rPr>
          <w:b/>
          <w:sz w:val="36"/>
          <w:szCs w:val="36"/>
        </w:rPr>
        <w:t>septembre</w:t>
      </w:r>
      <w:r>
        <w:rPr>
          <w:b/>
          <w:sz w:val="36"/>
          <w:szCs w:val="36"/>
        </w:rPr>
        <w:t xml:space="preserve"> 2020</w:t>
      </w:r>
    </w:p>
    <w:p w14:paraId="6F36B7E2" w14:textId="77777777" w:rsidR="0063614C" w:rsidRDefault="0063614C" w:rsidP="0063614C">
      <w:pPr>
        <w:jc w:val="center"/>
        <w:rPr>
          <w:b/>
          <w:sz w:val="36"/>
          <w:szCs w:val="36"/>
        </w:rPr>
      </w:pPr>
    </w:p>
    <w:p w14:paraId="16FFC899" w14:textId="5F41FB72" w:rsidR="0063614C" w:rsidRDefault="0063614C" w:rsidP="0063614C">
      <w:pPr>
        <w:rPr>
          <w:szCs w:val="24"/>
        </w:rPr>
      </w:pPr>
      <w:r>
        <w:rPr>
          <w:szCs w:val="24"/>
        </w:rPr>
        <w:t xml:space="preserve">Vous avez plus de 60 ans, vous êtes en retraite ou souffrez d’un handicap. </w:t>
      </w:r>
    </w:p>
    <w:p w14:paraId="6DBF624E" w14:textId="77777777" w:rsidR="0063614C" w:rsidRDefault="0063614C" w:rsidP="0063614C">
      <w:pPr>
        <w:spacing w:after="0"/>
        <w:rPr>
          <w:szCs w:val="24"/>
        </w:rPr>
      </w:pPr>
      <w:r>
        <w:rPr>
          <w:szCs w:val="24"/>
        </w:rPr>
        <w:t>Vous souhaitez découvrir, vous reposer, rencontrer d’autres personnes ce voyage est fait pour vous.</w:t>
      </w:r>
    </w:p>
    <w:p w14:paraId="622B4A89" w14:textId="77777777" w:rsidR="0063614C" w:rsidRDefault="0063614C" w:rsidP="0063614C">
      <w:pPr>
        <w:autoSpaceDE w:val="0"/>
        <w:autoSpaceDN w:val="0"/>
        <w:adjustRightInd w:val="0"/>
        <w:spacing w:after="0" w:line="240" w:lineRule="auto"/>
        <w:rPr>
          <w:szCs w:val="24"/>
        </w:rPr>
      </w:pPr>
      <w:r>
        <w:rPr>
          <w:szCs w:val="24"/>
        </w:rPr>
        <w:t>En partenariat avec l’ANCV et Belambra, ce voyage est conçu et adapté pour les seniors ou handicapés.</w:t>
      </w:r>
    </w:p>
    <w:p w14:paraId="31D761E1" w14:textId="77777777" w:rsidR="0063614C" w:rsidRDefault="0063614C" w:rsidP="0063614C">
      <w:pPr>
        <w:autoSpaceDE w:val="0"/>
        <w:autoSpaceDN w:val="0"/>
        <w:adjustRightInd w:val="0"/>
        <w:spacing w:after="0" w:line="240" w:lineRule="auto"/>
        <w:rPr>
          <w:szCs w:val="24"/>
        </w:rPr>
      </w:pPr>
    </w:p>
    <w:p w14:paraId="2ED2D519" w14:textId="265BDCFA" w:rsidR="0063614C" w:rsidRDefault="0063614C" w:rsidP="0063614C">
      <w:pPr>
        <w:autoSpaceDE w:val="0"/>
        <w:autoSpaceDN w:val="0"/>
        <w:adjustRightInd w:val="0"/>
        <w:spacing w:after="0" w:line="240" w:lineRule="auto"/>
        <w:rPr>
          <w:b/>
          <w:bCs/>
          <w:szCs w:val="24"/>
        </w:rPr>
      </w:pPr>
      <w:r>
        <w:rPr>
          <w:szCs w:val="24"/>
        </w:rPr>
        <w:t xml:space="preserve">Situé </w:t>
      </w:r>
      <w:r w:rsidR="006D6827">
        <w:rPr>
          <w:szCs w:val="24"/>
        </w:rPr>
        <w:t xml:space="preserve">sur </w:t>
      </w:r>
      <w:r>
        <w:rPr>
          <w:szCs w:val="24"/>
        </w:rPr>
        <w:t xml:space="preserve">l’ile de beauté, </w:t>
      </w:r>
      <w:r>
        <w:rPr>
          <w:b/>
          <w:bCs/>
          <w:szCs w:val="24"/>
        </w:rPr>
        <w:t>au bord de</w:t>
      </w:r>
      <w:r w:rsidR="006D6827">
        <w:rPr>
          <w:b/>
          <w:bCs/>
          <w:szCs w:val="24"/>
        </w:rPr>
        <w:t xml:space="preserve"> la</w:t>
      </w:r>
      <w:r>
        <w:rPr>
          <w:b/>
          <w:bCs/>
          <w:szCs w:val="24"/>
        </w:rPr>
        <w:t xml:space="preserve"> plage à coté de Bastia, ce Club convivial</w:t>
      </w:r>
      <w:r>
        <w:rPr>
          <w:szCs w:val="24"/>
        </w:rPr>
        <w:t xml:space="preserve"> est dans un parc de 18 hectares avec son « cœur de vie » (restaurant, bar…) autour de la </w:t>
      </w:r>
      <w:r>
        <w:rPr>
          <w:b/>
          <w:szCs w:val="24"/>
        </w:rPr>
        <w:t>piscine</w:t>
      </w:r>
      <w:r>
        <w:rPr>
          <w:szCs w:val="24"/>
        </w:rPr>
        <w:t xml:space="preserve"> </w:t>
      </w:r>
      <w:r>
        <w:rPr>
          <w:b/>
          <w:bCs/>
          <w:szCs w:val="24"/>
        </w:rPr>
        <w:t>chauffée toute la saison.</w:t>
      </w:r>
    </w:p>
    <w:p w14:paraId="3130DD86" w14:textId="77777777" w:rsidR="0063614C" w:rsidRDefault="0063614C" w:rsidP="0063614C">
      <w:pPr>
        <w:autoSpaceDE w:val="0"/>
        <w:autoSpaceDN w:val="0"/>
        <w:adjustRightInd w:val="0"/>
        <w:spacing w:after="0" w:line="240" w:lineRule="auto"/>
        <w:rPr>
          <w:szCs w:val="24"/>
        </w:rPr>
      </w:pPr>
    </w:p>
    <w:p w14:paraId="6945EA2F" w14:textId="77777777" w:rsidR="0063614C" w:rsidRDefault="0063614C" w:rsidP="0063614C">
      <w:pPr>
        <w:autoSpaceDE w:val="0"/>
        <w:autoSpaceDN w:val="0"/>
        <w:adjustRightInd w:val="0"/>
        <w:spacing w:after="0" w:line="240" w:lineRule="auto"/>
        <w:rPr>
          <w:szCs w:val="24"/>
        </w:rPr>
      </w:pPr>
      <w:r>
        <w:rPr>
          <w:b/>
          <w:bCs/>
          <w:szCs w:val="24"/>
        </w:rPr>
        <w:t xml:space="preserve">« Club sans voitures » </w:t>
      </w:r>
      <w:r>
        <w:rPr>
          <w:szCs w:val="24"/>
        </w:rPr>
        <w:t>: circulation piétonne à l’intérieur du Club.</w:t>
      </w:r>
    </w:p>
    <w:p w14:paraId="3A35FF91" w14:textId="24BD38D4" w:rsidR="0063614C" w:rsidRDefault="0063614C" w:rsidP="0063614C">
      <w:pPr>
        <w:autoSpaceDE w:val="0"/>
        <w:autoSpaceDN w:val="0"/>
        <w:adjustRightInd w:val="0"/>
        <w:spacing w:after="0" w:line="240" w:lineRule="auto"/>
        <w:rPr>
          <w:szCs w:val="24"/>
        </w:rPr>
      </w:pPr>
      <w:r>
        <w:rPr>
          <w:b/>
          <w:bCs/>
          <w:szCs w:val="24"/>
        </w:rPr>
        <w:t>Ce Séjour est en pension complète du dîner du jour 1 au petit déjeuner du jour 8 (ou 5)</w:t>
      </w:r>
      <w:r>
        <w:rPr>
          <w:szCs w:val="24"/>
        </w:rPr>
        <w:t>, les excursions, activités et transport sont compris.</w:t>
      </w:r>
    </w:p>
    <w:p w14:paraId="449A2622" w14:textId="77777777" w:rsidR="0063614C" w:rsidRDefault="0063614C" w:rsidP="0063614C">
      <w:pPr>
        <w:autoSpaceDE w:val="0"/>
        <w:autoSpaceDN w:val="0"/>
        <w:adjustRightInd w:val="0"/>
        <w:spacing w:after="0" w:line="240" w:lineRule="auto"/>
        <w:rPr>
          <w:szCs w:val="24"/>
        </w:rPr>
      </w:pPr>
    </w:p>
    <w:p w14:paraId="68B5B2A0" w14:textId="77777777" w:rsidR="0063614C" w:rsidRDefault="0063614C" w:rsidP="0063614C">
      <w:pPr>
        <w:autoSpaceDE w:val="0"/>
        <w:autoSpaceDN w:val="0"/>
        <w:adjustRightInd w:val="0"/>
        <w:spacing w:after="0" w:line="240" w:lineRule="auto"/>
        <w:rPr>
          <w:szCs w:val="24"/>
        </w:rPr>
      </w:pPr>
      <w:r>
        <w:rPr>
          <w:szCs w:val="24"/>
        </w:rPr>
        <w:t>Un hébergement “Double Privilège” de 2 personnes par logement, ou seul avec supplément.</w:t>
      </w:r>
    </w:p>
    <w:p w14:paraId="1D92A0E2" w14:textId="77777777" w:rsidR="0063614C" w:rsidRDefault="0063614C" w:rsidP="0063614C">
      <w:pPr>
        <w:autoSpaceDE w:val="0"/>
        <w:autoSpaceDN w:val="0"/>
        <w:adjustRightInd w:val="0"/>
        <w:spacing w:after="0" w:line="240" w:lineRule="auto"/>
        <w:rPr>
          <w:szCs w:val="24"/>
        </w:rPr>
      </w:pPr>
    </w:p>
    <w:p w14:paraId="1D32C224" w14:textId="577DAF04" w:rsidR="0063614C" w:rsidRDefault="0063614C" w:rsidP="0063614C">
      <w:pPr>
        <w:autoSpaceDE w:val="0"/>
        <w:autoSpaceDN w:val="0"/>
        <w:adjustRightInd w:val="0"/>
        <w:spacing w:after="0" w:line="240" w:lineRule="auto"/>
        <w:rPr>
          <w:szCs w:val="24"/>
        </w:rPr>
      </w:pPr>
      <w:r>
        <w:rPr>
          <w:szCs w:val="24"/>
        </w:rPr>
        <w:lastRenderedPageBreak/>
        <w:t>Chaque jour, une restauration soignée et de qualité : buffets, savoureux avec des spécialités régionales et dîners à thème.</w:t>
      </w:r>
    </w:p>
    <w:p w14:paraId="3F4E8FDB" w14:textId="213942AE" w:rsidR="0063614C" w:rsidRDefault="0063614C" w:rsidP="0063614C">
      <w:pPr>
        <w:autoSpaceDE w:val="0"/>
        <w:autoSpaceDN w:val="0"/>
        <w:adjustRightInd w:val="0"/>
        <w:spacing w:after="0" w:line="240" w:lineRule="auto"/>
        <w:rPr>
          <w:szCs w:val="24"/>
        </w:rPr>
      </w:pPr>
      <w:r>
        <w:rPr>
          <w:szCs w:val="24"/>
        </w:rPr>
        <w:t>À VOTRE DISPOSITION dans le club vous trouverez : 2 piscines chauffées, Sauna et hammam, Court de tennis, Terrain de pétanque…</w:t>
      </w:r>
    </w:p>
    <w:p w14:paraId="2CBFBE24" w14:textId="77777777" w:rsidR="0063614C" w:rsidRDefault="0063614C" w:rsidP="0063614C">
      <w:pPr>
        <w:autoSpaceDE w:val="0"/>
        <w:autoSpaceDN w:val="0"/>
        <w:adjustRightInd w:val="0"/>
        <w:spacing w:after="0" w:line="240" w:lineRule="auto"/>
        <w:rPr>
          <w:b/>
          <w:bCs/>
          <w:szCs w:val="24"/>
        </w:rPr>
      </w:pPr>
    </w:p>
    <w:p w14:paraId="43F1A7EA" w14:textId="680ED7DA" w:rsidR="0063614C" w:rsidRDefault="0063614C" w:rsidP="0063614C">
      <w:pPr>
        <w:rPr>
          <w:b/>
          <w:sz w:val="28"/>
          <w:szCs w:val="28"/>
        </w:rPr>
      </w:pPr>
      <w:r>
        <w:rPr>
          <w:b/>
          <w:sz w:val="28"/>
          <w:szCs w:val="28"/>
        </w:rPr>
        <w:t>Le prix est fixé à 708</w:t>
      </w:r>
      <w:r w:rsidR="006D6827">
        <w:rPr>
          <w:b/>
          <w:sz w:val="28"/>
          <w:szCs w:val="28"/>
        </w:rPr>
        <w:t xml:space="preserve"> </w:t>
      </w:r>
      <w:r>
        <w:rPr>
          <w:b/>
          <w:sz w:val="28"/>
          <w:szCs w:val="28"/>
        </w:rPr>
        <w:t>€, qui peut être réduit à 548</w:t>
      </w:r>
      <w:r w:rsidR="006D6827">
        <w:rPr>
          <w:b/>
          <w:sz w:val="28"/>
          <w:szCs w:val="28"/>
        </w:rPr>
        <w:t xml:space="preserve"> </w:t>
      </w:r>
      <w:r>
        <w:rPr>
          <w:b/>
          <w:sz w:val="28"/>
          <w:szCs w:val="28"/>
        </w:rPr>
        <w:t>€ si vous payez moins de 61</w:t>
      </w:r>
      <w:r w:rsidR="006D6827">
        <w:rPr>
          <w:b/>
          <w:sz w:val="28"/>
          <w:szCs w:val="28"/>
        </w:rPr>
        <w:t xml:space="preserve"> </w:t>
      </w:r>
      <w:r>
        <w:rPr>
          <w:b/>
          <w:sz w:val="28"/>
          <w:szCs w:val="28"/>
        </w:rPr>
        <w:t>€ d’impôts.</w:t>
      </w:r>
    </w:p>
    <w:p w14:paraId="179AB6C8" w14:textId="77777777" w:rsidR="0063614C" w:rsidRDefault="0063614C" w:rsidP="0063614C">
      <w:pPr>
        <w:rPr>
          <w:b/>
          <w:sz w:val="28"/>
          <w:szCs w:val="28"/>
        </w:rPr>
      </w:pPr>
    </w:p>
    <w:p w14:paraId="28C3904E" w14:textId="1C7BB7B7" w:rsidR="0063614C" w:rsidRDefault="0063614C" w:rsidP="0063614C">
      <w:pPr>
        <w:rPr>
          <w:szCs w:val="24"/>
        </w:rPr>
      </w:pPr>
      <w:r>
        <w:rPr>
          <w:szCs w:val="24"/>
        </w:rPr>
        <w:t>Pris en charge dès le départ, voyage en bus et avion (départ Charleroi) maitrisant vos besoins particuliers</w:t>
      </w:r>
      <w:r w:rsidR="006D6827">
        <w:rPr>
          <w:szCs w:val="24"/>
        </w:rPr>
        <w:t>,</w:t>
      </w:r>
      <w:r>
        <w:rPr>
          <w:szCs w:val="24"/>
        </w:rPr>
        <w:t xml:space="preserve"> ce voyage vous permettra de vous ressourcer en ce mois de septembre.</w:t>
      </w:r>
    </w:p>
    <w:p w14:paraId="7183C112" w14:textId="5F3C63D9" w:rsidR="0063614C" w:rsidRDefault="0063614C" w:rsidP="0063614C">
      <w:pPr>
        <w:autoSpaceDE w:val="0"/>
        <w:autoSpaceDN w:val="0"/>
        <w:adjustRightInd w:val="0"/>
        <w:spacing w:after="0" w:line="240" w:lineRule="auto"/>
        <w:rPr>
          <w:b/>
          <w:bCs/>
          <w:szCs w:val="24"/>
        </w:rPr>
      </w:pPr>
      <w:r>
        <w:rPr>
          <w:szCs w:val="24"/>
        </w:rPr>
        <w:t>Le programme comprendra tous les jours des activités du matin et de l’après-midi, au moins trois excursions vous seron</w:t>
      </w:r>
      <w:r w:rsidR="006D6827">
        <w:rPr>
          <w:szCs w:val="24"/>
        </w:rPr>
        <w:t>t</w:t>
      </w:r>
      <w:r>
        <w:rPr>
          <w:szCs w:val="24"/>
        </w:rPr>
        <w:t xml:space="preserve"> proposé</w:t>
      </w:r>
      <w:r w:rsidR="006D6827">
        <w:rPr>
          <w:szCs w:val="24"/>
        </w:rPr>
        <w:t>e</w:t>
      </w:r>
      <w:r>
        <w:rPr>
          <w:szCs w:val="24"/>
        </w:rPr>
        <w:t xml:space="preserve">s pour découvrir la Corse </w:t>
      </w:r>
    </w:p>
    <w:p w14:paraId="6692CD57" w14:textId="77777777" w:rsidR="0063614C" w:rsidRDefault="0063614C" w:rsidP="0063614C">
      <w:pPr>
        <w:rPr>
          <w:szCs w:val="24"/>
        </w:rPr>
      </w:pPr>
    </w:p>
    <w:p w14:paraId="28DC81E9" w14:textId="65F2A63B" w:rsidR="0063614C" w:rsidRDefault="0063614C" w:rsidP="0063614C">
      <w:pPr>
        <w:rPr>
          <w:szCs w:val="24"/>
        </w:rPr>
      </w:pPr>
      <w:r>
        <w:rPr>
          <w:szCs w:val="24"/>
        </w:rPr>
        <w:t xml:space="preserve">Pour vous inscrire il vous suffit de </w:t>
      </w:r>
      <w:r w:rsidR="006D6827">
        <w:rPr>
          <w:szCs w:val="24"/>
        </w:rPr>
        <w:t>passer</w:t>
      </w:r>
      <w:r>
        <w:rPr>
          <w:szCs w:val="24"/>
        </w:rPr>
        <w:t xml:space="preserve"> en mair</w:t>
      </w:r>
      <w:r w:rsidR="00965734">
        <w:rPr>
          <w:szCs w:val="24"/>
        </w:rPr>
        <w:t>i</w:t>
      </w:r>
      <w:r>
        <w:rPr>
          <w:szCs w:val="24"/>
        </w:rPr>
        <w:t>e. Un référent Monalisa viendra à votre rencontre.</w:t>
      </w:r>
    </w:p>
    <w:p w14:paraId="107C590F" w14:textId="77777777" w:rsidR="00AE0CB5" w:rsidRDefault="00AE0CB5" w:rsidP="0063614C">
      <w:pPr>
        <w:rPr>
          <w:szCs w:val="24"/>
        </w:rPr>
      </w:pPr>
    </w:p>
    <w:p w14:paraId="2E70926D" w14:textId="22780088" w:rsidR="0063614C" w:rsidRDefault="0063614C" w:rsidP="0063614C">
      <w:pPr>
        <w:rPr>
          <w:szCs w:val="24"/>
        </w:rPr>
      </w:pPr>
      <w:r>
        <w:rPr>
          <w:szCs w:val="24"/>
        </w:rPr>
        <w:t xml:space="preserve">Nous vous proposons des facilités de paiement et vous donnant la possibilité de payer en plusieurs fois sans frais. Une aide, </w:t>
      </w:r>
      <w:r>
        <w:rPr>
          <w:b/>
          <w:szCs w:val="24"/>
        </w:rPr>
        <w:t>de 160</w:t>
      </w:r>
      <w:r w:rsidR="00AE0CB5">
        <w:rPr>
          <w:b/>
          <w:szCs w:val="24"/>
        </w:rPr>
        <w:t xml:space="preserve"> </w:t>
      </w:r>
      <w:r>
        <w:rPr>
          <w:b/>
          <w:szCs w:val="24"/>
        </w:rPr>
        <w:t>€,</w:t>
      </w:r>
      <w:r>
        <w:rPr>
          <w:szCs w:val="24"/>
        </w:rPr>
        <w:t xml:space="preserve"> de l’ANCV peut vous être attribuée.</w:t>
      </w:r>
    </w:p>
    <w:p w14:paraId="44828C02" w14:textId="77777777" w:rsidR="0063614C" w:rsidRDefault="0063614C" w:rsidP="0063614C">
      <w:pPr>
        <w:rPr>
          <w:szCs w:val="24"/>
        </w:rPr>
      </w:pPr>
    </w:p>
    <w:p w14:paraId="2FAE1DB7" w14:textId="77777777" w:rsidR="0063614C" w:rsidRDefault="0063614C" w:rsidP="0063614C">
      <w:pPr>
        <w:jc w:val="center"/>
        <w:rPr>
          <w:b/>
          <w:sz w:val="28"/>
          <w:szCs w:val="28"/>
        </w:rPr>
      </w:pPr>
      <w:r>
        <w:rPr>
          <w:b/>
          <w:sz w:val="28"/>
          <w:szCs w:val="28"/>
        </w:rPr>
        <w:t>Attention les places sont limitées</w:t>
      </w:r>
    </w:p>
    <w:p w14:paraId="66EF1B16" w14:textId="7DEEFF78" w:rsidR="0063614C" w:rsidRDefault="0063614C" w:rsidP="0063614C">
      <w:pPr>
        <w:spacing w:after="0" w:line="240" w:lineRule="auto"/>
        <w:rPr>
          <w:bCs/>
          <w:noProof/>
          <w:szCs w:val="28"/>
        </w:rPr>
      </w:pPr>
    </w:p>
    <w:p w14:paraId="54CB8EAF" w14:textId="202DC597" w:rsidR="0063614C" w:rsidRDefault="0063614C" w:rsidP="0063614C">
      <w:pPr>
        <w:spacing w:after="0" w:line="240" w:lineRule="auto"/>
        <w:rPr>
          <w:bCs/>
          <w:noProof/>
          <w:szCs w:val="28"/>
        </w:rPr>
      </w:pPr>
    </w:p>
    <w:p w14:paraId="1701E88E" w14:textId="3825B016" w:rsidR="0063614C" w:rsidRDefault="00AE0CB5" w:rsidP="0063614C">
      <w:pPr>
        <w:spacing w:after="0" w:line="240" w:lineRule="auto"/>
        <w:rPr>
          <w:bCs/>
          <w:noProof/>
          <w:szCs w:val="28"/>
        </w:rPr>
      </w:pPr>
      <w:r>
        <w:rPr>
          <w:noProof/>
        </w:rPr>
        <w:drawing>
          <wp:inline distT="0" distB="0" distL="0" distR="0" wp14:anchorId="18E104C0" wp14:editId="35C00476">
            <wp:extent cx="4522470" cy="1488440"/>
            <wp:effectExtent l="0" t="0" r="0" b="0"/>
            <wp:docPr id="8" name="Image 8"/>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27">
                      <a:extLst>
                        <a:ext uri="{28A0092B-C50C-407E-A947-70E740481C1C}">
                          <a14:useLocalDpi xmlns:a14="http://schemas.microsoft.com/office/drawing/2010/main" val="0"/>
                        </a:ext>
                      </a:extLst>
                    </a:blip>
                    <a:stretch>
                      <a:fillRect/>
                    </a:stretch>
                  </pic:blipFill>
                  <pic:spPr>
                    <a:xfrm>
                      <a:off x="0" y="0"/>
                      <a:ext cx="4522470" cy="1488440"/>
                    </a:xfrm>
                    <a:prstGeom prst="rect">
                      <a:avLst/>
                    </a:prstGeom>
                  </pic:spPr>
                </pic:pic>
              </a:graphicData>
            </a:graphic>
          </wp:inline>
        </w:drawing>
      </w:r>
    </w:p>
    <w:p w14:paraId="15E026EA" w14:textId="1C772FA2" w:rsidR="0063614C" w:rsidRDefault="0063614C" w:rsidP="0063614C">
      <w:pPr>
        <w:spacing w:after="0" w:line="240" w:lineRule="auto"/>
        <w:rPr>
          <w:bCs/>
          <w:noProof/>
          <w:szCs w:val="28"/>
        </w:rPr>
      </w:pPr>
    </w:p>
    <w:p w14:paraId="1649E8F6" w14:textId="2C7AEDAD" w:rsidR="0063614C" w:rsidRDefault="0063614C" w:rsidP="0063614C">
      <w:pPr>
        <w:spacing w:after="0" w:line="240" w:lineRule="auto"/>
        <w:rPr>
          <w:bCs/>
          <w:noProof/>
          <w:szCs w:val="28"/>
        </w:rPr>
      </w:pPr>
    </w:p>
    <w:p w14:paraId="02FCC431" w14:textId="4FD4C971" w:rsidR="0063614C" w:rsidRDefault="0063614C" w:rsidP="0063614C">
      <w:pPr>
        <w:spacing w:after="0" w:line="240" w:lineRule="auto"/>
        <w:rPr>
          <w:bCs/>
          <w:noProof/>
          <w:szCs w:val="28"/>
        </w:rPr>
      </w:pPr>
    </w:p>
    <w:p w14:paraId="77353CA6" w14:textId="400FC0B5" w:rsidR="00B763D7" w:rsidRPr="00A41B19" w:rsidRDefault="00B24C93" w:rsidP="00A41B19">
      <w:pPr>
        <w:spacing w:after="0" w:line="259" w:lineRule="auto"/>
        <w:ind w:left="0" w:right="0" w:firstLine="0"/>
        <w:rPr>
          <w:rFonts w:ascii="Arial Black" w:hAnsi="Arial Black"/>
          <w:sz w:val="28"/>
          <w:szCs w:val="24"/>
        </w:rPr>
      </w:pPr>
      <w:r>
        <w:rPr>
          <w:noProof/>
        </w:rPr>
        <w:lastRenderedPageBreak/>
        <w:drawing>
          <wp:anchor distT="0" distB="0" distL="114300" distR="114300" simplePos="0" relativeHeight="251697152" behindDoc="0" locked="0" layoutInCell="1" allowOverlap="1" wp14:anchorId="13C69447" wp14:editId="0D972ECD">
            <wp:simplePos x="0" y="0"/>
            <wp:positionH relativeFrom="margin">
              <wp:posOffset>-125730</wp:posOffset>
            </wp:positionH>
            <wp:positionV relativeFrom="margin">
              <wp:posOffset>178435</wp:posOffset>
            </wp:positionV>
            <wp:extent cx="4867275" cy="6875780"/>
            <wp:effectExtent l="0" t="0" r="9525" b="1270"/>
            <wp:wrapSquare wrapText="bothSides"/>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67275" cy="6875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6E3343" w14:textId="33700F05" w:rsidR="00BC3075" w:rsidRDefault="00BC3075">
      <w:pPr>
        <w:spacing w:after="160" w:line="259" w:lineRule="auto"/>
        <w:ind w:left="0" w:right="0" w:firstLine="0"/>
        <w:jc w:val="left"/>
      </w:pPr>
      <w:r>
        <w:rPr>
          <w:noProof/>
        </w:rPr>
        <w:lastRenderedPageBreak/>
        <w:drawing>
          <wp:anchor distT="0" distB="0" distL="114300" distR="114300" simplePos="0" relativeHeight="251692032" behindDoc="0" locked="0" layoutInCell="1" allowOverlap="1" wp14:anchorId="3FE5F961" wp14:editId="0FBE94B2">
            <wp:simplePos x="0" y="0"/>
            <wp:positionH relativeFrom="page">
              <wp:align>center</wp:align>
            </wp:positionH>
            <wp:positionV relativeFrom="margin">
              <wp:align>center</wp:align>
            </wp:positionV>
            <wp:extent cx="5026025" cy="6910254"/>
            <wp:effectExtent l="0" t="0" r="3175" b="5080"/>
            <wp:wrapSquare wrapText="bothSides"/>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26025" cy="691025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045328" w14:textId="33D6D69D" w:rsidR="0014182A" w:rsidRDefault="00BC3075">
      <w:pPr>
        <w:spacing w:after="160" w:line="259" w:lineRule="auto"/>
        <w:ind w:left="0" w:right="0" w:firstLine="0"/>
        <w:jc w:val="left"/>
      </w:pPr>
      <w:r w:rsidRPr="00A41B19">
        <w:rPr>
          <w:rFonts w:ascii="Arial Black" w:hAnsi="Arial Black"/>
          <w:noProof/>
          <w:color w:val="auto"/>
        </w:rPr>
        <w:lastRenderedPageBreak/>
        <w:drawing>
          <wp:anchor distT="0" distB="0" distL="114300" distR="114300" simplePos="0" relativeHeight="251693056" behindDoc="0" locked="0" layoutInCell="1" allowOverlap="1" wp14:anchorId="417E36FA" wp14:editId="3AB0255B">
            <wp:simplePos x="0" y="0"/>
            <wp:positionH relativeFrom="margin">
              <wp:posOffset>-266700</wp:posOffset>
            </wp:positionH>
            <wp:positionV relativeFrom="page">
              <wp:posOffset>133350</wp:posOffset>
            </wp:positionV>
            <wp:extent cx="5057775" cy="7157971"/>
            <wp:effectExtent l="0" t="0" r="0" b="5080"/>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057775" cy="715797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6260EA" w14:textId="5A3EB9F0" w:rsidR="00493BC4" w:rsidRDefault="0006771D">
      <w:pPr>
        <w:spacing w:after="160" w:line="259" w:lineRule="auto"/>
        <w:ind w:left="0" w:right="0" w:firstLine="0"/>
        <w:jc w:val="left"/>
      </w:pPr>
      <w:r>
        <w:rPr>
          <w:noProof/>
        </w:rPr>
        <w:lastRenderedPageBreak/>
        <w:drawing>
          <wp:anchor distT="0" distB="0" distL="114300" distR="114300" simplePos="0" relativeHeight="251689984" behindDoc="0" locked="0" layoutInCell="1" allowOverlap="1" wp14:anchorId="0C2789A9" wp14:editId="73B6930E">
            <wp:simplePos x="0" y="0"/>
            <wp:positionH relativeFrom="page">
              <wp:align>center</wp:align>
            </wp:positionH>
            <wp:positionV relativeFrom="margin">
              <wp:align>bottom</wp:align>
            </wp:positionV>
            <wp:extent cx="4972050" cy="7031990"/>
            <wp:effectExtent l="0" t="0" r="0" b="0"/>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972050" cy="703199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493BC4">
      <w:pgSz w:w="8390" w:h="11909"/>
      <w:pgMar w:top="333" w:right="711" w:bottom="376" w:left="557"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D05BE86" w14:textId="77777777" w:rsidR="003011CB" w:rsidRDefault="003011CB" w:rsidP="00844982">
      <w:pPr>
        <w:spacing w:after="0" w:line="240" w:lineRule="auto"/>
      </w:pPr>
      <w:r>
        <w:separator/>
      </w:r>
    </w:p>
  </w:endnote>
  <w:endnote w:type="continuationSeparator" w:id="0">
    <w:p w14:paraId="786B34BD" w14:textId="77777777" w:rsidR="003011CB" w:rsidRDefault="003011CB" w:rsidP="0084498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roadway">
    <w:panose1 w:val="04040905080B02020502"/>
    <w:charset w:val="00"/>
    <w:family w:val="decorativ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Bonnet">
    <w:panose1 w:val="00000400000000000000"/>
    <w:charset w:val="00"/>
    <w:family w:val="auto"/>
    <w:pitch w:val="variable"/>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Algerian">
    <w:panose1 w:val="04020705040A02060702"/>
    <w:charset w:val="00"/>
    <w:family w:val="decorative"/>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DBCB60A" w14:textId="77777777" w:rsidR="003011CB" w:rsidRDefault="003011CB" w:rsidP="00844982">
      <w:pPr>
        <w:spacing w:after="0" w:line="240" w:lineRule="auto"/>
      </w:pPr>
      <w:r>
        <w:separator/>
      </w:r>
    </w:p>
  </w:footnote>
  <w:footnote w:type="continuationSeparator" w:id="0">
    <w:p w14:paraId="5EC83026" w14:textId="77777777" w:rsidR="003011CB" w:rsidRDefault="003011CB" w:rsidP="0084498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lvl w:ilvl="0">
      <w:start w:val="1"/>
      <w:numFmt w:val="bullet"/>
      <w:lvlText w:val=""/>
      <w:lvlJc w:val="left"/>
      <w:pPr>
        <w:ind w:left="360" w:hanging="360"/>
      </w:pPr>
      <w:rPr>
        <w:rFonts w:ascii="Symbol" w:hAnsi="Symbol" w:cs="Symbol" w:hint="default"/>
        <w:b w:val="0"/>
        <w:bCs w:val="0"/>
        <w:i w:val="0"/>
        <w:iCs w:val="0"/>
        <w:strike w:val="0"/>
        <w:color w:val="000000"/>
        <w:sz w:val="20"/>
        <w:szCs w:val="20"/>
        <w:u w:val="none"/>
      </w:rPr>
    </w:lvl>
    <w:lvl w:ilvl="1">
      <w:start w:val="1"/>
      <w:numFmt w:val="bullet"/>
      <w:lvlText w:val=""/>
      <w:lvlJc w:val="left"/>
      <w:pPr>
        <w:ind w:left="720" w:hanging="360"/>
      </w:pPr>
      <w:rPr>
        <w:rFonts w:ascii="Symbol" w:hAnsi="Symbol" w:cs="Symbol" w:hint="default"/>
        <w:b w:val="0"/>
        <w:bCs w:val="0"/>
        <w:i w:val="0"/>
        <w:iCs w:val="0"/>
        <w:strike w:val="0"/>
        <w:color w:val="000000"/>
        <w:sz w:val="20"/>
        <w:szCs w:val="20"/>
        <w:u w:val="none"/>
      </w:rPr>
    </w:lvl>
    <w:lvl w:ilvl="2">
      <w:start w:val="1"/>
      <w:numFmt w:val="bullet"/>
      <w:lvlText w:val=""/>
      <w:lvlJc w:val="left"/>
      <w:pPr>
        <w:ind w:left="1080" w:hanging="360"/>
      </w:pPr>
      <w:rPr>
        <w:rFonts w:ascii="Symbol" w:hAnsi="Symbol" w:cs="Symbol" w:hint="default"/>
        <w:b w:val="0"/>
        <w:bCs w:val="0"/>
        <w:i w:val="0"/>
        <w:iCs w:val="0"/>
        <w:strike w:val="0"/>
        <w:color w:val="000000"/>
        <w:sz w:val="20"/>
        <w:szCs w:val="20"/>
        <w:u w:val="none"/>
      </w:rPr>
    </w:lvl>
    <w:lvl w:ilvl="3">
      <w:start w:val="1"/>
      <w:numFmt w:val="bullet"/>
      <w:lvlText w:val=""/>
      <w:lvlJc w:val="left"/>
      <w:pPr>
        <w:ind w:left="1440" w:hanging="360"/>
      </w:pPr>
      <w:rPr>
        <w:rFonts w:ascii="Symbol" w:hAnsi="Symbol" w:cs="Symbol" w:hint="default"/>
        <w:b w:val="0"/>
        <w:bCs w:val="0"/>
        <w:i w:val="0"/>
        <w:iCs w:val="0"/>
        <w:strike w:val="0"/>
        <w:color w:val="000000"/>
        <w:sz w:val="20"/>
        <w:szCs w:val="20"/>
        <w:u w:val="none"/>
      </w:rPr>
    </w:lvl>
    <w:lvl w:ilvl="4">
      <w:start w:val="1"/>
      <w:numFmt w:val="bullet"/>
      <w:lvlText w:val=""/>
      <w:lvlJc w:val="left"/>
      <w:pPr>
        <w:ind w:left="1800" w:hanging="360"/>
      </w:pPr>
      <w:rPr>
        <w:rFonts w:ascii="Symbol" w:hAnsi="Symbol" w:cs="Symbol" w:hint="default"/>
        <w:b w:val="0"/>
        <w:bCs w:val="0"/>
        <w:i w:val="0"/>
        <w:iCs w:val="0"/>
        <w:strike w:val="0"/>
        <w:color w:val="000000"/>
        <w:sz w:val="20"/>
        <w:szCs w:val="20"/>
        <w:u w:val="none"/>
      </w:rPr>
    </w:lvl>
    <w:lvl w:ilvl="5">
      <w:start w:val="1"/>
      <w:numFmt w:val="bullet"/>
      <w:lvlText w:val=""/>
      <w:lvlJc w:val="left"/>
      <w:pPr>
        <w:ind w:left="2160" w:hanging="360"/>
      </w:pPr>
      <w:rPr>
        <w:rFonts w:ascii="Symbol" w:hAnsi="Symbol" w:cs="Symbol" w:hint="default"/>
        <w:b w:val="0"/>
        <w:bCs w:val="0"/>
        <w:i w:val="0"/>
        <w:iCs w:val="0"/>
        <w:strike w:val="0"/>
        <w:color w:val="000000"/>
        <w:sz w:val="20"/>
        <w:szCs w:val="20"/>
        <w:u w:val="none"/>
      </w:rPr>
    </w:lvl>
    <w:lvl w:ilvl="6">
      <w:start w:val="1"/>
      <w:numFmt w:val="bullet"/>
      <w:lvlText w:val=""/>
      <w:lvlJc w:val="left"/>
      <w:pPr>
        <w:ind w:left="2520" w:hanging="360"/>
      </w:pPr>
      <w:rPr>
        <w:rFonts w:ascii="Symbol" w:hAnsi="Symbol" w:cs="Symbol" w:hint="default"/>
        <w:b w:val="0"/>
        <w:bCs w:val="0"/>
        <w:i w:val="0"/>
        <w:iCs w:val="0"/>
        <w:strike w:val="0"/>
        <w:color w:val="000000"/>
        <w:sz w:val="20"/>
        <w:szCs w:val="20"/>
        <w:u w:val="none"/>
      </w:rPr>
    </w:lvl>
    <w:lvl w:ilvl="7">
      <w:start w:val="1"/>
      <w:numFmt w:val="bullet"/>
      <w:lvlText w:val=""/>
      <w:lvlJc w:val="left"/>
      <w:pPr>
        <w:ind w:left="2880" w:hanging="360"/>
      </w:pPr>
      <w:rPr>
        <w:rFonts w:ascii="Symbol" w:hAnsi="Symbol" w:cs="Symbol" w:hint="default"/>
        <w:b w:val="0"/>
        <w:bCs w:val="0"/>
        <w:i w:val="0"/>
        <w:iCs w:val="0"/>
        <w:strike w:val="0"/>
        <w:color w:val="000000"/>
        <w:sz w:val="20"/>
        <w:szCs w:val="20"/>
        <w:u w:val="none"/>
      </w:rPr>
    </w:lvl>
    <w:lvl w:ilvl="8">
      <w:start w:val="1"/>
      <w:numFmt w:val="bullet"/>
      <w:lvlText w:val=""/>
      <w:lvlJc w:val="left"/>
      <w:pPr>
        <w:ind w:left="3240" w:hanging="360"/>
      </w:pPr>
      <w:rPr>
        <w:rFonts w:ascii="Symbol" w:hAnsi="Symbol" w:cs="Symbol" w:hint="default"/>
        <w:b w:val="0"/>
        <w:bCs w:val="0"/>
        <w:i w:val="0"/>
        <w:iCs w:val="0"/>
        <w:strike w:val="0"/>
        <w:color w:val="000000"/>
        <w:sz w:val="20"/>
        <w:szCs w:val="20"/>
        <w:u w:val="none"/>
      </w:rPr>
    </w:lvl>
  </w:abstractNum>
  <w:abstractNum w:abstractNumId="1" w15:restartNumberingAfterBreak="0">
    <w:nsid w:val="04276DF1"/>
    <w:multiLevelType w:val="hybridMultilevel"/>
    <w:tmpl w:val="201E6766"/>
    <w:lvl w:ilvl="0" w:tplc="4AD2EDEC">
      <w:start w:val="1"/>
      <w:numFmt w:val="bullet"/>
      <w:lvlText w:val="•"/>
      <w:lvlJc w:val="left"/>
      <w:pPr>
        <w:ind w:left="52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E1C395E">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477E1D9E">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248441C">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7943AF8">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8D742AD2">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14D6B48C">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C2E89A2">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5266CF4">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8F55A7D"/>
    <w:multiLevelType w:val="hybridMultilevel"/>
    <w:tmpl w:val="886E65A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C747AB7"/>
    <w:multiLevelType w:val="multilevel"/>
    <w:tmpl w:val="2BC6BC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E9650EF"/>
    <w:multiLevelType w:val="hybridMultilevel"/>
    <w:tmpl w:val="466AB5F2"/>
    <w:lvl w:ilvl="0" w:tplc="913C3268">
      <w:start w:val="6411"/>
      <w:numFmt w:val="bullet"/>
      <w:lvlText w:val="-"/>
      <w:lvlJc w:val="left"/>
      <w:pPr>
        <w:ind w:left="1062" w:hanging="360"/>
      </w:pPr>
      <w:rPr>
        <w:rFonts w:ascii="Arial" w:eastAsiaTheme="minorHAnsi" w:hAnsi="Arial" w:cs="Arial" w:hint="default"/>
      </w:rPr>
    </w:lvl>
    <w:lvl w:ilvl="1" w:tplc="040C0003" w:tentative="1">
      <w:start w:val="1"/>
      <w:numFmt w:val="bullet"/>
      <w:lvlText w:val="o"/>
      <w:lvlJc w:val="left"/>
      <w:pPr>
        <w:ind w:left="1782" w:hanging="360"/>
      </w:pPr>
      <w:rPr>
        <w:rFonts w:ascii="Courier New" w:hAnsi="Courier New" w:cs="Courier New" w:hint="default"/>
      </w:rPr>
    </w:lvl>
    <w:lvl w:ilvl="2" w:tplc="040C0005" w:tentative="1">
      <w:start w:val="1"/>
      <w:numFmt w:val="bullet"/>
      <w:lvlText w:val=""/>
      <w:lvlJc w:val="left"/>
      <w:pPr>
        <w:ind w:left="2502" w:hanging="360"/>
      </w:pPr>
      <w:rPr>
        <w:rFonts w:ascii="Wingdings" w:hAnsi="Wingdings" w:hint="default"/>
      </w:rPr>
    </w:lvl>
    <w:lvl w:ilvl="3" w:tplc="040C0001" w:tentative="1">
      <w:start w:val="1"/>
      <w:numFmt w:val="bullet"/>
      <w:lvlText w:val=""/>
      <w:lvlJc w:val="left"/>
      <w:pPr>
        <w:ind w:left="3222" w:hanging="360"/>
      </w:pPr>
      <w:rPr>
        <w:rFonts w:ascii="Symbol" w:hAnsi="Symbol" w:hint="default"/>
      </w:rPr>
    </w:lvl>
    <w:lvl w:ilvl="4" w:tplc="040C0003" w:tentative="1">
      <w:start w:val="1"/>
      <w:numFmt w:val="bullet"/>
      <w:lvlText w:val="o"/>
      <w:lvlJc w:val="left"/>
      <w:pPr>
        <w:ind w:left="3942" w:hanging="360"/>
      </w:pPr>
      <w:rPr>
        <w:rFonts w:ascii="Courier New" w:hAnsi="Courier New" w:cs="Courier New" w:hint="default"/>
      </w:rPr>
    </w:lvl>
    <w:lvl w:ilvl="5" w:tplc="040C0005" w:tentative="1">
      <w:start w:val="1"/>
      <w:numFmt w:val="bullet"/>
      <w:lvlText w:val=""/>
      <w:lvlJc w:val="left"/>
      <w:pPr>
        <w:ind w:left="4662" w:hanging="360"/>
      </w:pPr>
      <w:rPr>
        <w:rFonts w:ascii="Wingdings" w:hAnsi="Wingdings" w:hint="default"/>
      </w:rPr>
    </w:lvl>
    <w:lvl w:ilvl="6" w:tplc="040C0001" w:tentative="1">
      <w:start w:val="1"/>
      <w:numFmt w:val="bullet"/>
      <w:lvlText w:val=""/>
      <w:lvlJc w:val="left"/>
      <w:pPr>
        <w:ind w:left="5382" w:hanging="360"/>
      </w:pPr>
      <w:rPr>
        <w:rFonts w:ascii="Symbol" w:hAnsi="Symbol" w:hint="default"/>
      </w:rPr>
    </w:lvl>
    <w:lvl w:ilvl="7" w:tplc="040C0003" w:tentative="1">
      <w:start w:val="1"/>
      <w:numFmt w:val="bullet"/>
      <w:lvlText w:val="o"/>
      <w:lvlJc w:val="left"/>
      <w:pPr>
        <w:ind w:left="6102" w:hanging="360"/>
      </w:pPr>
      <w:rPr>
        <w:rFonts w:ascii="Courier New" w:hAnsi="Courier New" w:cs="Courier New" w:hint="default"/>
      </w:rPr>
    </w:lvl>
    <w:lvl w:ilvl="8" w:tplc="040C0005" w:tentative="1">
      <w:start w:val="1"/>
      <w:numFmt w:val="bullet"/>
      <w:lvlText w:val=""/>
      <w:lvlJc w:val="left"/>
      <w:pPr>
        <w:ind w:left="6822" w:hanging="360"/>
      </w:pPr>
      <w:rPr>
        <w:rFonts w:ascii="Wingdings" w:hAnsi="Wingdings" w:hint="default"/>
      </w:rPr>
    </w:lvl>
  </w:abstractNum>
  <w:abstractNum w:abstractNumId="5" w15:restartNumberingAfterBreak="0">
    <w:nsid w:val="0FEE564B"/>
    <w:multiLevelType w:val="multilevel"/>
    <w:tmpl w:val="A64C1F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D3B7DB8"/>
    <w:multiLevelType w:val="hybridMultilevel"/>
    <w:tmpl w:val="ACAA9BC6"/>
    <w:lvl w:ilvl="0" w:tplc="A876635C">
      <w:start w:val="1"/>
      <w:numFmt w:val="bullet"/>
      <w:lvlText w:val="•"/>
      <w:lvlJc w:val="left"/>
      <w:pPr>
        <w:ind w:left="882"/>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1" w:tplc="32AEAEE2">
      <w:start w:val="1"/>
      <w:numFmt w:val="bullet"/>
      <w:lvlText w:val="o"/>
      <w:lvlJc w:val="left"/>
      <w:pPr>
        <w:ind w:left="2767"/>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2" w:tplc="95AC79B4">
      <w:start w:val="1"/>
      <w:numFmt w:val="bullet"/>
      <w:lvlText w:val="▪"/>
      <w:lvlJc w:val="left"/>
      <w:pPr>
        <w:ind w:left="3487"/>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3" w:tplc="751A033E">
      <w:start w:val="1"/>
      <w:numFmt w:val="bullet"/>
      <w:lvlText w:val="•"/>
      <w:lvlJc w:val="left"/>
      <w:pPr>
        <w:ind w:left="4207"/>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4" w:tplc="D9704106">
      <w:start w:val="1"/>
      <w:numFmt w:val="bullet"/>
      <w:lvlText w:val="o"/>
      <w:lvlJc w:val="left"/>
      <w:pPr>
        <w:ind w:left="4927"/>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5" w:tplc="DF542A96">
      <w:start w:val="1"/>
      <w:numFmt w:val="bullet"/>
      <w:lvlText w:val="▪"/>
      <w:lvlJc w:val="left"/>
      <w:pPr>
        <w:ind w:left="5647"/>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6" w:tplc="16981D02">
      <w:start w:val="1"/>
      <w:numFmt w:val="bullet"/>
      <w:lvlText w:val="•"/>
      <w:lvlJc w:val="left"/>
      <w:pPr>
        <w:ind w:left="6367"/>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7" w:tplc="2FC63CF2">
      <w:start w:val="1"/>
      <w:numFmt w:val="bullet"/>
      <w:lvlText w:val="o"/>
      <w:lvlJc w:val="left"/>
      <w:pPr>
        <w:ind w:left="7087"/>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8" w:tplc="67D23B2E">
      <w:start w:val="1"/>
      <w:numFmt w:val="bullet"/>
      <w:lvlText w:val="▪"/>
      <w:lvlJc w:val="left"/>
      <w:pPr>
        <w:ind w:left="7807"/>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abstractNum>
  <w:abstractNum w:abstractNumId="7" w15:restartNumberingAfterBreak="0">
    <w:nsid w:val="32843615"/>
    <w:multiLevelType w:val="hybridMultilevel"/>
    <w:tmpl w:val="01D6CBA2"/>
    <w:lvl w:ilvl="0" w:tplc="89EA5C12">
      <w:start w:val="1"/>
      <w:numFmt w:val="bullet"/>
      <w:lvlText w:val="-"/>
      <w:lvlJc w:val="left"/>
      <w:pPr>
        <w:ind w:left="88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7D0A4664">
      <w:start w:val="1"/>
      <w:numFmt w:val="bullet"/>
      <w:lvlText w:val="o"/>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F4BA3B44">
      <w:start w:val="1"/>
      <w:numFmt w:val="bullet"/>
      <w:lvlText w:val="▪"/>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F8F0D60E">
      <w:start w:val="1"/>
      <w:numFmt w:val="bullet"/>
      <w:lvlText w:val="•"/>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84809AAA">
      <w:start w:val="1"/>
      <w:numFmt w:val="bullet"/>
      <w:lvlText w:val="o"/>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FFF28E8A">
      <w:start w:val="1"/>
      <w:numFmt w:val="bullet"/>
      <w:lvlText w:val="▪"/>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EF0652DA">
      <w:start w:val="1"/>
      <w:numFmt w:val="bullet"/>
      <w:lvlText w:val="•"/>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272D3BE">
      <w:start w:val="1"/>
      <w:numFmt w:val="bullet"/>
      <w:lvlText w:val="o"/>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BC545B76">
      <w:start w:val="1"/>
      <w:numFmt w:val="bullet"/>
      <w:lvlText w:val="▪"/>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3290783B"/>
    <w:multiLevelType w:val="multilevel"/>
    <w:tmpl w:val="81A04E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38BF2D70"/>
    <w:multiLevelType w:val="hybridMultilevel"/>
    <w:tmpl w:val="2B9C732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3E8D5B9C"/>
    <w:multiLevelType w:val="multilevel"/>
    <w:tmpl w:val="6B040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EE92A16"/>
    <w:multiLevelType w:val="hybridMultilevel"/>
    <w:tmpl w:val="99221E9A"/>
    <w:lvl w:ilvl="0" w:tplc="6632F2EA">
      <w:start w:val="1"/>
      <w:numFmt w:val="bullet"/>
      <w:lvlText w:val="-"/>
      <w:lvlJc w:val="left"/>
      <w:pPr>
        <w:ind w:left="15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F5A0248">
      <w:start w:val="1"/>
      <w:numFmt w:val="bullet"/>
      <w:lvlText w:val="o"/>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EE2BA3A">
      <w:start w:val="1"/>
      <w:numFmt w:val="bullet"/>
      <w:lvlText w:val="▪"/>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0E24DEA">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A0C87B0">
      <w:start w:val="1"/>
      <w:numFmt w:val="bullet"/>
      <w:lvlText w:val="o"/>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59CA9AA">
      <w:start w:val="1"/>
      <w:numFmt w:val="bullet"/>
      <w:lvlText w:val="▪"/>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95A6036">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6EC8FDE">
      <w:start w:val="1"/>
      <w:numFmt w:val="bullet"/>
      <w:lvlText w:val="o"/>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952461A">
      <w:start w:val="1"/>
      <w:numFmt w:val="bullet"/>
      <w:lvlText w:val="▪"/>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4A171D75"/>
    <w:multiLevelType w:val="hybridMultilevel"/>
    <w:tmpl w:val="130ABDEC"/>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4A3C1B5A"/>
    <w:multiLevelType w:val="multilevel"/>
    <w:tmpl w:val="08E470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4D5D1FE5"/>
    <w:multiLevelType w:val="hybridMultilevel"/>
    <w:tmpl w:val="A50C294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4DE91E3E"/>
    <w:multiLevelType w:val="hybridMultilevel"/>
    <w:tmpl w:val="6D42DCBA"/>
    <w:lvl w:ilvl="0" w:tplc="99B8C3D6">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52C938B7"/>
    <w:multiLevelType w:val="hybridMultilevel"/>
    <w:tmpl w:val="FD125648"/>
    <w:lvl w:ilvl="0" w:tplc="A89A910E">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56B3591E"/>
    <w:multiLevelType w:val="hybridMultilevel"/>
    <w:tmpl w:val="2FECD0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5711652B"/>
    <w:multiLevelType w:val="hybridMultilevel"/>
    <w:tmpl w:val="3CFE4CB0"/>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582412DD"/>
    <w:multiLevelType w:val="hybridMultilevel"/>
    <w:tmpl w:val="B0E23A00"/>
    <w:lvl w:ilvl="0" w:tplc="A61273A4">
      <w:start w:val="1"/>
      <w:numFmt w:val="bullet"/>
      <w:lvlText w:val=""/>
      <w:lvlJc w:val="left"/>
      <w:pPr>
        <w:ind w:left="146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E4983D00">
      <w:start w:val="1"/>
      <w:numFmt w:val="bullet"/>
      <w:lvlText w:val="o"/>
      <w:lvlJc w:val="left"/>
      <w:pPr>
        <w:ind w:left="202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B74EC036">
      <w:start w:val="1"/>
      <w:numFmt w:val="bullet"/>
      <w:lvlText w:val="▪"/>
      <w:lvlJc w:val="left"/>
      <w:pPr>
        <w:ind w:left="274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804EBBAA">
      <w:start w:val="1"/>
      <w:numFmt w:val="bullet"/>
      <w:lvlText w:val="•"/>
      <w:lvlJc w:val="left"/>
      <w:pPr>
        <w:ind w:left="346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DA1AAF24">
      <w:start w:val="1"/>
      <w:numFmt w:val="bullet"/>
      <w:lvlText w:val="o"/>
      <w:lvlJc w:val="left"/>
      <w:pPr>
        <w:ind w:left="418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89D8A992">
      <w:start w:val="1"/>
      <w:numFmt w:val="bullet"/>
      <w:lvlText w:val="▪"/>
      <w:lvlJc w:val="left"/>
      <w:pPr>
        <w:ind w:left="490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D8F84802">
      <w:start w:val="1"/>
      <w:numFmt w:val="bullet"/>
      <w:lvlText w:val="•"/>
      <w:lvlJc w:val="left"/>
      <w:pPr>
        <w:ind w:left="562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FD007ABA">
      <w:start w:val="1"/>
      <w:numFmt w:val="bullet"/>
      <w:lvlText w:val="o"/>
      <w:lvlJc w:val="left"/>
      <w:pPr>
        <w:ind w:left="634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908E0E90">
      <w:start w:val="1"/>
      <w:numFmt w:val="bullet"/>
      <w:lvlText w:val="▪"/>
      <w:lvlJc w:val="left"/>
      <w:pPr>
        <w:ind w:left="706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595F5890"/>
    <w:multiLevelType w:val="multilevel"/>
    <w:tmpl w:val="84AC19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5D68360E"/>
    <w:multiLevelType w:val="hybridMultilevel"/>
    <w:tmpl w:val="44C8FCA4"/>
    <w:lvl w:ilvl="0" w:tplc="91B444D0">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2" w15:restartNumberingAfterBreak="0">
    <w:nsid w:val="5D775EC7"/>
    <w:multiLevelType w:val="hybridMultilevel"/>
    <w:tmpl w:val="A3E052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6A267A4B"/>
    <w:multiLevelType w:val="hybridMultilevel"/>
    <w:tmpl w:val="B5F4E614"/>
    <w:lvl w:ilvl="0" w:tplc="1A9E8F8A">
      <w:start w:val="1"/>
      <w:numFmt w:val="bullet"/>
      <w:lvlText w:val="-"/>
      <w:lvlJc w:val="left"/>
      <w:pPr>
        <w:ind w:left="29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B9E4EA6">
      <w:start w:val="1"/>
      <w:numFmt w:val="bullet"/>
      <w:lvlText w:val="o"/>
      <w:lvlJc w:val="left"/>
      <w:pPr>
        <w:ind w:left="321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0365114">
      <w:start w:val="1"/>
      <w:numFmt w:val="bullet"/>
      <w:lvlText w:val="▪"/>
      <w:lvlJc w:val="left"/>
      <w:pPr>
        <w:ind w:left="393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9A89EBA">
      <w:start w:val="1"/>
      <w:numFmt w:val="bullet"/>
      <w:lvlText w:val="•"/>
      <w:lvlJc w:val="left"/>
      <w:pPr>
        <w:ind w:left="465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36C17A4">
      <w:start w:val="1"/>
      <w:numFmt w:val="bullet"/>
      <w:lvlText w:val="o"/>
      <w:lvlJc w:val="left"/>
      <w:pPr>
        <w:ind w:left="537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92AEB84">
      <w:start w:val="1"/>
      <w:numFmt w:val="bullet"/>
      <w:lvlText w:val="▪"/>
      <w:lvlJc w:val="left"/>
      <w:pPr>
        <w:ind w:left="609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EC051F0">
      <w:start w:val="1"/>
      <w:numFmt w:val="bullet"/>
      <w:lvlText w:val="•"/>
      <w:lvlJc w:val="left"/>
      <w:pPr>
        <w:ind w:left="681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628A3B8">
      <w:start w:val="1"/>
      <w:numFmt w:val="bullet"/>
      <w:lvlText w:val="o"/>
      <w:lvlJc w:val="left"/>
      <w:pPr>
        <w:ind w:left="753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C3EC206">
      <w:start w:val="1"/>
      <w:numFmt w:val="bullet"/>
      <w:lvlText w:val="▪"/>
      <w:lvlJc w:val="left"/>
      <w:pPr>
        <w:ind w:left="825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4" w15:restartNumberingAfterBreak="0">
    <w:nsid w:val="6F9F69D6"/>
    <w:multiLevelType w:val="hybridMultilevel"/>
    <w:tmpl w:val="1FA0884E"/>
    <w:lvl w:ilvl="0" w:tplc="9BFEF5DC">
      <w:start w:val="1"/>
      <w:numFmt w:val="bullet"/>
      <w:lvlText w:val="-"/>
      <w:lvlJc w:val="left"/>
      <w:pPr>
        <w:ind w:left="43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442ED32">
      <w:start w:val="1"/>
      <w:numFmt w:val="bullet"/>
      <w:lvlText w:val="o"/>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92AC264">
      <w:start w:val="1"/>
      <w:numFmt w:val="bullet"/>
      <w:lvlText w:val="▪"/>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F1A787A">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2B2F1B8">
      <w:start w:val="1"/>
      <w:numFmt w:val="bullet"/>
      <w:lvlText w:val="o"/>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9C06A40">
      <w:start w:val="1"/>
      <w:numFmt w:val="bullet"/>
      <w:lvlText w:val="▪"/>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118DB6C">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13A1F5E">
      <w:start w:val="1"/>
      <w:numFmt w:val="bullet"/>
      <w:lvlText w:val="o"/>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91632E8">
      <w:start w:val="1"/>
      <w:numFmt w:val="bullet"/>
      <w:lvlText w:val="▪"/>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5" w15:restartNumberingAfterBreak="0">
    <w:nsid w:val="7A9E41F9"/>
    <w:multiLevelType w:val="hybridMultilevel"/>
    <w:tmpl w:val="5394D73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6"/>
  </w:num>
  <w:num w:numId="2">
    <w:abstractNumId w:val="23"/>
  </w:num>
  <w:num w:numId="3">
    <w:abstractNumId w:val="24"/>
  </w:num>
  <w:num w:numId="4">
    <w:abstractNumId w:val="11"/>
  </w:num>
  <w:num w:numId="5">
    <w:abstractNumId w:val="19"/>
  </w:num>
  <w:num w:numId="6">
    <w:abstractNumId w:val="1"/>
  </w:num>
  <w:num w:numId="7">
    <w:abstractNumId w:val="7"/>
  </w:num>
  <w:num w:numId="8">
    <w:abstractNumId w:val="15"/>
  </w:num>
  <w:num w:numId="9">
    <w:abstractNumId w:val="8"/>
  </w:num>
  <w:num w:numId="10">
    <w:abstractNumId w:val="0"/>
    <w:lvlOverride w:ilvl="0">
      <w:lvl w:ilvl="0">
        <w:start w:val="1"/>
        <w:numFmt w:val="bullet"/>
        <w:lvlText w:val=""/>
        <w:lvlJc w:val="left"/>
        <w:pPr>
          <w:ind w:left="927" w:hanging="360"/>
        </w:pPr>
        <w:rPr>
          <w:rFonts w:ascii="Symbol" w:hAnsi="Symbol" w:cs="Symbol" w:hint="default"/>
          <w:b w:val="0"/>
          <w:bCs w:val="0"/>
          <w:i w:val="0"/>
          <w:iCs w:val="0"/>
          <w:strike w:val="0"/>
          <w:color w:val="auto"/>
          <w:sz w:val="24"/>
          <w:szCs w:val="24"/>
          <w:u w:val="none"/>
        </w:rPr>
      </w:lvl>
    </w:lvlOverride>
    <w:lvlOverride w:ilvl="1">
      <w:lvl w:ilvl="1">
        <w:start w:val="1"/>
        <w:numFmt w:val="bullet"/>
        <w:lvlText w:val=""/>
        <w:lvlJc w:val="left"/>
        <w:pPr>
          <w:ind w:left="720" w:hanging="360"/>
        </w:pPr>
        <w:rPr>
          <w:rFonts w:ascii="Symbol" w:hAnsi="Symbol" w:cs="Symbol" w:hint="default"/>
          <w:b w:val="0"/>
          <w:bCs w:val="0"/>
          <w:i w:val="0"/>
          <w:iCs w:val="0"/>
          <w:strike w:val="0"/>
          <w:color w:val="000000"/>
          <w:sz w:val="20"/>
          <w:szCs w:val="20"/>
          <w:u w:val="none"/>
        </w:rPr>
      </w:lvl>
    </w:lvlOverride>
    <w:lvlOverride w:ilvl="2">
      <w:lvl w:ilvl="2">
        <w:start w:val="1"/>
        <w:numFmt w:val="bullet"/>
        <w:lvlText w:val=""/>
        <w:lvlJc w:val="left"/>
        <w:pPr>
          <w:ind w:left="1080" w:hanging="360"/>
        </w:pPr>
        <w:rPr>
          <w:rFonts w:ascii="Symbol" w:hAnsi="Symbol" w:cs="Symbol" w:hint="default"/>
          <w:b w:val="0"/>
          <w:bCs w:val="0"/>
          <w:i w:val="0"/>
          <w:iCs w:val="0"/>
          <w:strike w:val="0"/>
          <w:color w:val="000000"/>
          <w:sz w:val="20"/>
          <w:szCs w:val="20"/>
          <w:u w:val="none"/>
        </w:rPr>
      </w:lvl>
    </w:lvlOverride>
    <w:lvlOverride w:ilvl="3">
      <w:lvl w:ilvl="3">
        <w:start w:val="1"/>
        <w:numFmt w:val="bullet"/>
        <w:lvlText w:val=""/>
        <w:lvlJc w:val="left"/>
        <w:pPr>
          <w:ind w:left="1440" w:hanging="360"/>
        </w:pPr>
        <w:rPr>
          <w:rFonts w:ascii="Symbol" w:hAnsi="Symbol" w:cs="Symbol" w:hint="default"/>
          <w:b w:val="0"/>
          <w:bCs w:val="0"/>
          <w:i w:val="0"/>
          <w:iCs w:val="0"/>
          <w:strike w:val="0"/>
          <w:color w:val="000000"/>
          <w:sz w:val="20"/>
          <w:szCs w:val="20"/>
          <w:u w:val="none"/>
        </w:rPr>
      </w:lvl>
    </w:lvlOverride>
    <w:lvlOverride w:ilvl="4">
      <w:lvl w:ilvl="4">
        <w:start w:val="1"/>
        <w:numFmt w:val="bullet"/>
        <w:lvlText w:val=""/>
        <w:lvlJc w:val="left"/>
        <w:pPr>
          <w:ind w:left="1800" w:hanging="360"/>
        </w:pPr>
        <w:rPr>
          <w:rFonts w:ascii="Symbol" w:hAnsi="Symbol" w:cs="Symbol" w:hint="default"/>
          <w:b w:val="0"/>
          <w:bCs w:val="0"/>
          <w:i w:val="0"/>
          <w:iCs w:val="0"/>
          <w:strike w:val="0"/>
          <w:color w:val="000000"/>
          <w:sz w:val="20"/>
          <w:szCs w:val="20"/>
          <w:u w:val="none"/>
        </w:rPr>
      </w:lvl>
    </w:lvlOverride>
    <w:lvlOverride w:ilvl="5">
      <w:lvl w:ilvl="5">
        <w:start w:val="1"/>
        <w:numFmt w:val="bullet"/>
        <w:lvlText w:val=""/>
        <w:lvlJc w:val="left"/>
        <w:pPr>
          <w:ind w:left="2160" w:hanging="360"/>
        </w:pPr>
        <w:rPr>
          <w:rFonts w:ascii="Symbol" w:hAnsi="Symbol" w:cs="Symbol" w:hint="default"/>
          <w:b w:val="0"/>
          <w:bCs w:val="0"/>
          <w:i w:val="0"/>
          <w:iCs w:val="0"/>
          <w:strike w:val="0"/>
          <w:color w:val="000000"/>
          <w:sz w:val="20"/>
          <w:szCs w:val="20"/>
          <w:u w:val="none"/>
        </w:rPr>
      </w:lvl>
    </w:lvlOverride>
    <w:lvlOverride w:ilvl="6">
      <w:lvl w:ilvl="6">
        <w:start w:val="1"/>
        <w:numFmt w:val="bullet"/>
        <w:lvlText w:val=""/>
        <w:lvlJc w:val="left"/>
        <w:pPr>
          <w:ind w:left="2520" w:hanging="360"/>
        </w:pPr>
        <w:rPr>
          <w:rFonts w:ascii="Symbol" w:hAnsi="Symbol" w:cs="Symbol" w:hint="default"/>
          <w:b w:val="0"/>
          <w:bCs w:val="0"/>
          <w:i w:val="0"/>
          <w:iCs w:val="0"/>
          <w:strike w:val="0"/>
          <w:color w:val="000000"/>
          <w:sz w:val="20"/>
          <w:szCs w:val="20"/>
          <w:u w:val="none"/>
        </w:rPr>
      </w:lvl>
    </w:lvlOverride>
    <w:lvlOverride w:ilvl="7">
      <w:lvl w:ilvl="7">
        <w:start w:val="1"/>
        <w:numFmt w:val="bullet"/>
        <w:lvlText w:val=""/>
        <w:lvlJc w:val="left"/>
        <w:pPr>
          <w:ind w:left="2880" w:hanging="360"/>
        </w:pPr>
        <w:rPr>
          <w:rFonts w:ascii="Symbol" w:hAnsi="Symbol" w:cs="Symbol" w:hint="default"/>
          <w:b w:val="0"/>
          <w:bCs w:val="0"/>
          <w:i w:val="0"/>
          <w:iCs w:val="0"/>
          <w:strike w:val="0"/>
          <w:color w:val="000000"/>
          <w:sz w:val="20"/>
          <w:szCs w:val="20"/>
          <w:u w:val="none"/>
        </w:rPr>
      </w:lvl>
    </w:lvlOverride>
    <w:lvlOverride w:ilvl="8">
      <w:lvl w:ilvl="8">
        <w:start w:val="1"/>
        <w:numFmt w:val="bullet"/>
        <w:lvlText w:val=""/>
        <w:lvlJc w:val="left"/>
        <w:pPr>
          <w:ind w:left="3240" w:hanging="360"/>
        </w:pPr>
        <w:rPr>
          <w:rFonts w:ascii="Symbol" w:hAnsi="Symbol" w:cs="Symbol" w:hint="default"/>
          <w:b w:val="0"/>
          <w:bCs w:val="0"/>
          <w:i w:val="0"/>
          <w:iCs w:val="0"/>
          <w:strike w:val="0"/>
          <w:color w:val="000000"/>
          <w:sz w:val="20"/>
          <w:szCs w:val="20"/>
          <w:u w:val="none"/>
        </w:rPr>
      </w:lvl>
    </w:lvlOverride>
  </w:num>
  <w:num w:numId="11">
    <w:abstractNumId w:val="4"/>
  </w:num>
  <w:num w:numId="12">
    <w:abstractNumId w:val="17"/>
  </w:num>
  <w:num w:numId="13">
    <w:abstractNumId w:val="22"/>
  </w:num>
  <w:num w:numId="14">
    <w:abstractNumId w:val="16"/>
  </w:num>
  <w:num w:numId="15">
    <w:abstractNumId w:val="10"/>
  </w:num>
  <w:num w:numId="16">
    <w:abstractNumId w:val="5"/>
  </w:num>
  <w:num w:numId="17">
    <w:abstractNumId w:val="3"/>
  </w:num>
  <w:num w:numId="18">
    <w:abstractNumId w:val="20"/>
  </w:num>
  <w:num w:numId="19">
    <w:abstractNumId w:val="13"/>
  </w:num>
  <w:num w:numId="20">
    <w:abstractNumId w:val="0"/>
  </w:num>
  <w:num w:numId="21">
    <w:abstractNumId w:val="18"/>
  </w:num>
  <w:num w:numId="22">
    <w:abstractNumId w:val="12"/>
  </w:num>
  <w:num w:numId="23">
    <w:abstractNumId w:val="14"/>
  </w:num>
  <w:num w:numId="24">
    <w:abstractNumId w:val="25"/>
  </w:num>
  <w:num w:numId="25">
    <w:abstractNumId w:val="9"/>
  </w:num>
  <w:num w:numId="26">
    <w:abstractNumId w:val="2"/>
  </w:num>
  <w:num w:numId="27">
    <w:abstractNumId w:val="21"/>
  </w:num>
  <w:num w:numId="28">
    <w:abstractNumId w:val="22"/>
  </w:num>
  <w:num w:numId="29">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618C0"/>
    <w:rsid w:val="00001776"/>
    <w:rsid w:val="00005A3F"/>
    <w:rsid w:val="0004412E"/>
    <w:rsid w:val="00054E2C"/>
    <w:rsid w:val="0006771D"/>
    <w:rsid w:val="00085A49"/>
    <w:rsid w:val="000A0442"/>
    <w:rsid w:val="000A12DF"/>
    <w:rsid w:val="000B118B"/>
    <w:rsid w:val="000B2BD6"/>
    <w:rsid w:val="000B5087"/>
    <w:rsid w:val="000C3819"/>
    <w:rsid w:val="000C6E74"/>
    <w:rsid w:val="001074A7"/>
    <w:rsid w:val="00110292"/>
    <w:rsid w:val="001251FA"/>
    <w:rsid w:val="0014182A"/>
    <w:rsid w:val="00164C53"/>
    <w:rsid w:val="001659B6"/>
    <w:rsid w:val="00175C5E"/>
    <w:rsid w:val="0018522B"/>
    <w:rsid w:val="001C10BA"/>
    <w:rsid w:val="001D01E4"/>
    <w:rsid w:val="001D3D23"/>
    <w:rsid w:val="001E024C"/>
    <w:rsid w:val="001F17B1"/>
    <w:rsid w:val="00201C42"/>
    <w:rsid w:val="00201D4F"/>
    <w:rsid w:val="00266375"/>
    <w:rsid w:val="002828CB"/>
    <w:rsid w:val="0029561D"/>
    <w:rsid w:val="002976B3"/>
    <w:rsid w:val="002C5072"/>
    <w:rsid w:val="002D0826"/>
    <w:rsid w:val="002F1007"/>
    <w:rsid w:val="003011CB"/>
    <w:rsid w:val="003646A1"/>
    <w:rsid w:val="0036684B"/>
    <w:rsid w:val="003B6288"/>
    <w:rsid w:val="003C04CC"/>
    <w:rsid w:val="003D03D9"/>
    <w:rsid w:val="003D33A5"/>
    <w:rsid w:val="003F0196"/>
    <w:rsid w:val="00414A4C"/>
    <w:rsid w:val="0041664A"/>
    <w:rsid w:val="00421977"/>
    <w:rsid w:val="00423A38"/>
    <w:rsid w:val="004402D9"/>
    <w:rsid w:val="00443135"/>
    <w:rsid w:val="00445B08"/>
    <w:rsid w:val="004573E0"/>
    <w:rsid w:val="004603E8"/>
    <w:rsid w:val="00460F32"/>
    <w:rsid w:val="00480A16"/>
    <w:rsid w:val="00493BC4"/>
    <w:rsid w:val="004B794B"/>
    <w:rsid w:val="004C6831"/>
    <w:rsid w:val="004D1763"/>
    <w:rsid w:val="004E3F0D"/>
    <w:rsid w:val="0051653C"/>
    <w:rsid w:val="005171BE"/>
    <w:rsid w:val="00527436"/>
    <w:rsid w:val="00544A50"/>
    <w:rsid w:val="00546826"/>
    <w:rsid w:val="00561FE9"/>
    <w:rsid w:val="0057082A"/>
    <w:rsid w:val="005947B7"/>
    <w:rsid w:val="005B467F"/>
    <w:rsid w:val="005D1349"/>
    <w:rsid w:val="005D357E"/>
    <w:rsid w:val="005E241C"/>
    <w:rsid w:val="005F2592"/>
    <w:rsid w:val="006129AC"/>
    <w:rsid w:val="0063614C"/>
    <w:rsid w:val="00653DD2"/>
    <w:rsid w:val="006609C9"/>
    <w:rsid w:val="00665868"/>
    <w:rsid w:val="00672CC1"/>
    <w:rsid w:val="00694F0B"/>
    <w:rsid w:val="006B14D1"/>
    <w:rsid w:val="006D6827"/>
    <w:rsid w:val="006E05E7"/>
    <w:rsid w:val="006E50AF"/>
    <w:rsid w:val="006E5196"/>
    <w:rsid w:val="006F066C"/>
    <w:rsid w:val="007101FF"/>
    <w:rsid w:val="007128FD"/>
    <w:rsid w:val="00727D86"/>
    <w:rsid w:val="00742CAF"/>
    <w:rsid w:val="00747B06"/>
    <w:rsid w:val="007D6C83"/>
    <w:rsid w:val="007F7944"/>
    <w:rsid w:val="0082195C"/>
    <w:rsid w:val="00835045"/>
    <w:rsid w:val="00844982"/>
    <w:rsid w:val="00873169"/>
    <w:rsid w:val="008C0DDA"/>
    <w:rsid w:val="008C3082"/>
    <w:rsid w:val="008D5420"/>
    <w:rsid w:val="008E0C4D"/>
    <w:rsid w:val="00942F32"/>
    <w:rsid w:val="00964C09"/>
    <w:rsid w:val="00965734"/>
    <w:rsid w:val="00971D6F"/>
    <w:rsid w:val="0097654F"/>
    <w:rsid w:val="00982CF4"/>
    <w:rsid w:val="009915ED"/>
    <w:rsid w:val="009A081A"/>
    <w:rsid w:val="009A1598"/>
    <w:rsid w:val="009B37A4"/>
    <w:rsid w:val="009C6893"/>
    <w:rsid w:val="009E7558"/>
    <w:rsid w:val="009F5F62"/>
    <w:rsid w:val="00A41B19"/>
    <w:rsid w:val="00A46F0A"/>
    <w:rsid w:val="00A618C0"/>
    <w:rsid w:val="00A63EA1"/>
    <w:rsid w:val="00A75912"/>
    <w:rsid w:val="00A7641A"/>
    <w:rsid w:val="00A81912"/>
    <w:rsid w:val="00A92358"/>
    <w:rsid w:val="00AA714B"/>
    <w:rsid w:val="00AB76CF"/>
    <w:rsid w:val="00AD5CB7"/>
    <w:rsid w:val="00AD6389"/>
    <w:rsid w:val="00AE0CB5"/>
    <w:rsid w:val="00B04887"/>
    <w:rsid w:val="00B142D3"/>
    <w:rsid w:val="00B2131F"/>
    <w:rsid w:val="00B24C93"/>
    <w:rsid w:val="00B31755"/>
    <w:rsid w:val="00B51374"/>
    <w:rsid w:val="00B54DC7"/>
    <w:rsid w:val="00B6440F"/>
    <w:rsid w:val="00B6780B"/>
    <w:rsid w:val="00B70F1E"/>
    <w:rsid w:val="00B763D7"/>
    <w:rsid w:val="00B823E6"/>
    <w:rsid w:val="00BB25D5"/>
    <w:rsid w:val="00BC3075"/>
    <w:rsid w:val="00BC61C0"/>
    <w:rsid w:val="00BD0DCD"/>
    <w:rsid w:val="00BF11C7"/>
    <w:rsid w:val="00BF33FA"/>
    <w:rsid w:val="00C140CB"/>
    <w:rsid w:val="00C16D65"/>
    <w:rsid w:val="00C455CE"/>
    <w:rsid w:val="00C4644C"/>
    <w:rsid w:val="00C56F62"/>
    <w:rsid w:val="00C6285C"/>
    <w:rsid w:val="00C67BB8"/>
    <w:rsid w:val="00C924DB"/>
    <w:rsid w:val="00CA041F"/>
    <w:rsid w:val="00CB439F"/>
    <w:rsid w:val="00CB66FE"/>
    <w:rsid w:val="00CE4828"/>
    <w:rsid w:val="00CF6BE2"/>
    <w:rsid w:val="00D0281C"/>
    <w:rsid w:val="00D2741E"/>
    <w:rsid w:val="00D31BD5"/>
    <w:rsid w:val="00D3417D"/>
    <w:rsid w:val="00D45566"/>
    <w:rsid w:val="00D51EEC"/>
    <w:rsid w:val="00D679E0"/>
    <w:rsid w:val="00D7511F"/>
    <w:rsid w:val="00D777F9"/>
    <w:rsid w:val="00DA1869"/>
    <w:rsid w:val="00DC4F37"/>
    <w:rsid w:val="00DD24B7"/>
    <w:rsid w:val="00DF2583"/>
    <w:rsid w:val="00E0011D"/>
    <w:rsid w:val="00E04936"/>
    <w:rsid w:val="00E362B1"/>
    <w:rsid w:val="00E45669"/>
    <w:rsid w:val="00E72CDC"/>
    <w:rsid w:val="00E75F92"/>
    <w:rsid w:val="00E766FE"/>
    <w:rsid w:val="00E77692"/>
    <w:rsid w:val="00E910A0"/>
    <w:rsid w:val="00E91215"/>
    <w:rsid w:val="00EC2F8E"/>
    <w:rsid w:val="00EC70C3"/>
    <w:rsid w:val="00ED713F"/>
    <w:rsid w:val="00EF6F34"/>
    <w:rsid w:val="00F02B95"/>
    <w:rsid w:val="00F17AD8"/>
    <w:rsid w:val="00F33BE9"/>
    <w:rsid w:val="00F56E9B"/>
    <w:rsid w:val="00F65156"/>
    <w:rsid w:val="00F748F3"/>
    <w:rsid w:val="00F82107"/>
    <w:rsid w:val="00F83481"/>
    <w:rsid w:val="00F950EB"/>
    <w:rsid w:val="00FA00DA"/>
    <w:rsid w:val="00FA2286"/>
    <w:rsid w:val="00FC7C16"/>
    <w:rsid w:val="00FD2021"/>
    <w:rsid w:val="00FF0C9A"/>
    <w:rsid w:val="00FF3571"/>
    <w:rsid w:val="00FF632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2C1A4D"/>
  <w15:docId w15:val="{1FA58A9F-DB8A-45B6-93D6-F3533AF523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fr-FR" w:eastAsia="fr-FR"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pPr>
      <w:spacing w:after="14" w:line="249" w:lineRule="auto"/>
      <w:ind w:left="173" w:right="58" w:hanging="10"/>
      <w:jc w:val="both"/>
    </w:pPr>
    <w:rPr>
      <w:rFonts w:ascii="Arial" w:eastAsia="Arial" w:hAnsi="Arial" w:cs="Arial"/>
      <w:color w:val="000000"/>
      <w:sz w:val="24"/>
    </w:rPr>
  </w:style>
  <w:style w:type="paragraph" w:styleId="Titre1">
    <w:name w:val="heading 1"/>
    <w:next w:val="Normal"/>
    <w:link w:val="Titre1Car"/>
    <w:uiPriority w:val="9"/>
    <w:qFormat/>
    <w:pPr>
      <w:keepNext/>
      <w:keepLines/>
      <w:spacing w:after="0"/>
      <w:ind w:left="158" w:hanging="10"/>
      <w:jc w:val="center"/>
      <w:outlineLvl w:val="0"/>
    </w:pPr>
    <w:rPr>
      <w:rFonts w:ascii="Broadway" w:eastAsia="Broadway" w:hAnsi="Broadway" w:cs="Broadway"/>
      <w:color w:val="000000"/>
      <w:sz w:val="48"/>
    </w:rPr>
  </w:style>
  <w:style w:type="paragraph" w:styleId="Titre2">
    <w:name w:val="heading 2"/>
    <w:next w:val="Normal"/>
    <w:link w:val="Titre2Car"/>
    <w:uiPriority w:val="9"/>
    <w:unhideWhenUsed/>
    <w:qFormat/>
    <w:pPr>
      <w:keepNext/>
      <w:keepLines/>
      <w:spacing w:after="0"/>
      <w:ind w:left="165" w:hanging="10"/>
      <w:jc w:val="center"/>
      <w:outlineLvl w:val="1"/>
    </w:pPr>
    <w:rPr>
      <w:rFonts w:ascii="Arial" w:eastAsia="Arial" w:hAnsi="Arial" w:cs="Arial"/>
      <w:b/>
      <w:color w:val="000000"/>
      <w:sz w:val="32"/>
    </w:rPr>
  </w:style>
  <w:style w:type="paragraph" w:styleId="Titre3">
    <w:name w:val="heading 3"/>
    <w:next w:val="Normal"/>
    <w:link w:val="Titre3Car"/>
    <w:uiPriority w:val="9"/>
    <w:unhideWhenUsed/>
    <w:qFormat/>
    <w:pPr>
      <w:keepNext/>
      <w:keepLines/>
      <w:pBdr>
        <w:top w:val="single" w:sz="6" w:space="0" w:color="000000"/>
        <w:left w:val="single" w:sz="6" w:space="0" w:color="000000"/>
        <w:bottom w:val="single" w:sz="6" w:space="0" w:color="000000"/>
        <w:right w:val="single" w:sz="6" w:space="0" w:color="000000"/>
      </w:pBdr>
      <w:spacing w:after="0"/>
      <w:ind w:left="163"/>
      <w:outlineLvl w:val="2"/>
    </w:pPr>
    <w:rPr>
      <w:rFonts w:ascii="Arial" w:eastAsia="Arial" w:hAnsi="Arial" w:cs="Arial"/>
      <w:b/>
      <w:color w:val="000000"/>
      <w:sz w:val="28"/>
    </w:rPr>
  </w:style>
  <w:style w:type="paragraph" w:styleId="Titre7">
    <w:name w:val="heading 7"/>
    <w:basedOn w:val="Normal"/>
    <w:next w:val="Normal"/>
    <w:link w:val="Titre7Car"/>
    <w:uiPriority w:val="9"/>
    <w:semiHidden/>
    <w:unhideWhenUsed/>
    <w:qFormat/>
    <w:rsid w:val="00F56E9B"/>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3Car">
    <w:name w:val="Titre 3 Car"/>
    <w:link w:val="Titre3"/>
    <w:rPr>
      <w:rFonts w:ascii="Arial" w:eastAsia="Arial" w:hAnsi="Arial" w:cs="Arial"/>
      <w:b/>
      <w:color w:val="000000"/>
      <w:sz w:val="28"/>
    </w:rPr>
  </w:style>
  <w:style w:type="character" w:customStyle="1" w:styleId="Titre1Car">
    <w:name w:val="Titre 1 Car"/>
    <w:link w:val="Titre1"/>
    <w:rPr>
      <w:rFonts w:ascii="Broadway" w:eastAsia="Broadway" w:hAnsi="Broadway" w:cs="Broadway"/>
      <w:color w:val="000000"/>
      <w:sz w:val="48"/>
    </w:rPr>
  </w:style>
  <w:style w:type="character" w:customStyle="1" w:styleId="Titre2Car">
    <w:name w:val="Titre 2 Car"/>
    <w:link w:val="Titre2"/>
    <w:rPr>
      <w:rFonts w:ascii="Arial" w:eastAsia="Arial" w:hAnsi="Arial" w:cs="Arial"/>
      <w:b/>
      <w:color w:val="000000"/>
      <w:sz w:val="32"/>
    </w:rPr>
  </w:style>
  <w:style w:type="table" w:customStyle="1" w:styleId="TableGrid">
    <w:name w:val="TableGrid"/>
    <w:pPr>
      <w:spacing w:after="0" w:line="240" w:lineRule="auto"/>
    </w:pPr>
    <w:tblPr>
      <w:tblCellMar>
        <w:top w:w="0" w:type="dxa"/>
        <w:left w:w="0" w:type="dxa"/>
        <w:bottom w:w="0" w:type="dxa"/>
        <w:right w:w="0" w:type="dxa"/>
      </w:tblCellMar>
    </w:tblPr>
  </w:style>
  <w:style w:type="table" w:customStyle="1" w:styleId="TableGrid1">
    <w:name w:val="TableGrid1"/>
    <w:rsid w:val="00C4644C"/>
    <w:pPr>
      <w:spacing w:after="0" w:line="240" w:lineRule="auto"/>
    </w:pPr>
    <w:tblPr>
      <w:tblCellMar>
        <w:top w:w="0" w:type="dxa"/>
        <w:left w:w="0" w:type="dxa"/>
        <w:bottom w:w="0" w:type="dxa"/>
        <w:right w:w="0" w:type="dxa"/>
      </w:tblCellMar>
    </w:tblPr>
  </w:style>
  <w:style w:type="character" w:styleId="Lienhypertexte">
    <w:name w:val="Hyperlink"/>
    <w:basedOn w:val="Policepardfaut"/>
    <w:uiPriority w:val="99"/>
    <w:unhideWhenUsed/>
    <w:rsid w:val="00CE4828"/>
    <w:rPr>
      <w:color w:val="0563C1" w:themeColor="hyperlink"/>
      <w:u w:val="single"/>
    </w:rPr>
  </w:style>
  <w:style w:type="character" w:styleId="Mentionnonrsolue">
    <w:name w:val="Unresolved Mention"/>
    <w:basedOn w:val="Policepardfaut"/>
    <w:uiPriority w:val="99"/>
    <w:semiHidden/>
    <w:unhideWhenUsed/>
    <w:rsid w:val="00CE4828"/>
    <w:rPr>
      <w:color w:val="605E5C"/>
      <w:shd w:val="clear" w:color="auto" w:fill="E1DFDD"/>
    </w:rPr>
  </w:style>
  <w:style w:type="paragraph" w:styleId="Paragraphedeliste">
    <w:name w:val="List Paragraph"/>
    <w:basedOn w:val="Normal"/>
    <w:uiPriority w:val="34"/>
    <w:qFormat/>
    <w:rsid w:val="00CE4828"/>
    <w:pPr>
      <w:spacing w:after="200" w:line="276" w:lineRule="auto"/>
      <w:ind w:left="720" w:right="0" w:firstLine="0"/>
      <w:contextualSpacing/>
      <w:jc w:val="left"/>
    </w:pPr>
    <w:rPr>
      <w:rFonts w:asciiTheme="minorHAnsi" w:eastAsiaTheme="minorHAnsi" w:hAnsiTheme="minorHAnsi" w:cstheme="minorBidi"/>
      <w:color w:val="auto"/>
      <w:sz w:val="22"/>
      <w:lang w:eastAsia="en-US"/>
    </w:rPr>
  </w:style>
  <w:style w:type="paragraph" w:customStyle="1" w:styleId="msonormalsandbox">
    <w:name w:val="msonormal_sandbox"/>
    <w:basedOn w:val="Normal"/>
    <w:rsid w:val="00E362B1"/>
    <w:pPr>
      <w:spacing w:before="100" w:beforeAutospacing="1" w:after="100" w:afterAutospacing="1" w:line="240" w:lineRule="auto"/>
      <w:ind w:left="0" w:right="0" w:firstLine="0"/>
      <w:jc w:val="left"/>
    </w:pPr>
    <w:rPr>
      <w:rFonts w:ascii="Times New Roman" w:eastAsia="Times New Roman" w:hAnsi="Times New Roman" w:cs="Times New Roman"/>
      <w:color w:val="auto"/>
      <w:szCs w:val="24"/>
    </w:rPr>
  </w:style>
  <w:style w:type="table" w:styleId="Grilledutableau">
    <w:name w:val="Table Grid"/>
    <w:basedOn w:val="TableauNormal"/>
    <w:uiPriority w:val="39"/>
    <w:rsid w:val="00BC61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AB76CF"/>
    <w:pPr>
      <w:spacing w:before="100" w:beforeAutospacing="1" w:after="100" w:afterAutospacing="1" w:line="240" w:lineRule="auto"/>
      <w:ind w:left="0" w:right="0" w:firstLine="0"/>
      <w:jc w:val="left"/>
    </w:pPr>
    <w:rPr>
      <w:rFonts w:ascii="Times New Roman" w:eastAsia="Times New Roman" w:hAnsi="Times New Roman" w:cs="Times New Roman"/>
      <w:color w:val="auto"/>
      <w:szCs w:val="24"/>
    </w:rPr>
  </w:style>
  <w:style w:type="paragraph" w:styleId="Textedebulles">
    <w:name w:val="Balloon Text"/>
    <w:basedOn w:val="Normal"/>
    <w:link w:val="TextedebullesCar"/>
    <w:uiPriority w:val="99"/>
    <w:semiHidden/>
    <w:unhideWhenUsed/>
    <w:rsid w:val="00C455CE"/>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C455CE"/>
    <w:rPr>
      <w:rFonts w:ascii="Segoe UI" w:eastAsia="Arial" w:hAnsi="Segoe UI" w:cs="Segoe UI"/>
      <w:color w:val="000000"/>
      <w:sz w:val="18"/>
      <w:szCs w:val="18"/>
    </w:rPr>
  </w:style>
  <w:style w:type="paragraph" w:customStyle="1" w:styleId="msonormalooeditoreditor1sandbox">
    <w:name w:val="msonormal_oo_editor_editor_1_sandbox"/>
    <w:basedOn w:val="Normal"/>
    <w:rsid w:val="008E0C4D"/>
    <w:pPr>
      <w:spacing w:before="100" w:beforeAutospacing="1" w:after="100" w:afterAutospacing="1" w:line="240" w:lineRule="auto"/>
      <w:ind w:left="0" w:right="0" w:firstLine="0"/>
      <w:jc w:val="left"/>
    </w:pPr>
    <w:rPr>
      <w:rFonts w:ascii="Times New Roman" w:eastAsia="Times New Roman" w:hAnsi="Times New Roman" w:cs="Times New Roman"/>
      <w:color w:val="auto"/>
      <w:szCs w:val="24"/>
    </w:rPr>
  </w:style>
  <w:style w:type="character" w:styleId="Textedelespacerserv">
    <w:name w:val="Placeholder Text"/>
    <w:basedOn w:val="Policepardfaut"/>
    <w:uiPriority w:val="99"/>
    <w:semiHidden/>
    <w:rsid w:val="00D7511F"/>
    <w:rPr>
      <w:color w:val="808080"/>
    </w:rPr>
  </w:style>
  <w:style w:type="paragraph" w:styleId="Notedebasdepage">
    <w:name w:val="footnote text"/>
    <w:basedOn w:val="Normal"/>
    <w:link w:val="NotedebasdepageCar"/>
    <w:uiPriority w:val="99"/>
    <w:semiHidden/>
    <w:unhideWhenUsed/>
    <w:rsid w:val="00844982"/>
    <w:pPr>
      <w:spacing w:after="0" w:line="240" w:lineRule="auto"/>
      <w:ind w:left="0" w:right="0" w:firstLine="0"/>
      <w:jc w:val="left"/>
    </w:pPr>
    <w:rPr>
      <w:rFonts w:asciiTheme="minorHAnsi" w:eastAsiaTheme="minorHAnsi" w:hAnsiTheme="minorHAnsi" w:cstheme="minorBidi"/>
      <w:color w:val="auto"/>
      <w:sz w:val="20"/>
      <w:szCs w:val="20"/>
      <w:lang w:eastAsia="en-US"/>
    </w:rPr>
  </w:style>
  <w:style w:type="character" w:customStyle="1" w:styleId="NotedebasdepageCar">
    <w:name w:val="Note de bas de page Car"/>
    <w:basedOn w:val="Policepardfaut"/>
    <w:link w:val="Notedebasdepage"/>
    <w:uiPriority w:val="99"/>
    <w:semiHidden/>
    <w:rsid w:val="00844982"/>
    <w:rPr>
      <w:rFonts w:eastAsiaTheme="minorHAnsi"/>
      <w:sz w:val="20"/>
      <w:szCs w:val="20"/>
      <w:lang w:eastAsia="en-US"/>
    </w:rPr>
  </w:style>
  <w:style w:type="character" w:styleId="Appelnotedebasdep">
    <w:name w:val="footnote reference"/>
    <w:basedOn w:val="Policepardfaut"/>
    <w:uiPriority w:val="99"/>
    <w:semiHidden/>
    <w:unhideWhenUsed/>
    <w:rsid w:val="00844982"/>
    <w:rPr>
      <w:vertAlign w:val="superscript"/>
    </w:rPr>
  </w:style>
  <w:style w:type="character" w:customStyle="1" w:styleId="Titre7Car">
    <w:name w:val="Titre 7 Car"/>
    <w:basedOn w:val="Policepardfaut"/>
    <w:link w:val="Titre7"/>
    <w:uiPriority w:val="9"/>
    <w:semiHidden/>
    <w:rsid w:val="00F56E9B"/>
    <w:rPr>
      <w:rFonts w:asciiTheme="majorHAnsi" w:eastAsiaTheme="majorEastAsia" w:hAnsiTheme="majorHAnsi" w:cstheme="majorBidi"/>
      <w:i/>
      <w:iCs/>
      <w:color w:val="1F3763" w:themeColor="accent1" w:themeShade="7F"/>
      <w:sz w:val="24"/>
    </w:rPr>
  </w:style>
  <w:style w:type="paragraph" w:customStyle="1" w:styleId="Standard">
    <w:name w:val="Standard"/>
    <w:rsid w:val="00F56E9B"/>
    <w:pPr>
      <w:widowControl w:val="0"/>
      <w:suppressAutoHyphens/>
      <w:autoSpaceDN w:val="0"/>
      <w:spacing w:after="0" w:line="240" w:lineRule="auto"/>
    </w:pPr>
    <w:rPr>
      <w:rFonts w:ascii="Times New Roman" w:eastAsia="SimSun" w:hAnsi="Times New Roman" w:cs="Mangal"/>
      <w:kern w:val="3"/>
      <w:sz w:val="24"/>
      <w:szCs w:val="24"/>
      <w:lang w:eastAsia="zh-CN" w:bidi="hi-IN"/>
    </w:rPr>
  </w:style>
  <w:style w:type="character" w:customStyle="1" w:styleId="qowt-font2-timesnewroman">
    <w:name w:val="qowt-font2-timesnewroman"/>
    <w:basedOn w:val="Policepardfaut"/>
    <w:rsid w:val="004E3F0D"/>
  </w:style>
  <w:style w:type="character" w:customStyle="1" w:styleId="oo-mail-viewer-header-title">
    <w:name w:val="oo-mail-viewer-header-title"/>
    <w:basedOn w:val="Policepardfaut"/>
    <w:rsid w:val="004B794B"/>
  </w:style>
  <w:style w:type="character" w:styleId="Accentuation">
    <w:name w:val="Emphasis"/>
    <w:basedOn w:val="Policepardfaut"/>
    <w:uiPriority w:val="20"/>
    <w:qFormat/>
    <w:rsid w:val="00D0281C"/>
    <w:rPr>
      <w:i/>
      <w:iCs/>
    </w:rPr>
  </w:style>
  <w:style w:type="paragraph" w:customStyle="1" w:styleId="msonormalooeditoreditor0sandboxooeditoreditor2sandbox">
    <w:name w:val="msonormal_oo_editor_editor_0_sandbox_oo_editor_editor_2_sandbox"/>
    <w:basedOn w:val="Normal"/>
    <w:rsid w:val="008C0DDA"/>
    <w:pPr>
      <w:spacing w:before="100" w:beforeAutospacing="1" w:after="100" w:afterAutospacing="1" w:line="240" w:lineRule="auto"/>
      <w:ind w:left="0" w:right="0" w:firstLine="0"/>
      <w:jc w:val="left"/>
    </w:pPr>
    <w:rPr>
      <w:rFonts w:ascii="Times New Roman" w:eastAsia="Times New Roman" w:hAnsi="Times New Roman" w:cs="Times New Roman"/>
      <w:color w:val="auto"/>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5665742">
      <w:bodyDiv w:val="1"/>
      <w:marLeft w:val="0"/>
      <w:marRight w:val="0"/>
      <w:marTop w:val="0"/>
      <w:marBottom w:val="0"/>
      <w:divBdr>
        <w:top w:val="none" w:sz="0" w:space="0" w:color="auto"/>
        <w:left w:val="none" w:sz="0" w:space="0" w:color="auto"/>
        <w:bottom w:val="none" w:sz="0" w:space="0" w:color="auto"/>
        <w:right w:val="none" w:sz="0" w:space="0" w:color="auto"/>
      </w:divBdr>
    </w:div>
    <w:div w:id="338699681">
      <w:bodyDiv w:val="1"/>
      <w:marLeft w:val="0"/>
      <w:marRight w:val="0"/>
      <w:marTop w:val="0"/>
      <w:marBottom w:val="0"/>
      <w:divBdr>
        <w:top w:val="none" w:sz="0" w:space="0" w:color="auto"/>
        <w:left w:val="none" w:sz="0" w:space="0" w:color="auto"/>
        <w:bottom w:val="none" w:sz="0" w:space="0" w:color="auto"/>
        <w:right w:val="none" w:sz="0" w:space="0" w:color="auto"/>
      </w:divBdr>
      <w:divsChild>
        <w:div w:id="1735202966">
          <w:marLeft w:val="0"/>
          <w:marRight w:val="0"/>
          <w:marTop w:val="0"/>
          <w:marBottom w:val="0"/>
          <w:divBdr>
            <w:top w:val="none" w:sz="0" w:space="0" w:color="auto"/>
            <w:left w:val="none" w:sz="0" w:space="0" w:color="auto"/>
            <w:bottom w:val="none" w:sz="0" w:space="0" w:color="auto"/>
            <w:right w:val="none" w:sz="0" w:space="0" w:color="auto"/>
          </w:divBdr>
        </w:div>
        <w:div w:id="1100300515">
          <w:marLeft w:val="0"/>
          <w:marRight w:val="0"/>
          <w:marTop w:val="0"/>
          <w:marBottom w:val="0"/>
          <w:divBdr>
            <w:top w:val="none" w:sz="0" w:space="0" w:color="auto"/>
            <w:left w:val="none" w:sz="0" w:space="0" w:color="auto"/>
            <w:bottom w:val="none" w:sz="0" w:space="0" w:color="auto"/>
            <w:right w:val="none" w:sz="0" w:space="0" w:color="auto"/>
          </w:divBdr>
        </w:div>
        <w:div w:id="1354185465">
          <w:marLeft w:val="0"/>
          <w:marRight w:val="0"/>
          <w:marTop w:val="0"/>
          <w:marBottom w:val="0"/>
          <w:divBdr>
            <w:top w:val="none" w:sz="0" w:space="0" w:color="auto"/>
            <w:left w:val="none" w:sz="0" w:space="0" w:color="auto"/>
            <w:bottom w:val="none" w:sz="0" w:space="0" w:color="auto"/>
            <w:right w:val="none" w:sz="0" w:space="0" w:color="auto"/>
          </w:divBdr>
        </w:div>
        <w:div w:id="2066752076">
          <w:marLeft w:val="0"/>
          <w:marRight w:val="0"/>
          <w:marTop w:val="0"/>
          <w:marBottom w:val="0"/>
          <w:divBdr>
            <w:top w:val="none" w:sz="0" w:space="0" w:color="auto"/>
            <w:left w:val="none" w:sz="0" w:space="0" w:color="auto"/>
            <w:bottom w:val="none" w:sz="0" w:space="0" w:color="auto"/>
            <w:right w:val="none" w:sz="0" w:space="0" w:color="auto"/>
          </w:divBdr>
        </w:div>
        <w:div w:id="1476526463">
          <w:marLeft w:val="0"/>
          <w:marRight w:val="0"/>
          <w:marTop w:val="0"/>
          <w:marBottom w:val="0"/>
          <w:divBdr>
            <w:top w:val="none" w:sz="0" w:space="0" w:color="auto"/>
            <w:left w:val="none" w:sz="0" w:space="0" w:color="auto"/>
            <w:bottom w:val="none" w:sz="0" w:space="0" w:color="auto"/>
            <w:right w:val="none" w:sz="0" w:space="0" w:color="auto"/>
          </w:divBdr>
        </w:div>
        <w:div w:id="2045710327">
          <w:marLeft w:val="0"/>
          <w:marRight w:val="0"/>
          <w:marTop w:val="0"/>
          <w:marBottom w:val="0"/>
          <w:divBdr>
            <w:top w:val="none" w:sz="0" w:space="0" w:color="auto"/>
            <w:left w:val="none" w:sz="0" w:space="0" w:color="auto"/>
            <w:bottom w:val="none" w:sz="0" w:space="0" w:color="auto"/>
            <w:right w:val="none" w:sz="0" w:space="0" w:color="auto"/>
          </w:divBdr>
        </w:div>
      </w:divsChild>
    </w:div>
    <w:div w:id="478426107">
      <w:bodyDiv w:val="1"/>
      <w:marLeft w:val="0"/>
      <w:marRight w:val="0"/>
      <w:marTop w:val="0"/>
      <w:marBottom w:val="0"/>
      <w:divBdr>
        <w:top w:val="none" w:sz="0" w:space="0" w:color="auto"/>
        <w:left w:val="none" w:sz="0" w:space="0" w:color="auto"/>
        <w:bottom w:val="none" w:sz="0" w:space="0" w:color="auto"/>
        <w:right w:val="none" w:sz="0" w:space="0" w:color="auto"/>
      </w:divBdr>
    </w:div>
    <w:div w:id="689644159">
      <w:bodyDiv w:val="1"/>
      <w:marLeft w:val="0"/>
      <w:marRight w:val="0"/>
      <w:marTop w:val="0"/>
      <w:marBottom w:val="0"/>
      <w:divBdr>
        <w:top w:val="none" w:sz="0" w:space="0" w:color="auto"/>
        <w:left w:val="none" w:sz="0" w:space="0" w:color="auto"/>
        <w:bottom w:val="none" w:sz="0" w:space="0" w:color="auto"/>
        <w:right w:val="none" w:sz="0" w:space="0" w:color="auto"/>
      </w:divBdr>
    </w:div>
    <w:div w:id="1192376634">
      <w:bodyDiv w:val="1"/>
      <w:marLeft w:val="0"/>
      <w:marRight w:val="0"/>
      <w:marTop w:val="0"/>
      <w:marBottom w:val="0"/>
      <w:divBdr>
        <w:top w:val="none" w:sz="0" w:space="0" w:color="auto"/>
        <w:left w:val="none" w:sz="0" w:space="0" w:color="auto"/>
        <w:bottom w:val="none" w:sz="0" w:space="0" w:color="auto"/>
        <w:right w:val="none" w:sz="0" w:space="0" w:color="auto"/>
      </w:divBdr>
    </w:div>
    <w:div w:id="1204445641">
      <w:bodyDiv w:val="1"/>
      <w:marLeft w:val="0"/>
      <w:marRight w:val="0"/>
      <w:marTop w:val="0"/>
      <w:marBottom w:val="0"/>
      <w:divBdr>
        <w:top w:val="none" w:sz="0" w:space="0" w:color="auto"/>
        <w:left w:val="none" w:sz="0" w:space="0" w:color="auto"/>
        <w:bottom w:val="none" w:sz="0" w:space="0" w:color="auto"/>
        <w:right w:val="none" w:sz="0" w:space="0" w:color="auto"/>
      </w:divBdr>
    </w:div>
    <w:div w:id="1293095436">
      <w:bodyDiv w:val="1"/>
      <w:marLeft w:val="0"/>
      <w:marRight w:val="0"/>
      <w:marTop w:val="0"/>
      <w:marBottom w:val="0"/>
      <w:divBdr>
        <w:top w:val="none" w:sz="0" w:space="0" w:color="auto"/>
        <w:left w:val="none" w:sz="0" w:space="0" w:color="auto"/>
        <w:bottom w:val="none" w:sz="0" w:space="0" w:color="auto"/>
        <w:right w:val="none" w:sz="0" w:space="0" w:color="auto"/>
      </w:divBdr>
    </w:div>
    <w:div w:id="1564367748">
      <w:bodyDiv w:val="1"/>
      <w:marLeft w:val="0"/>
      <w:marRight w:val="0"/>
      <w:marTop w:val="0"/>
      <w:marBottom w:val="0"/>
      <w:divBdr>
        <w:top w:val="none" w:sz="0" w:space="0" w:color="auto"/>
        <w:left w:val="none" w:sz="0" w:space="0" w:color="auto"/>
        <w:bottom w:val="none" w:sz="0" w:space="0" w:color="auto"/>
        <w:right w:val="none" w:sz="0" w:space="0" w:color="auto"/>
      </w:divBdr>
    </w:div>
    <w:div w:id="1632174606">
      <w:bodyDiv w:val="1"/>
      <w:marLeft w:val="0"/>
      <w:marRight w:val="0"/>
      <w:marTop w:val="0"/>
      <w:marBottom w:val="0"/>
      <w:divBdr>
        <w:top w:val="none" w:sz="0" w:space="0" w:color="auto"/>
        <w:left w:val="none" w:sz="0" w:space="0" w:color="auto"/>
        <w:bottom w:val="none" w:sz="0" w:space="0" w:color="auto"/>
        <w:right w:val="none" w:sz="0" w:space="0" w:color="auto"/>
      </w:divBdr>
    </w:div>
    <w:div w:id="1666935937">
      <w:bodyDiv w:val="1"/>
      <w:marLeft w:val="0"/>
      <w:marRight w:val="0"/>
      <w:marTop w:val="0"/>
      <w:marBottom w:val="0"/>
      <w:divBdr>
        <w:top w:val="none" w:sz="0" w:space="0" w:color="auto"/>
        <w:left w:val="none" w:sz="0" w:space="0" w:color="auto"/>
        <w:bottom w:val="none" w:sz="0" w:space="0" w:color="auto"/>
        <w:right w:val="none" w:sz="0" w:space="0" w:color="auto"/>
      </w:divBdr>
    </w:div>
    <w:div w:id="1789079492">
      <w:bodyDiv w:val="1"/>
      <w:marLeft w:val="0"/>
      <w:marRight w:val="0"/>
      <w:marTop w:val="0"/>
      <w:marBottom w:val="0"/>
      <w:divBdr>
        <w:top w:val="none" w:sz="0" w:space="0" w:color="auto"/>
        <w:left w:val="none" w:sz="0" w:space="0" w:color="auto"/>
        <w:bottom w:val="none" w:sz="0" w:space="0" w:color="auto"/>
        <w:right w:val="none" w:sz="0" w:space="0" w:color="auto"/>
      </w:divBdr>
    </w:div>
    <w:div w:id="1806848353">
      <w:bodyDiv w:val="1"/>
      <w:marLeft w:val="0"/>
      <w:marRight w:val="0"/>
      <w:marTop w:val="0"/>
      <w:marBottom w:val="0"/>
      <w:divBdr>
        <w:top w:val="none" w:sz="0" w:space="0" w:color="auto"/>
        <w:left w:val="none" w:sz="0" w:space="0" w:color="auto"/>
        <w:bottom w:val="none" w:sz="0" w:space="0" w:color="auto"/>
        <w:right w:val="none" w:sz="0" w:space="0" w:color="auto"/>
      </w:divBdr>
    </w:div>
    <w:div w:id="1842232684">
      <w:bodyDiv w:val="1"/>
      <w:marLeft w:val="0"/>
      <w:marRight w:val="0"/>
      <w:marTop w:val="0"/>
      <w:marBottom w:val="0"/>
      <w:divBdr>
        <w:top w:val="none" w:sz="0" w:space="0" w:color="auto"/>
        <w:left w:val="none" w:sz="0" w:space="0" w:color="auto"/>
        <w:bottom w:val="none" w:sz="0" w:space="0" w:color="auto"/>
        <w:right w:val="none" w:sz="0" w:space="0" w:color="auto"/>
      </w:divBdr>
    </w:div>
    <w:div w:id="1844079910">
      <w:bodyDiv w:val="1"/>
      <w:marLeft w:val="0"/>
      <w:marRight w:val="0"/>
      <w:marTop w:val="0"/>
      <w:marBottom w:val="0"/>
      <w:divBdr>
        <w:top w:val="none" w:sz="0" w:space="0" w:color="auto"/>
        <w:left w:val="none" w:sz="0" w:space="0" w:color="auto"/>
        <w:bottom w:val="none" w:sz="0" w:space="0" w:color="auto"/>
        <w:right w:val="none" w:sz="0" w:space="0" w:color="auto"/>
      </w:divBdr>
    </w:div>
    <w:div w:id="2054191675">
      <w:bodyDiv w:val="1"/>
      <w:marLeft w:val="0"/>
      <w:marRight w:val="0"/>
      <w:marTop w:val="0"/>
      <w:marBottom w:val="0"/>
      <w:divBdr>
        <w:top w:val="none" w:sz="0" w:space="0" w:color="auto"/>
        <w:left w:val="none" w:sz="0" w:space="0" w:color="auto"/>
        <w:bottom w:val="none" w:sz="0" w:space="0" w:color="auto"/>
        <w:right w:val="none" w:sz="0" w:space="0" w:color="auto"/>
      </w:divBdr>
    </w:div>
    <w:div w:id="206795265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www.service-public.fr/" TargetMode="External"/><Relationship Id="rId18" Type="http://schemas.openxmlformats.org/officeDocument/2006/relationships/hyperlink" Target="http://piscineepci.e-monsite.com/" TargetMode="External"/><Relationship Id="rId26" Type="http://schemas.openxmlformats.org/officeDocument/2006/relationships/hyperlink" Target="mailto:animram@coeurdupayshaut.fr" TargetMode="External"/><Relationship Id="rId3" Type="http://schemas.openxmlformats.org/officeDocument/2006/relationships/settings" Target="settings.xml"/><Relationship Id="rId21" Type="http://schemas.openxmlformats.org/officeDocument/2006/relationships/hyperlink" Target="http://piscineepci.e-monsite.com/" TargetMode="External"/><Relationship Id="rId7" Type="http://schemas.openxmlformats.org/officeDocument/2006/relationships/image" Target="media/image1.jpeg"/><Relationship Id="rId12" Type="http://schemas.openxmlformats.org/officeDocument/2006/relationships/hyperlink" Target="http://www.service-public.fr/" TargetMode="External"/><Relationship Id="rId17" Type="http://schemas.openxmlformats.org/officeDocument/2006/relationships/hyperlink" Target="http://www.coeurdupayshaut.fr/" TargetMode="External"/><Relationship Id="rId25" Type="http://schemas.openxmlformats.org/officeDocument/2006/relationships/hyperlink" Target="http://www.mmust.eu/enquete" TargetMode="External"/><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www.coeurdupayshaut.fr/" TargetMode="External"/><Relationship Id="rId20" Type="http://schemas.openxmlformats.org/officeDocument/2006/relationships/hyperlink" Target="http://piscineepci.e-monsite.com/" TargetMode="External"/><Relationship Id="rId29" Type="http://schemas.openxmlformats.org/officeDocument/2006/relationships/image" Target="media/image7.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service-public.fr/" TargetMode="External"/><Relationship Id="rId24" Type="http://schemas.openxmlformats.org/officeDocument/2006/relationships/hyperlink" Target="http://www.fdc54.com" TargetMode="External"/><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mailto:Periscolaire-trieux@outlook.fr" TargetMode="External"/><Relationship Id="rId23" Type="http://schemas.openxmlformats.org/officeDocument/2006/relationships/hyperlink" Target="http://www.sirtom.fr/" TargetMode="External"/><Relationship Id="rId28" Type="http://schemas.openxmlformats.org/officeDocument/2006/relationships/image" Target="media/image6.jpeg"/><Relationship Id="rId10" Type="http://schemas.openxmlformats.org/officeDocument/2006/relationships/image" Target="media/image4.jpeg"/><Relationship Id="rId19" Type="http://schemas.openxmlformats.org/officeDocument/2006/relationships/hyperlink" Target="http://piscineepci.e-monsite.com/" TargetMode="External"/><Relationship Id="rId31" Type="http://schemas.openxmlformats.org/officeDocument/2006/relationships/image" Target="media/image9.png"/><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hyperlink" Target="http://www.service-public.fr/" TargetMode="External"/><Relationship Id="rId22" Type="http://schemas.openxmlformats.org/officeDocument/2006/relationships/hyperlink" Target="http://www.sirtom.fr" TargetMode="External"/><Relationship Id="rId27" Type="http://schemas.openxmlformats.org/officeDocument/2006/relationships/image" Target="media/image5.jpg"/><Relationship Id="rId30" Type="http://schemas.openxmlformats.org/officeDocument/2006/relationships/image" Target="media/image8.emf"/><Relationship Id="rId8" Type="http://schemas.openxmlformats.org/officeDocument/2006/relationships/image" Target="media/image2.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826</TotalTime>
  <Pages>24</Pages>
  <Words>4279</Words>
  <Characters>23538</Characters>
  <Application>Microsoft Office Word</Application>
  <DocSecurity>0</DocSecurity>
  <Lines>196</Lines>
  <Paragraphs>55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27762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ValérieM</dc:creator>
  <cp:keywords/>
  <cp:lastModifiedBy>DGS</cp:lastModifiedBy>
  <cp:revision>28</cp:revision>
  <cp:lastPrinted>2019-10-24T14:56:00Z</cp:lastPrinted>
  <dcterms:created xsi:type="dcterms:W3CDTF">2019-10-17T14:49:00Z</dcterms:created>
  <dcterms:modified xsi:type="dcterms:W3CDTF">2019-10-28T07:34:00Z</dcterms:modified>
</cp:coreProperties>
</file>